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5AE5" w:rsidRDefault="00345AE5" w:rsidP="00D1224E">
      <w:pPr>
        <w:rPr>
          <w:rFonts w:ascii="Arial" w:hAnsi="Arial" w:cs="Arial"/>
          <w:sz w:val="22"/>
          <w:szCs w:val="22"/>
        </w:rPr>
      </w:pPr>
    </w:p>
    <w:p w:rsidR="00345AE5" w:rsidRDefault="00345AE5" w:rsidP="00D1224E">
      <w:pPr>
        <w:rPr>
          <w:rFonts w:ascii="Arial" w:hAnsi="Arial" w:cs="Arial"/>
          <w:sz w:val="22"/>
          <w:szCs w:val="22"/>
        </w:rPr>
      </w:pPr>
      <w:r>
        <w:rPr>
          <w:rFonts w:ascii="Arial" w:hAnsi="Arial" w:cs="Arial"/>
          <w:noProof/>
          <w:sz w:val="22"/>
          <w:szCs w:val="22"/>
        </w:rPr>
        <w:drawing>
          <wp:anchor distT="0" distB="0" distL="114300" distR="114300" simplePos="0" relativeHeight="251659264" behindDoc="0" locked="0" layoutInCell="1" allowOverlap="1">
            <wp:simplePos x="0" y="0"/>
            <wp:positionH relativeFrom="column">
              <wp:posOffset>2376170</wp:posOffset>
            </wp:positionH>
            <wp:positionV relativeFrom="paragraph">
              <wp:posOffset>115570</wp:posOffset>
            </wp:positionV>
            <wp:extent cx="361315" cy="408940"/>
            <wp:effectExtent l="19050" t="0" r="635" b="0"/>
            <wp:wrapSquare wrapText="left"/>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cstate="print"/>
                    <a:srcRect/>
                    <a:stretch>
                      <a:fillRect/>
                    </a:stretch>
                  </pic:blipFill>
                  <pic:spPr bwMode="auto">
                    <a:xfrm>
                      <a:off x="0" y="0"/>
                      <a:ext cx="361315" cy="408940"/>
                    </a:xfrm>
                    <a:prstGeom prst="rect">
                      <a:avLst/>
                    </a:prstGeom>
                    <a:noFill/>
                    <a:ln w="9525">
                      <a:noFill/>
                      <a:miter lim="800000"/>
                      <a:headEnd/>
                      <a:tailEnd/>
                    </a:ln>
                  </pic:spPr>
                </pic:pic>
              </a:graphicData>
            </a:graphic>
          </wp:anchor>
        </w:drawing>
      </w:r>
    </w:p>
    <w:p w:rsidR="00345AE5" w:rsidRDefault="00345AE5" w:rsidP="00345AE5">
      <w:pPr>
        <w:jc w:val="center"/>
        <w:rPr>
          <w:rFonts w:ascii="Arial" w:hAnsi="Arial" w:cs="Arial"/>
          <w:sz w:val="22"/>
          <w:szCs w:val="22"/>
        </w:rPr>
      </w:pPr>
    </w:p>
    <w:p w:rsidR="00345AE5" w:rsidRDefault="00345AE5" w:rsidP="00D1224E">
      <w:pPr>
        <w:rPr>
          <w:rFonts w:ascii="Arial" w:hAnsi="Arial" w:cs="Arial"/>
          <w:sz w:val="22"/>
          <w:szCs w:val="22"/>
        </w:rPr>
      </w:pPr>
    </w:p>
    <w:p w:rsidR="00AC01BC" w:rsidRPr="00345AE5" w:rsidRDefault="00AC01BC" w:rsidP="00511785">
      <w:pPr>
        <w:rPr>
          <w:rFonts w:ascii="Arial" w:hAnsi="Arial" w:cs="Arial"/>
          <w:sz w:val="22"/>
          <w:szCs w:val="22"/>
        </w:rPr>
      </w:pPr>
    </w:p>
    <w:p w:rsidR="00AC01BC" w:rsidRPr="00345AE5" w:rsidRDefault="00AC01BC" w:rsidP="00AC01BC">
      <w:pPr>
        <w:pStyle w:val="Stopka"/>
        <w:pBdr>
          <w:bottom w:val="single" w:sz="12" w:space="1" w:color="auto"/>
        </w:pBdr>
        <w:tabs>
          <w:tab w:val="clear" w:pos="4536"/>
          <w:tab w:val="clear" w:pos="9072"/>
        </w:tabs>
        <w:spacing w:line="360" w:lineRule="auto"/>
        <w:jc w:val="center"/>
        <w:rPr>
          <w:rFonts w:ascii="Arial" w:hAnsi="Arial" w:cs="Arial"/>
          <w:bCs/>
          <w:sz w:val="28"/>
        </w:rPr>
      </w:pPr>
      <w:r w:rsidRPr="00345AE5">
        <w:rPr>
          <w:rFonts w:ascii="Arial" w:hAnsi="Arial" w:cs="Arial"/>
          <w:bCs/>
          <w:sz w:val="28"/>
        </w:rPr>
        <w:t>31 WOJSKOWY ODDZIAŁ GOSPODARCZY</w:t>
      </w:r>
    </w:p>
    <w:p w:rsidR="00AC01BC" w:rsidRDefault="00AC01BC" w:rsidP="00511785">
      <w:pPr>
        <w:rPr>
          <w:rFonts w:ascii="Arial" w:hAnsi="Arial" w:cs="Arial"/>
          <w:sz w:val="22"/>
          <w:szCs w:val="22"/>
        </w:rPr>
      </w:pPr>
    </w:p>
    <w:p w:rsidR="00511785" w:rsidRPr="00843964" w:rsidRDefault="00511785" w:rsidP="00511785">
      <w:pPr>
        <w:rPr>
          <w:rFonts w:ascii="Arial" w:hAnsi="Arial" w:cs="Arial"/>
          <w:sz w:val="22"/>
          <w:szCs w:val="22"/>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D17807" w:rsidRPr="006661EA" w:rsidRDefault="00AA683A" w:rsidP="00D17807">
      <w:pPr>
        <w:rPr>
          <w:rFonts w:ascii="Arial" w:hAnsi="Arial" w:cs="Arial"/>
          <w:b w:val="0"/>
          <w:sz w:val="22"/>
          <w:szCs w:val="22"/>
        </w:rPr>
      </w:pPr>
      <w:r>
        <w:rPr>
          <w:rFonts w:ascii="Arial" w:hAnsi="Arial" w:cs="Arial"/>
          <w:sz w:val="22"/>
          <w:szCs w:val="22"/>
        </w:rPr>
        <w:t xml:space="preserve">      </w:t>
      </w:r>
      <w:r w:rsidR="00D17807" w:rsidRPr="006661EA">
        <w:rPr>
          <w:rFonts w:ascii="Arial" w:hAnsi="Arial" w:cs="Arial"/>
          <w:b w:val="0"/>
          <w:sz w:val="22"/>
          <w:szCs w:val="22"/>
        </w:rPr>
        <w:t>ZATWIERDZAM</w:t>
      </w:r>
    </w:p>
    <w:p w:rsidR="00D17807" w:rsidRPr="006661EA" w:rsidRDefault="00D17807" w:rsidP="00D17807">
      <w:pPr>
        <w:rPr>
          <w:rFonts w:ascii="Arial" w:hAnsi="Arial" w:cs="Arial"/>
          <w:b w:val="0"/>
          <w:sz w:val="22"/>
          <w:szCs w:val="22"/>
        </w:rPr>
      </w:pPr>
      <w:r>
        <w:rPr>
          <w:rFonts w:ascii="Arial" w:hAnsi="Arial" w:cs="Arial"/>
          <w:b w:val="0"/>
          <w:sz w:val="22"/>
          <w:szCs w:val="22"/>
        </w:rPr>
        <w:t xml:space="preserve"> </w:t>
      </w:r>
      <w:r w:rsidR="00AA683A">
        <w:rPr>
          <w:rFonts w:ascii="Arial" w:hAnsi="Arial" w:cs="Arial"/>
          <w:b w:val="0"/>
          <w:sz w:val="22"/>
          <w:szCs w:val="22"/>
        </w:rPr>
        <w:t xml:space="preserve">       </w:t>
      </w:r>
    </w:p>
    <w:p w:rsidR="00D17807" w:rsidRDefault="00D17807" w:rsidP="00D17807">
      <w:pPr>
        <w:pStyle w:val="Akapitzlist"/>
        <w:ind w:left="6372"/>
        <w:rPr>
          <w:rFonts w:ascii="Arial" w:hAnsi="Arial" w:cs="Arial"/>
          <w:b w:val="0"/>
          <w:sz w:val="22"/>
          <w:szCs w:val="22"/>
        </w:rPr>
      </w:pPr>
    </w:p>
    <w:p w:rsidR="00AA683A" w:rsidRPr="006661EA" w:rsidRDefault="00AA683A" w:rsidP="00D17807">
      <w:pPr>
        <w:pStyle w:val="Akapitzlist"/>
        <w:ind w:left="6372"/>
        <w:rPr>
          <w:rFonts w:ascii="Arial" w:hAnsi="Arial" w:cs="Arial"/>
          <w:b w:val="0"/>
          <w:sz w:val="22"/>
          <w:szCs w:val="22"/>
        </w:rPr>
      </w:pPr>
    </w:p>
    <w:p w:rsidR="00D17807" w:rsidRPr="006661EA" w:rsidRDefault="00D17807" w:rsidP="00D17807">
      <w:pPr>
        <w:rPr>
          <w:rFonts w:ascii="Arial" w:hAnsi="Arial" w:cs="Arial"/>
          <w:b w:val="0"/>
          <w:sz w:val="22"/>
          <w:szCs w:val="22"/>
        </w:rPr>
      </w:pPr>
      <w:r>
        <w:rPr>
          <w:rFonts w:ascii="Arial" w:hAnsi="Arial" w:cs="Arial"/>
          <w:b w:val="0"/>
          <w:sz w:val="22"/>
          <w:szCs w:val="22"/>
        </w:rPr>
        <w:t xml:space="preserve"> </w:t>
      </w:r>
      <w:r w:rsidR="00D11CCB">
        <w:rPr>
          <w:rFonts w:ascii="Arial" w:hAnsi="Arial" w:cs="Arial"/>
          <w:b w:val="0"/>
          <w:sz w:val="22"/>
          <w:szCs w:val="22"/>
        </w:rPr>
        <w:t>……………………….</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C34813" w:rsidRDefault="00C34813" w:rsidP="00511785">
      <w:pPr>
        <w:rPr>
          <w:rFonts w:ascii="Arial" w:hAnsi="Arial" w:cs="Arial"/>
          <w:b w:val="0"/>
          <w:sz w:val="22"/>
          <w:szCs w:val="22"/>
        </w:rPr>
      </w:pPr>
    </w:p>
    <w:p w:rsidR="00C34813" w:rsidRDefault="00C34813" w:rsidP="00511785">
      <w:pPr>
        <w:rPr>
          <w:rFonts w:ascii="Arial" w:hAnsi="Arial" w:cs="Arial"/>
          <w:b w:val="0"/>
          <w:sz w:val="22"/>
          <w:szCs w:val="22"/>
        </w:rPr>
      </w:pPr>
    </w:p>
    <w:p w:rsidR="00C34813" w:rsidRPr="00AB612C" w:rsidRDefault="00C34813" w:rsidP="00511785">
      <w:pPr>
        <w:rPr>
          <w:rFonts w:ascii="Arial" w:hAnsi="Arial" w:cs="Arial"/>
          <w:b w:val="0"/>
          <w:sz w:val="22"/>
          <w:szCs w:val="22"/>
        </w:rPr>
      </w:pPr>
    </w:p>
    <w:p w:rsidR="00511785" w:rsidRPr="00651A76" w:rsidRDefault="00511785" w:rsidP="004F5D3C">
      <w:pPr>
        <w:jc w:val="right"/>
        <w:rPr>
          <w:rFonts w:ascii="Arial" w:hAnsi="Arial" w:cs="Arial"/>
          <w:sz w:val="22"/>
          <w:szCs w:val="22"/>
        </w:rPr>
      </w:pPr>
      <w:r w:rsidRPr="00651A76">
        <w:rPr>
          <w:rFonts w:ascii="Arial" w:hAnsi="Arial" w:cs="Arial"/>
          <w:sz w:val="22"/>
          <w:szCs w:val="22"/>
        </w:rPr>
        <w:t xml:space="preserve">Znak sprawy: </w:t>
      </w:r>
      <w:r w:rsidR="00651A76" w:rsidRPr="00651A76">
        <w:rPr>
          <w:rFonts w:ascii="Arial" w:hAnsi="Arial" w:cs="Arial"/>
          <w:sz w:val="22"/>
          <w:szCs w:val="22"/>
        </w:rPr>
        <w:t>1</w:t>
      </w:r>
      <w:r w:rsidR="000F5440" w:rsidRPr="00651A76">
        <w:rPr>
          <w:rFonts w:ascii="Arial" w:hAnsi="Arial" w:cs="Arial"/>
          <w:sz w:val="22"/>
          <w:szCs w:val="22"/>
        </w:rPr>
        <w:t>/</w:t>
      </w:r>
      <w:r w:rsidR="006E55D7" w:rsidRPr="00651A76">
        <w:rPr>
          <w:rFonts w:ascii="Arial" w:hAnsi="Arial" w:cs="Arial"/>
          <w:sz w:val="22"/>
          <w:szCs w:val="22"/>
        </w:rPr>
        <w:t>ZP/2</w:t>
      </w:r>
      <w:r w:rsidR="0085399A">
        <w:rPr>
          <w:rFonts w:ascii="Arial" w:hAnsi="Arial" w:cs="Arial"/>
          <w:sz w:val="22"/>
          <w:szCs w:val="22"/>
        </w:rPr>
        <w:t>6</w:t>
      </w: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2347FE" w:rsidRDefault="002347FE" w:rsidP="00511785">
      <w:pPr>
        <w:pStyle w:val="Lista"/>
        <w:jc w:val="center"/>
        <w:rPr>
          <w:rFonts w:ascii="Arial" w:hAnsi="Arial" w:cs="Arial"/>
          <w:sz w:val="32"/>
          <w:szCs w:val="32"/>
        </w:rPr>
      </w:pPr>
    </w:p>
    <w:p w:rsidR="00430965" w:rsidRDefault="00430965" w:rsidP="00430965">
      <w:pPr>
        <w:jc w:val="center"/>
        <w:rPr>
          <w:rFonts w:ascii="Arial" w:eastAsia="Calibri" w:hAnsi="Arial" w:cs="Arial"/>
          <w:bCs/>
          <w:sz w:val="28"/>
          <w:szCs w:val="28"/>
        </w:rPr>
      </w:pPr>
      <w:r w:rsidRPr="00E91FF8">
        <w:rPr>
          <w:rFonts w:ascii="Arial" w:eastAsia="Calibri" w:hAnsi="Arial" w:cs="Arial"/>
          <w:bCs/>
          <w:sz w:val="28"/>
          <w:szCs w:val="28"/>
        </w:rPr>
        <w:t xml:space="preserve">Opis sposobu przygotowania wniosku </w:t>
      </w:r>
    </w:p>
    <w:p w:rsidR="00F40BBF" w:rsidRDefault="00F40BBF" w:rsidP="00430965">
      <w:pPr>
        <w:jc w:val="center"/>
        <w:rPr>
          <w:rFonts w:ascii="Arial" w:eastAsia="Calibri" w:hAnsi="Arial" w:cs="Arial"/>
          <w:b w:val="0"/>
          <w:bCs/>
        </w:rPr>
      </w:pPr>
    </w:p>
    <w:p w:rsidR="00F40BBF" w:rsidRPr="00F40BBF" w:rsidRDefault="00F40BBF" w:rsidP="00F86ADB">
      <w:pPr>
        <w:tabs>
          <w:tab w:val="left" w:pos="4608"/>
        </w:tabs>
        <w:jc w:val="both"/>
        <w:rPr>
          <w:rFonts w:ascii="Arial" w:hAnsi="Arial" w:cs="Arial"/>
          <w:b w:val="0"/>
          <w:bCs/>
          <w:sz w:val="22"/>
          <w:szCs w:val="22"/>
        </w:rPr>
      </w:pPr>
      <w:r w:rsidRPr="00F40BBF">
        <w:rPr>
          <w:rFonts w:ascii="Arial" w:hAnsi="Arial" w:cs="Arial"/>
          <w:b w:val="0"/>
          <w:bCs/>
          <w:sz w:val="22"/>
          <w:szCs w:val="22"/>
        </w:rPr>
        <w:t xml:space="preserve">o dopuszczenie do udziału w postępowaniu o udzielenie zamówienia publicznego </w:t>
      </w:r>
      <w:r>
        <w:rPr>
          <w:rFonts w:ascii="Arial" w:hAnsi="Arial" w:cs="Arial"/>
          <w:b w:val="0"/>
          <w:bCs/>
          <w:sz w:val="22"/>
          <w:szCs w:val="22"/>
        </w:rPr>
        <w:br/>
      </w:r>
      <w:r w:rsidRPr="00F40BBF">
        <w:rPr>
          <w:rFonts w:ascii="Arial" w:hAnsi="Arial" w:cs="Arial"/>
          <w:b w:val="0"/>
          <w:bCs/>
          <w:sz w:val="22"/>
          <w:szCs w:val="22"/>
        </w:rPr>
        <w:t xml:space="preserve">w trybie przetargu ograniczonego w dziedzinach obronności i bezpieczeństwa. </w:t>
      </w:r>
    </w:p>
    <w:p w:rsidR="00F40BBF" w:rsidRPr="00F40BBF" w:rsidRDefault="00F40BBF" w:rsidP="00F86ADB">
      <w:pPr>
        <w:tabs>
          <w:tab w:val="left" w:pos="4608"/>
        </w:tabs>
        <w:jc w:val="both"/>
        <w:rPr>
          <w:rFonts w:ascii="Arial" w:hAnsi="Arial" w:cs="Arial"/>
          <w:b w:val="0"/>
          <w:bCs/>
          <w:sz w:val="22"/>
          <w:szCs w:val="22"/>
        </w:rPr>
      </w:pPr>
      <w:r w:rsidRPr="00F40BBF">
        <w:rPr>
          <w:rFonts w:ascii="Arial" w:hAnsi="Arial" w:cs="Arial"/>
          <w:b w:val="0"/>
          <w:bCs/>
          <w:sz w:val="22"/>
          <w:szCs w:val="22"/>
        </w:rPr>
        <w:t>Wartość zamówienia jest równa lub przekracza progi unijne określone na podstawie art. 3 ustawy Pzp.</w:t>
      </w:r>
    </w:p>
    <w:p w:rsidR="00430965" w:rsidRPr="002D52BF" w:rsidRDefault="00430965" w:rsidP="00F40BBF">
      <w:pPr>
        <w:pStyle w:val="Lista"/>
        <w:ind w:left="0" w:firstLine="0"/>
        <w:rPr>
          <w:rFonts w:ascii="Arial" w:hAnsi="Arial" w:cs="Arial"/>
          <w:i/>
          <w:sz w:val="32"/>
          <w:szCs w:val="32"/>
        </w:rPr>
      </w:pPr>
    </w:p>
    <w:p w:rsidR="00511785" w:rsidRDefault="001761BB" w:rsidP="002F6089">
      <w:pPr>
        <w:pStyle w:val="Lista"/>
        <w:ind w:left="0" w:firstLine="0"/>
        <w:jc w:val="center"/>
        <w:rPr>
          <w:rFonts w:ascii="Arial" w:hAnsi="Arial" w:cs="Arial"/>
          <w:sz w:val="22"/>
          <w:szCs w:val="22"/>
        </w:rPr>
      </w:pPr>
      <w:r>
        <w:rPr>
          <w:rFonts w:ascii="Arial" w:hAnsi="Arial" w:cs="Arial"/>
          <w:sz w:val="22"/>
          <w:szCs w:val="22"/>
        </w:rPr>
        <w:t>dla postę</w:t>
      </w:r>
      <w:r w:rsidR="00E04C9E">
        <w:rPr>
          <w:rFonts w:ascii="Arial" w:hAnsi="Arial" w:cs="Arial"/>
          <w:sz w:val="22"/>
          <w:szCs w:val="22"/>
        </w:rPr>
        <w:t>powania pod nazwą</w:t>
      </w:r>
      <w:r w:rsidR="002F6089">
        <w:rPr>
          <w:rFonts w:ascii="Arial" w:hAnsi="Arial" w:cs="Arial"/>
          <w:sz w:val="22"/>
          <w:szCs w:val="22"/>
        </w:rPr>
        <w:t>:</w:t>
      </w:r>
    </w:p>
    <w:p w:rsidR="00502273" w:rsidRDefault="00502273" w:rsidP="002F6089">
      <w:pPr>
        <w:pStyle w:val="Lista"/>
        <w:ind w:left="0" w:firstLine="0"/>
        <w:jc w:val="center"/>
        <w:rPr>
          <w:rFonts w:ascii="Arial" w:hAnsi="Arial" w:cs="Arial"/>
          <w:sz w:val="22"/>
          <w:szCs w:val="22"/>
        </w:rPr>
      </w:pPr>
    </w:p>
    <w:p w:rsidR="005914ED" w:rsidRPr="00843964" w:rsidRDefault="005914ED" w:rsidP="008951D1">
      <w:pPr>
        <w:pStyle w:val="Lista"/>
        <w:ind w:left="0" w:firstLine="0"/>
        <w:rPr>
          <w:rFonts w:ascii="Arial" w:hAnsi="Arial" w:cs="Arial"/>
          <w:sz w:val="22"/>
          <w:szCs w:val="22"/>
        </w:rPr>
      </w:pPr>
    </w:p>
    <w:p w:rsidR="0066272D" w:rsidRPr="0066272D" w:rsidRDefault="0066272D" w:rsidP="0066272D">
      <w:pPr>
        <w:suppressAutoHyphens/>
        <w:jc w:val="center"/>
        <w:rPr>
          <w:rFonts w:ascii="Arial" w:hAnsi="Arial" w:cs="Arial"/>
          <w:bCs/>
          <w:i/>
          <w:color w:val="0070C0"/>
          <w:kern w:val="1"/>
          <w:sz w:val="22"/>
          <w:szCs w:val="22"/>
        </w:rPr>
      </w:pPr>
      <w:bookmarkStart w:id="0" w:name="_Hlk203550246"/>
      <w:r w:rsidRPr="0066272D">
        <w:rPr>
          <w:rFonts w:ascii="Arial" w:hAnsi="Arial" w:cs="Arial"/>
          <w:color w:val="C00000"/>
          <w:kern w:val="1"/>
          <w:sz w:val="22"/>
          <w:szCs w:val="22"/>
        </w:rPr>
        <w:t>STAŁA BEZPOŚREDNIA OCHRONA FIZYCZNA KOMPLEKSÓW 31 WOG ORAZ JEDNOSTEK BĘDĄCYCH NA ZAOPATRZENIU GOSPODARCZYM 31 WOG</w:t>
      </w:r>
    </w:p>
    <w:p w:rsidR="00D11CCB" w:rsidRPr="00651A76" w:rsidRDefault="00D11CCB" w:rsidP="00D11CCB">
      <w:pPr>
        <w:pStyle w:val="Stopka"/>
        <w:tabs>
          <w:tab w:val="clear" w:pos="4536"/>
          <w:tab w:val="clear" w:pos="9072"/>
        </w:tabs>
        <w:jc w:val="center"/>
        <w:rPr>
          <w:rFonts w:ascii="Arial" w:hAnsi="Arial" w:cs="Arial"/>
          <w:sz w:val="24"/>
          <w:szCs w:val="24"/>
        </w:rPr>
      </w:pPr>
      <w:r w:rsidRPr="00651A76">
        <w:rPr>
          <w:rFonts w:ascii="Arial" w:hAnsi="Arial" w:cs="Arial"/>
          <w:sz w:val="24"/>
          <w:szCs w:val="24"/>
        </w:rPr>
        <w:t xml:space="preserve">– nr sprawy </w:t>
      </w:r>
      <w:r w:rsidR="00651A76" w:rsidRPr="00651A76">
        <w:rPr>
          <w:rFonts w:ascii="Arial" w:hAnsi="Arial" w:cs="Arial"/>
          <w:sz w:val="24"/>
          <w:szCs w:val="24"/>
        </w:rPr>
        <w:t>1</w:t>
      </w:r>
      <w:r w:rsidRPr="00651A76">
        <w:rPr>
          <w:rFonts w:ascii="Arial" w:hAnsi="Arial" w:cs="Arial"/>
          <w:sz w:val="24"/>
          <w:szCs w:val="24"/>
        </w:rPr>
        <w:t>/ZP/2</w:t>
      </w:r>
      <w:r w:rsidR="0085399A">
        <w:rPr>
          <w:rFonts w:ascii="Arial" w:hAnsi="Arial" w:cs="Arial"/>
          <w:sz w:val="24"/>
          <w:szCs w:val="24"/>
        </w:rPr>
        <w:t>6</w:t>
      </w:r>
    </w:p>
    <w:bookmarkEnd w:id="0"/>
    <w:p w:rsidR="005914ED" w:rsidRPr="00B579A2" w:rsidRDefault="00867FAB" w:rsidP="005914ED">
      <w:pPr>
        <w:pStyle w:val="Stopka"/>
        <w:tabs>
          <w:tab w:val="clear" w:pos="4536"/>
          <w:tab w:val="clear" w:pos="9072"/>
        </w:tabs>
        <w:jc w:val="center"/>
        <w:rPr>
          <w:rFonts w:ascii="Arial" w:hAnsi="Arial" w:cs="Arial"/>
          <w:bCs/>
          <w:color w:val="0070C0"/>
          <w:sz w:val="32"/>
          <w:szCs w:val="36"/>
        </w:rPr>
      </w:pPr>
      <w:r w:rsidRPr="002C7F2B">
        <w:rPr>
          <w:rFonts w:ascii="Arial" w:hAnsi="Arial" w:cs="Arial"/>
          <w:color w:val="0070C0"/>
          <w:sz w:val="28"/>
          <w:szCs w:val="28"/>
        </w:rPr>
        <w:tab/>
      </w:r>
    </w:p>
    <w:p w:rsidR="00AD2C24" w:rsidRDefault="00511785" w:rsidP="00E548D6">
      <w:pPr>
        <w:pStyle w:val="Lista"/>
        <w:tabs>
          <w:tab w:val="left" w:pos="2880"/>
        </w:tabs>
        <w:rPr>
          <w:rFonts w:ascii="Arial" w:hAnsi="Arial" w:cs="Arial"/>
          <w:sz w:val="22"/>
          <w:szCs w:val="22"/>
        </w:rPr>
      </w:pPr>
      <w:r w:rsidRPr="00843964">
        <w:rPr>
          <w:rFonts w:ascii="Arial" w:hAnsi="Arial" w:cs="Arial"/>
          <w:sz w:val="22"/>
          <w:szCs w:val="22"/>
        </w:rPr>
        <w:t xml:space="preserve">             </w:t>
      </w:r>
    </w:p>
    <w:p w:rsidR="00AD2C24" w:rsidRDefault="00AD2C24"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4F5D3C" w:rsidRDefault="004F5D3C" w:rsidP="00753B0B">
      <w:pPr>
        <w:pStyle w:val="Lista"/>
        <w:ind w:left="0" w:firstLine="0"/>
        <w:rPr>
          <w:rFonts w:ascii="Arial" w:hAnsi="Arial" w:cs="Arial"/>
          <w:sz w:val="22"/>
          <w:szCs w:val="22"/>
        </w:rPr>
      </w:pPr>
    </w:p>
    <w:p w:rsidR="00430965" w:rsidRDefault="00430965" w:rsidP="00753B0B">
      <w:pPr>
        <w:pStyle w:val="Lista"/>
        <w:ind w:left="0" w:firstLine="0"/>
        <w:rPr>
          <w:rFonts w:ascii="Arial" w:hAnsi="Arial" w:cs="Arial"/>
          <w:sz w:val="22"/>
          <w:szCs w:val="22"/>
        </w:rPr>
      </w:pPr>
    </w:p>
    <w:p w:rsidR="00430965" w:rsidRDefault="00430965" w:rsidP="00753B0B">
      <w:pPr>
        <w:pStyle w:val="Lista"/>
        <w:ind w:left="0" w:firstLine="0"/>
        <w:rPr>
          <w:rFonts w:ascii="Arial" w:hAnsi="Arial" w:cs="Arial"/>
          <w:sz w:val="22"/>
          <w:szCs w:val="22"/>
        </w:rPr>
      </w:pPr>
    </w:p>
    <w:p w:rsidR="00430965" w:rsidRDefault="00430965" w:rsidP="00753B0B">
      <w:pPr>
        <w:pStyle w:val="Lista"/>
        <w:ind w:left="0" w:firstLine="0"/>
        <w:rPr>
          <w:rFonts w:ascii="Arial" w:hAnsi="Arial" w:cs="Arial"/>
          <w:sz w:val="22"/>
          <w:szCs w:val="22"/>
        </w:rPr>
      </w:pPr>
    </w:p>
    <w:p w:rsidR="00511785" w:rsidRDefault="00511785" w:rsidP="00F40BBF">
      <w:pPr>
        <w:pStyle w:val="Lista"/>
        <w:ind w:left="0" w:firstLine="0"/>
        <w:rPr>
          <w:rFonts w:ascii="Arial" w:hAnsi="Arial" w:cs="Arial"/>
          <w:i/>
          <w:sz w:val="22"/>
          <w:szCs w:val="22"/>
        </w:rPr>
      </w:pPr>
    </w:p>
    <w:p w:rsidR="009245CF" w:rsidRDefault="009245CF" w:rsidP="00F40BBF">
      <w:pPr>
        <w:pStyle w:val="Lista"/>
        <w:ind w:left="0" w:firstLine="0"/>
        <w:rPr>
          <w:rFonts w:ascii="Arial" w:hAnsi="Arial" w:cs="Arial"/>
          <w:i/>
          <w:sz w:val="22"/>
          <w:szCs w:val="22"/>
        </w:rPr>
      </w:pPr>
    </w:p>
    <w:p w:rsidR="009245CF" w:rsidRDefault="009245CF" w:rsidP="00F40BBF">
      <w:pPr>
        <w:pStyle w:val="Lista"/>
        <w:ind w:left="0" w:firstLine="0"/>
        <w:rPr>
          <w:rFonts w:ascii="Arial" w:hAnsi="Arial" w:cs="Arial"/>
          <w:i/>
          <w:sz w:val="22"/>
          <w:szCs w:val="22"/>
        </w:rPr>
      </w:pPr>
    </w:p>
    <w:p w:rsidR="009245CF" w:rsidRPr="00F72729" w:rsidRDefault="009245CF" w:rsidP="00F40BBF">
      <w:pPr>
        <w:pStyle w:val="Lista"/>
        <w:ind w:left="0" w:firstLine="0"/>
        <w:rPr>
          <w:rFonts w:ascii="Arial" w:hAnsi="Arial" w:cs="Arial"/>
          <w:i/>
          <w:sz w:val="22"/>
          <w:szCs w:val="22"/>
        </w:rPr>
      </w:pPr>
    </w:p>
    <w:p w:rsidR="00511785" w:rsidRPr="00843964" w:rsidRDefault="001761BB" w:rsidP="001761BB">
      <w:pPr>
        <w:pStyle w:val="Lista"/>
        <w:rPr>
          <w:rFonts w:ascii="Arial" w:hAnsi="Arial" w:cs="Arial"/>
          <w:sz w:val="22"/>
          <w:szCs w:val="22"/>
        </w:rPr>
      </w:pPr>
      <w:r w:rsidRPr="00843964">
        <w:rPr>
          <w:rFonts w:ascii="Arial" w:hAnsi="Arial" w:cs="Arial"/>
          <w:sz w:val="22"/>
          <w:szCs w:val="22"/>
        </w:rPr>
        <w:t>__________________________________</w:t>
      </w:r>
      <w:r>
        <w:rPr>
          <w:rFonts w:ascii="Arial" w:hAnsi="Arial" w:cs="Arial"/>
          <w:sz w:val="22"/>
          <w:szCs w:val="22"/>
        </w:rPr>
        <w:t>___________________________________</w:t>
      </w:r>
    </w:p>
    <w:p w:rsidR="00511785" w:rsidRPr="00843964" w:rsidRDefault="0040616E" w:rsidP="00511785">
      <w:pPr>
        <w:pStyle w:val="Lista"/>
        <w:jc w:val="center"/>
        <w:rPr>
          <w:rFonts w:ascii="Arial" w:hAnsi="Arial" w:cs="Arial"/>
          <w:sz w:val="22"/>
          <w:szCs w:val="22"/>
        </w:rPr>
      </w:pPr>
      <w:r>
        <w:rPr>
          <w:rFonts w:ascii="Arial" w:hAnsi="Arial" w:cs="Arial"/>
          <w:sz w:val="22"/>
          <w:szCs w:val="22"/>
        </w:rPr>
        <w:t>ZGIERZ 20</w:t>
      </w:r>
      <w:r w:rsidR="006634C6">
        <w:rPr>
          <w:rFonts w:ascii="Arial" w:hAnsi="Arial" w:cs="Arial"/>
          <w:sz w:val="22"/>
          <w:szCs w:val="22"/>
        </w:rPr>
        <w:t>2</w:t>
      </w:r>
      <w:r w:rsidR="000907E6">
        <w:rPr>
          <w:rFonts w:ascii="Arial" w:hAnsi="Arial" w:cs="Arial"/>
          <w:sz w:val="22"/>
          <w:szCs w:val="22"/>
        </w:rPr>
        <w:t>5</w:t>
      </w:r>
      <w:r w:rsidR="00511785" w:rsidRPr="00843964">
        <w:rPr>
          <w:rFonts w:ascii="Arial" w:hAnsi="Arial" w:cs="Arial"/>
          <w:sz w:val="22"/>
          <w:szCs w:val="22"/>
        </w:rPr>
        <w:t xml:space="preserve"> r.</w:t>
      </w:r>
    </w:p>
    <w:p w:rsidR="00326ABE" w:rsidRDefault="00326ABE" w:rsidP="0020545B">
      <w:pPr>
        <w:pStyle w:val="Stopka"/>
        <w:tabs>
          <w:tab w:val="clear" w:pos="4536"/>
          <w:tab w:val="clear" w:pos="9072"/>
          <w:tab w:val="left" w:pos="3686"/>
        </w:tabs>
        <w:jc w:val="center"/>
        <w:rPr>
          <w:rFonts w:ascii="Arial" w:hAnsi="Arial" w:cs="Arial"/>
          <w:color w:val="0070C0"/>
          <w:sz w:val="24"/>
          <w:szCs w:val="24"/>
        </w:rPr>
      </w:pPr>
    </w:p>
    <w:p w:rsidR="00F00AEE" w:rsidRDefault="00F00AEE" w:rsidP="0020545B">
      <w:pPr>
        <w:pStyle w:val="Stopka"/>
        <w:tabs>
          <w:tab w:val="clear" w:pos="4536"/>
          <w:tab w:val="clear" w:pos="9072"/>
          <w:tab w:val="left" w:pos="3686"/>
        </w:tabs>
        <w:jc w:val="center"/>
        <w:rPr>
          <w:rFonts w:ascii="Arial" w:hAnsi="Arial" w:cs="Arial"/>
          <w:color w:val="C00000"/>
          <w:sz w:val="24"/>
          <w:szCs w:val="24"/>
        </w:rPr>
      </w:pPr>
    </w:p>
    <w:p w:rsidR="00EF3BAF" w:rsidRPr="00F40BBF" w:rsidRDefault="00EF3BAF" w:rsidP="0020545B">
      <w:pPr>
        <w:pStyle w:val="Stopka"/>
        <w:tabs>
          <w:tab w:val="clear" w:pos="4536"/>
          <w:tab w:val="clear" w:pos="9072"/>
          <w:tab w:val="left" w:pos="3686"/>
        </w:tabs>
        <w:jc w:val="center"/>
        <w:rPr>
          <w:rFonts w:ascii="Arial" w:hAnsi="Arial" w:cs="Arial"/>
          <w:color w:val="C00000"/>
          <w:sz w:val="22"/>
          <w:szCs w:val="22"/>
        </w:rPr>
      </w:pPr>
      <w:r w:rsidRPr="00F40BBF">
        <w:rPr>
          <w:rFonts w:ascii="Arial" w:hAnsi="Arial" w:cs="Arial"/>
          <w:color w:val="C00000"/>
          <w:sz w:val="22"/>
          <w:szCs w:val="22"/>
        </w:rPr>
        <w:t>ROZDZIAŁ I</w:t>
      </w:r>
    </w:p>
    <w:p w:rsidR="00EF3BAF" w:rsidRPr="00F40BBF" w:rsidRDefault="00EF3BAF" w:rsidP="00E9277B">
      <w:pPr>
        <w:pStyle w:val="Nagwek5"/>
        <w:spacing w:before="0"/>
        <w:jc w:val="center"/>
        <w:rPr>
          <w:rFonts w:ascii="Arial" w:hAnsi="Arial" w:cs="Arial"/>
          <w:color w:val="C00000"/>
          <w:sz w:val="22"/>
          <w:szCs w:val="22"/>
        </w:rPr>
      </w:pPr>
      <w:r w:rsidRPr="00F40BBF">
        <w:rPr>
          <w:rFonts w:ascii="Arial" w:hAnsi="Arial" w:cs="Arial"/>
          <w:color w:val="C00000"/>
          <w:sz w:val="22"/>
          <w:szCs w:val="22"/>
        </w:rPr>
        <w:t>NAZWA ORAZ ADRES ZAMAWIAJĄCEGO</w:t>
      </w:r>
    </w:p>
    <w:p w:rsidR="00DE636C" w:rsidRDefault="00DE636C" w:rsidP="00E9277B">
      <w:pPr>
        <w:rPr>
          <w:rFonts w:ascii="Arial" w:hAnsi="Arial" w:cs="Arial"/>
          <w:b w:val="0"/>
        </w:rPr>
      </w:pPr>
    </w:p>
    <w:p w:rsidR="00DE636C" w:rsidRPr="00F40BBF" w:rsidRDefault="00DE636C" w:rsidP="00DE636C">
      <w:pPr>
        <w:spacing w:after="120"/>
        <w:rPr>
          <w:rFonts w:ascii="Arial" w:hAnsi="Arial" w:cs="Arial"/>
          <w:b w:val="0"/>
          <w:sz w:val="22"/>
          <w:szCs w:val="22"/>
        </w:rPr>
      </w:pPr>
      <w:r w:rsidRPr="00F40BBF">
        <w:rPr>
          <w:rFonts w:ascii="Arial" w:hAnsi="Arial" w:cs="Arial"/>
          <w:b w:val="0"/>
          <w:sz w:val="22"/>
          <w:szCs w:val="22"/>
        </w:rPr>
        <w:t xml:space="preserve">nazwa:          </w:t>
      </w:r>
      <w:r w:rsidRPr="00F40BBF">
        <w:rPr>
          <w:rFonts w:ascii="Arial" w:hAnsi="Arial" w:cs="Arial"/>
          <w:b w:val="0"/>
          <w:sz w:val="22"/>
          <w:szCs w:val="22"/>
        </w:rPr>
        <w:tab/>
      </w:r>
      <w:r w:rsidRPr="00F40BBF">
        <w:rPr>
          <w:rFonts w:ascii="Arial" w:hAnsi="Arial" w:cs="Arial"/>
          <w:b w:val="0"/>
          <w:sz w:val="22"/>
          <w:szCs w:val="22"/>
        </w:rPr>
        <w:tab/>
      </w:r>
      <w:r w:rsidRPr="00F40BBF">
        <w:rPr>
          <w:rFonts w:ascii="Arial" w:hAnsi="Arial" w:cs="Arial"/>
          <w:b w:val="0"/>
          <w:sz w:val="22"/>
          <w:szCs w:val="22"/>
        </w:rPr>
        <w:tab/>
      </w:r>
      <w:r w:rsidRPr="00F40BBF">
        <w:rPr>
          <w:rFonts w:ascii="Arial" w:hAnsi="Arial" w:cs="Arial"/>
          <w:b w:val="0"/>
          <w:bCs/>
          <w:sz w:val="22"/>
          <w:szCs w:val="22"/>
        </w:rPr>
        <w:t>31 WOJSKOWY ODDZIAŁ GOSPODARCZY</w:t>
      </w:r>
    </w:p>
    <w:p w:rsidR="00DE636C" w:rsidRPr="00F40BBF" w:rsidRDefault="00DE636C" w:rsidP="00DE636C">
      <w:pPr>
        <w:spacing w:after="120"/>
        <w:rPr>
          <w:rFonts w:ascii="Arial" w:hAnsi="Arial" w:cs="Arial"/>
          <w:b w:val="0"/>
          <w:bCs/>
          <w:sz w:val="22"/>
          <w:szCs w:val="22"/>
        </w:rPr>
      </w:pPr>
      <w:r w:rsidRPr="00F40BBF">
        <w:rPr>
          <w:rFonts w:ascii="Arial" w:hAnsi="Arial" w:cs="Arial"/>
          <w:b w:val="0"/>
          <w:iCs/>
          <w:sz w:val="22"/>
          <w:szCs w:val="22"/>
        </w:rPr>
        <w:t>adres:</w:t>
      </w:r>
      <w:r w:rsidRPr="00F40BBF">
        <w:rPr>
          <w:rFonts w:ascii="Arial" w:hAnsi="Arial" w:cs="Arial"/>
          <w:b w:val="0"/>
          <w:i/>
          <w:sz w:val="22"/>
          <w:szCs w:val="22"/>
        </w:rPr>
        <w:tab/>
        <w:t xml:space="preserve">           </w:t>
      </w:r>
      <w:r w:rsidRPr="00F40BBF">
        <w:rPr>
          <w:rFonts w:ascii="Arial" w:hAnsi="Arial" w:cs="Arial"/>
          <w:b w:val="0"/>
          <w:i/>
          <w:sz w:val="22"/>
          <w:szCs w:val="22"/>
        </w:rPr>
        <w:tab/>
      </w:r>
      <w:r w:rsidRPr="00F40BBF">
        <w:rPr>
          <w:rFonts w:ascii="Arial" w:hAnsi="Arial" w:cs="Arial"/>
          <w:b w:val="0"/>
          <w:i/>
          <w:sz w:val="22"/>
          <w:szCs w:val="22"/>
        </w:rPr>
        <w:tab/>
      </w:r>
      <w:r w:rsidRPr="00F40BBF">
        <w:rPr>
          <w:rFonts w:ascii="Arial" w:hAnsi="Arial" w:cs="Arial"/>
          <w:b w:val="0"/>
          <w:i/>
          <w:sz w:val="22"/>
          <w:szCs w:val="22"/>
        </w:rPr>
        <w:tab/>
      </w:r>
      <w:r w:rsidRPr="00F40BBF">
        <w:rPr>
          <w:rFonts w:ascii="Arial" w:hAnsi="Arial" w:cs="Arial"/>
          <w:b w:val="0"/>
          <w:bCs/>
          <w:sz w:val="22"/>
          <w:szCs w:val="22"/>
        </w:rPr>
        <w:t>ul</w:t>
      </w:r>
      <w:r w:rsidRPr="00F40BBF">
        <w:rPr>
          <w:rFonts w:ascii="Arial" w:hAnsi="Arial" w:cs="Arial"/>
          <w:b w:val="0"/>
          <w:bCs/>
          <w:iCs/>
          <w:sz w:val="22"/>
          <w:szCs w:val="22"/>
        </w:rPr>
        <w:t>.</w:t>
      </w:r>
      <w:r w:rsidRPr="00F40BBF">
        <w:rPr>
          <w:rFonts w:ascii="Arial" w:hAnsi="Arial" w:cs="Arial"/>
          <w:b w:val="0"/>
          <w:bCs/>
          <w:sz w:val="22"/>
          <w:szCs w:val="22"/>
        </w:rPr>
        <w:t xml:space="preserve"> Konstantynowska 85, 95-100 ZGIERZ, </w:t>
      </w:r>
      <w:r w:rsidRPr="00F40BBF">
        <w:rPr>
          <w:rFonts w:ascii="Arial" w:hAnsi="Arial" w:cs="Arial"/>
          <w:b w:val="0"/>
          <w:bCs/>
          <w:sz w:val="22"/>
          <w:szCs w:val="22"/>
        </w:rPr>
        <w:tab/>
      </w:r>
      <w:r w:rsidRPr="00F40BBF">
        <w:rPr>
          <w:rFonts w:ascii="Arial" w:hAnsi="Arial" w:cs="Arial"/>
          <w:b w:val="0"/>
          <w:bCs/>
          <w:sz w:val="22"/>
          <w:szCs w:val="22"/>
        </w:rPr>
        <w:tab/>
      </w:r>
      <w:r w:rsidRPr="00F40BBF">
        <w:rPr>
          <w:rFonts w:ascii="Arial" w:hAnsi="Arial" w:cs="Arial"/>
          <w:b w:val="0"/>
          <w:bCs/>
          <w:sz w:val="22"/>
          <w:szCs w:val="22"/>
        </w:rPr>
        <w:tab/>
      </w:r>
      <w:r w:rsidRPr="00F40BBF">
        <w:rPr>
          <w:rFonts w:ascii="Arial" w:hAnsi="Arial" w:cs="Arial"/>
          <w:b w:val="0"/>
          <w:bCs/>
          <w:sz w:val="22"/>
          <w:szCs w:val="22"/>
        </w:rPr>
        <w:tab/>
      </w:r>
      <w:r w:rsidRPr="00F40BBF">
        <w:rPr>
          <w:rFonts w:ascii="Arial" w:hAnsi="Arial" w:cs="Arial"/>
          <w:b w:val="0"/>
          <w:bCs/>
          <w:sz w:val="22"/>
          <w:szCs w:val="22"/>
        </w:rPr>
        <w:tab/>
      </w:r>
      <w:r w:rsidRPr="00F40BBF">
        <w:rPr>
          <w:rFonts w:ascii="Arial" w:hAnsi="Arial" w:cs="Arial"/>
          <w:b w:val="0"/>
          <w:bCs/>
          <w:sz w:val="22"/>
          <w:szCs w:val="22"/>
        </w:rPr>
        <w:tab/>
        <w:t>woj. łódzkie</w:t>
      </w:r>
    </w:p>
    <w:p w:rsidR="00DE636C" w:rsidRPr="00F40BBF" w:rsidRDefault="00DE636C" w:rsidP="00DE636C">
      <w:pPr>
        <w:spacing w:after="120"/>
        <w:rPr>
          <w:rFonts w:ascii="Arial" w:hAnsi="Arial" w:cs="Arial"/>
          <w:b w:val="0"/>
          <w:bCs/>
          <w:i/>
          <w:sz w:val="22"/>
          <w:szCs w:val="22"/>
        </w:rPr>
      </w:pPr>
      <w:r w:rsidRPr="00F40BBF">
        <w:rPr>
          <w:rFonts w:ascii="Arial" w:hAnsi="Arial" w:cs="Arial"/>
          <w:b w:val="0"/>
          <w:bCs/>
          <w:sz w:val="22"/>
          <w:szCs w:val="22"/>
        </w:rPr>
        <w:t>NIP:</w:t>
      </w:r>
      <w:r w:rsidRPr="00F40BBF">
        <w:rPr>
          <w:rFonts w:ascii="Arial" w:hAnsi="Arial" w:cs="Arial"/>
          <w:b w:val="0"/>
          <w:bCs/>
          <w:sz w:val="22"/>
          <w:szCs w:val="22"/>
        </w:rPr>
        <w:tab/>
      </w:r>
      <w:r w:rsidRPr="00F40BBF">
        <w:rPr>
          <w:rFonts w:ascii="Arial" w:hAnsi="Arial" w:cs="Arial"/>
          <w:b w:val="0"/>
          <w:bCs/>
          <w:sz w:val="22"/>
          <w:szCs w:val="22"/>
        </w:rPr>
        <w:tab/>
      </w:r>
      <w:r w:rsidRPr="00F40BBF">
        <w:rPr>
          <w:rFonts w:ascii="Arial" w:hAnsi="Arial" w:cs="Arial"/>
          <w:b w:val="0"/>
          <w:bCs/>
          <w:sz w:val="22"/>
          <w:szCs w:val="22"/>
        </w:rPr>
        <w:tab/>
      </w:r>
      <w:r w:rsidRPr="00F40BBF">
        <w:rPr>
          <w:rFonts w:ascii="Arial" w:hAnsi="Arial" w:cs="Arial"/>
          <w:b w:val="0"/>
          <w:bCs/>
          <w:sz w:val="22"/>
          <w:szCs w:val="22"/>
        </w:rPr>
        <w:tab/>
      </w:r>
      <w:r w:rsidRPr="00F40BBF">
        <w:rPr>
          <w:rFonts w:ascii="Arial" w:hAnsi="Arial" w:cs="Arial"/>
          <w:b w:val="0"/>
          <w:bCs/>
          <w:sz w:val="22"/>
          <w:szCs w:val="22"/>
        </w:rPr>
        <w:tab/>
        <w:t>732 – 21 – 59 - 359</w:t>
      </w:r>
      <w:r w:rsidRPr="00F40BBF">
        <w:rPr>
          <w:rFonts w:ascii="Arial" w:hAnsi="Arial" w:cs="Arial"/>
          <w:b w:val="0"/>
          <w:bCs/>
          <w:sz w:val="22"/>
          <w:szCs w:val="22"/>
        </w:rPr>
        <w:tab/>
      </w:r>
    </w:p>
    <w:p w:rsidR="00DE636C" w:rsidRPr="00F40BBF" w:rsidRDefault="00DE636C" w:rsidP="00DE636C">
      <w:pPr>
        <w:spacing w:after="120"/>
        <w:rPr>
          <w:rFonts w:ascii="Arial" w:hAnsi="Arial" w:cs="Arial"/>
          <w:b w:val="0"/>
          <w:sz w:val="22"/>
          <w:szCs w:val="22"/>
          <w:lang w:val="en-US"/>
        </w:rPr>
      </w:pPr>
      <w:r w:rsidRPr="00F40BBF">
        <w:rPr>
          <w:rFonts w:ascii="Arial" w:hAnsi="Arial" w:cs="Arial"/>
          <w:b w:val="0"/>
          <w:sz w:val="22"/>
          <w:szCs w:val="22"/>
          <w:lang w:val="en-US"/>
        </w:rPr>
        <w:t xml:space="preserve">e-mail: </w:t>
      </w:r>
      <w:r w:rsidRPr="00F40BBF">
        <w:rPr>
          <w:rFonts w:ascii="Arial" w:hAnsi="Arial" w:cs="Arial"/>
          <w:b w:val="0"/>
          <w:sz w:val="22"/>
          <w:szCs w:val="22"/>
          <w:lang w:val="en-US"/>
        </w:rPr>
        <w:tab/>
      </w:r>
      <w:r w:rsidRPr="00F40BBF">
        <w:rPr>
          <w:rFonts w:ascii="Arial" w:hAnsi="Arial" w:cs="Arial"/>
          <w:b w:val="0"/>
          <w:sz w:val="22"/>
          <w:szCs w:val="22"/>
          <w:lang w:val="en-US"/>
        </w:rPr>
        <w:tab/>
      </w:r>
      <w:r w:rsidRPr="00F40BBF">
        <w:rPr>
          <w:rFonts w:ascii="Arial" w:hAnsi="Arial" w:cs="Arial"/>
          <w:b w:val="0"/>
          <w:sz w:val="22"/>
          <w:szCs w:val="22"/>
          <w:lang w:val="en-US"/>
        </w:rPr>
        <w:tab/>
      </w:r>
      <w:r w:rsidRPr="00F40BBF">
        <w:rPr>
          <w:rFonts w:ascii="Arial" w:hAnsi="Arial" w:cs="Arial"/>
          <w:b w:val="0"/>
          <w:sz w:val="22"/>
          <w:szCs w:val="22"/>
          <w:lang w:val="en-US"/>
        </w:rPr>
        <w:tab/>
      </w:r>
      <w:hyperlink r:id="rId10" w:history="1">
        <w:r w:rsidRPr="00F40BBF">
          <w:rPr>
            <w:rStyle w:val="Hipercze"/>
            <w:rFonts w:ascii="Arial" w:hAnsi="Arial" w:cs="Arial"/>
            <w:b w:val="0"/>
            <w:sz w:val="22"/>
            <w:szCs w:val="22"/>
            <w:lang w:val="en-US"/>
          </w:rPr>
          <w:t>31wog.zp@ron.mil.pl</w:t>
        </w:r>
      </w:hyperlink>
      <w:r w:rsidRPr="00F40BBF">
        <w:rPr>
          <w:rFonts w:ascii="Arial" w:hAnsi="Arial" w:cs="Arial"/>
          <w:b w:val="0"/>
          <w:sz w:val="22"/>
          <w:szCs w:val="22"/>
          <w:lang w:val="en-US"/>
        </w:rPr>
        <w:t xml:space="preserve">  </w:t>
      </w:r>
    </w:p>
    <w:p w:rsidR="00DE636C" w:rsidRPr="00F40BBF" w:rsidRDefault="00DE636C" w:rsidP="00DE636C">
      <w:pPr>
        <w:spacing w:after="120"/>
        <w:rPr>
          <w:rFonts w:ascii="Arial" w:hAnsi="Arial" w:cs="Arial"/>
          <w:b w:val="0"/>
          <w:sz w:val="22"/>
          <w:szCs w:val="22"/>
        </w:rPr>
      </w:pPr>
      <w:r w:rsidRPr="00F40BBF">
        <w:rPr>
          <w:rFonts w:ascii="Arial" w:hAnsi="Arial" w:cs="Arial"/>
          <w:b w:val="0"/>
          <w:sz w:val="22"/>
          <w:szCs w:val="22"/>
        </w:rPr>
        <w:t xml:space="preserve">adres strony internetowej: </w:t>
      </w:r>
      <w:r w:rsidRPr="00F40BBF">
        <w:rPr>
          <w:rFonts w:ascii="Arial" w:hAnsi="Arial" w:cs="Arial"/>
          <w:b w:val="0"/>
          <w:sz w:val="22"/>
          <w:szCs w:val="22"/>
        </w:rPr>
        <w:tab/>
      </w:r>
      <w:r w:rsidRPr="00F40BBF">
        <w:rPr>
          <w:rFonts w:ascii="Arial" w:hAnsi="Arial" w:cs="Arial"/>
          <w:b w:val="0"/>
          <w:sz w:val="22"/>
          <w:szCs w:val="22"/>
        </w:rPr>
        <w:tab/>
      </w:r>
      <w:hyperlink r:id="rId11" w:history="1">
        <w:r w:rsidRPr="00F40BBF">
          <w:rPr>
            <w:rStyle w:val="Hipercze"/>
            <w:rFonts w:ascii="Arial" w:hAnsi="Arial" w:cs="Arial"/>
            <w:b w:val="0"/>
            <w:color w:val="0000FF"/>
            <w:sz w:val="22"/>
            <w:szCs w:val="22"/>
          </w:rPr>
          <w:t>www.31wog.wp.mil.pl</w:t>
        </w:r>
      </w:hyperlink>
    </w:p>
    <w:p w:rsidR="00DE636C" w:rsidRPr="00F40BBF" w:rsidRDefault="00DE636C" w:rsidP="00DE636C">
      <w:pPr>
        <w:rPr>
          <w:rFonts w:ascii="Arial" w:hAnsi="Arial" w:cs="Arial"/>
          <w:b w:val="0"/>
          <w:sz w:val="22"/>
          <w:szCs w:val="22"/>
        </w:rPr>
      </w:pPr>
      <w:r w:rsidRPr="00F40BBF">
        <w:rPr>
          <w:rFonts w:ascii="Arial" w:hAnsi="Arial" w:cs="Arial"/>
          <w:b w:val="0"/>
          <w:sz w:val="22"/>
          <w:szCs w:val="22"/>
        </w:rPr>
        <w:t xml:space="preserve">adres platformy do obsługi </w:t>
      </w:r>
    </w:p>
    <w:p w:rsidR="00DE636C" w:rsidRPr="00F40BBF" w:rsidRDefault="00DE636C" w:rsidP="00DE636C">
      <w:pPr>
        <w:spacing w:after="120"/>
        <w:rPr>
          <w:rFonts w:ascii="Arial" w:hAnsi="Arial" w:cs="Arial"/>
          <w:b w:val="0"/>
          <w:color w:val="0000FF"/>
          <w:sz w:val="22"/>
          <w:szCs w:val="22"/>
        </w:rPr>
      </w:pPr>
      <w:r w:rsidRPr="00F40BBF">
        <w:rPr>
          <w:rFonts w:ascii="Arial" w:hAnsi="Arial" w:cs="Arial"/>
          <w:b w:val="0"/>
          <w:sz w:val="22"/>
          <w:szCs w:val="22"/>
        </w:rPr>
        <w:t>niniejszego postępowania:</w:t>
      </w:r>
      <w:r w:rsidRPr="00F40BBF">
        <w:rPr>
          <w:rFonts w:ascii="Arial" w:hAnsi="Arial" w:cs="Arial"/>
          <w:b w:val="0"/>
          <w:sz w:val="22"/>
          <w:szCs w:val="22"/>
        </w:rPr>
        <w:tab/>
      </w:r>
      <w:r w:rsidRPr="00F40BBF">
        <w:rPr>
          <w:rFonts w:ascii="Arial" w:hAnsi="Arial" w:cs="Arial"/>
          <w:b w:val="0"/>
          <w:sz w:val="22"/>
          <w:szCs w:val="22"/>
        </w:rPr>
        <w:tab/>
      </w:r>
      <w:hyperlink r:id="rId12" w:history="1">
        <w:r w:rsidR="000907E6" w:rsidRPr="00F40BBF">
          <w:rPr>
            <w:rStyle w:val="Hipercze"/>
            <w:rFonts w:ascii="Arial" w:hAnsi="Arial" w:cs="Arial"/>
            <w:color w:val="0070C0"/>
            <w:sz w:val="22"/>
            <w:szCs w:val="22"/>
          </w:rPr>
          <w:t>www.platformazakupowa.pl/pn/31wog</w:t>
        </w:r>
      </w:hyperlink>
      <w:r w:rsidR="000907E6" w:rsidRPr="00F40BBF">
        <w:rPr>
          <w:rFonts w:ascii="Arial" w:hAnsi="Arial" w:cs="Arial"/>
          <w:sz w:val="22"/>
          <w:szCs w:val="22"/>
        </w:rPr>
        <w:t xml:space="preserve">  </w:t>
      </w:r>
    </w:p>
    <w:p w:rsidR="00DE636C" w:rsidRPr="00F40BBF" w:rsidRDefault="00DE636C" w:rsidP="00DE636C">
      <w:pPr>
        <w:rPr>
          <w:rFonts w:ascii="Arial" w:hAnsi="Arial" w:cs="Arial"/>
          <w:b w:val="0"/>
          <w:bCs/>
          <w:sz w:val="22"/>
          <w:szCs w:val="22"/>
        </w:rPr>
      </w:pPr>
      <w:r w:rsidRPr="00F40BBF">
        <w:rPr>
          <w:rFonts w:ascii="Arial" w:hAnsi="Arial" w:cs="Arial"/>
          <w:b w:val="0"/>
          <w:sz w:val="22"/>
          <w:szCs w:val="22"/>
        </w:rPr>
        <w:t>godziny urzędowania:</w:t>
      </w:r>
      <w:r w:rsidRPr="00F40BBF">
        <w:rPr>
          <w:rFonts w:ascii="Arial" w:hAnsi="Arial" w:cs="Arial"/>
          <w:b w:val="0"/>
          <w:bCs/>
          <w:i/>
          <w:sz w:val="22"/>
          <w:szCs w:val="22"/>
        </w:rPr>
        <w:t xml:space="preserve"> </w:t>
      </w:r>
      <w:r w:rsidRPr="00F40BBF">
        <w:rPr>
          <w:rFonts w:ascii="Arial" w:hAnsi="Arial" w:cs="Arial"/>
          <w:b w:val="0"/>
          <w:bCs/>
          <w:i/>
          <w:sz w:val="22"/>
          <w:szCs w:val="22"/>
        </w:rPr>
        <w:tab/>
      </w:r>
      <w:r w:rsidRPr="00F40BBF">
        <w:rPr>
          <w:rFonts w:ascii="Arial" w:hAnsi="Arial" w:cs="Arial"/>
          <w:b w:val="0"/>
          <w:bCs/>
          <w:i/>
          <w:sz w:val="22"/>
          <w:szCs w:val="22"/>
        </w:rPr>
        <w:tab/>
      </w:r>
      <w:r w:rsidRPr="00F40BBF">
        <w:rPr>
          <w:rFonts w:ascii="Arial" w:hAnsi="Arial" w:cs="Arial"/>
          <w:b w:val="0"/>
          <w:bCs/>
          <w:sz w:val="22"/>
          <w:szCs w:val="22"/>
        </w:rPr>
        <w:t xml:space="preserve">od poniedziałku do piątku w godz. </w:t>
      </w:r>
      <w:r w:rsidRPr="00F40BBF">
        <w:rPr>
          <w:rFonts w:ascii="Arial" w:hAnsi="Arial" w:cs="Arial"/>
          <w:b w:val="0"/>
          <w:sz w:val="22"/>
          <w:szCs w:val="22"/>
        </w:rPr>
        <w:t>7</w:t>
      </w:r>
      <w:r w:rsidRPr="00F40BBF">
        <w:rPr>
          <w:rFonts w:ascii="Arial" w:hAnsi="Arial" w:cs="Arial"/>
          <w:b w:val="0"/>
          <w:sz w:val="22"/>
          <w:szCs w:val="22"/>
          <w:vertAlign w:val="superscript"/>
        </w:rPr>
        <w:t>00</w:t>
      </w:r>
      <w:r w:rsidRPr="00F40BBF">
        <w:rPr>
          <w:rFonts w:ascii="Arial" w:hAnsi="Arial" w:cs="Arial"/>
          <w:b w:val="0"/>
          <w:bCs/>
          <w:sz w:val="22"/>
          <w:szCs w:val="22"/>
        </w:rPr>
        <w:t xml:space="preserve"> – </w:t>
      </w:r>
      <w:r w:rsidRPr="00F40BBF">
        <w:rPr>
          <w:rFonts w:ascii="Arial" w:hAnsi="Arial" w:cs="Arial"/>
          <w:b w:val="0"/>
          <w:sz w:val="22"/>
          <w:szCs w:val="22"/>
        </w:rPr>
        <w:t>15</w:t>
      </w:r>
      <w:r w:rsidRPr="00F40BBF">
        <w:rPr>
          <w:rFonts w:ascii="Arial" w:hAnsi="Arial" w:cs="Arial"/>
          <w:b w:val="0"/>
          <w:sz w:val="22"/>
          <w:szCs w:val="22"/>
          <w:vertAlign w:val="superscript"/>
        </w:rPr>
        <w:t>00</w:t>
      </w:r>
    </w:p>
    <w:p w:rsidR="00DE636C" w:rsidRPr="00F40BBF" w:rsidRDefault="00DE636C" w:rsidP="00DE636C">
      <w:pPr>
        <w:rPr>
          <w:rFonts w:ascii="Arial" w:hAnsi="Arial" w:cs="Arial"/>
          <w:bCs/>
          <w:i/>
          <w:sz w:val="22"/>
          <w:szCs w:val="22"/>
        </w:rPr>
      </w:pPr>
    </w:p>
    <w:p w:rsidR="00DE636C" w:rsidRPr="00F40BBF" w:rsidRDefault="00DE636C" w:rsidP="00DE636C">
      <w:pPr>
        <w:spacing w:line="276" w:lineRule="auto"/>
        <w:jc w:val="both"/>
        <w:rPr>
          <w:rFonts w:ascii="Arial" w:hAnsi="Arial" w:cs="Arial"/>
          <w:bCs/>
          <w:sz w:val="22"/>
          <w:szCs w:val="22"/>
        </w:rPr>
      </w:pPr>
      <w:r w:rsidRPr="00F40BBF">
        <w:rPr>
          <w:rFonts w:ascii="Arial" w:hAnsi="Arial" w:cs="Arial"/>
          <w:bCs/>
          <w:sz w:val="22"/>
          <w:szCs w:val="22"/>
        </w:rPr>
        <w:t xml:space="preserve">Zamawiający informuje, iż adres strony internetowej prowadzonego postępowania jest jednocześnie adresem strony, na której udostępniane będą zmiany i wyjaśnienia treści </w:t>
      </w:r>
      <w:r w:rsidR="00430965" w:rsidRPr="00F40BBF">
        <w:rPr>
          <w:rFonts w:ascii="Arial" w:hAnsi="Arial" w:cs="Arial"/>
          <w:bCs/>
          <w:sz w:val="22"/>
          <w:szCs w:val="22"/>
        </w:rPr>
        <w:t>wniosku</w:t>
      </w:r>
      <w:r w:rsidRPr="00F40BBF">
        <w:rPr>
          <w:rFonts w:ascii="Arial" w:hAnsi="Arial" w:cs="Arial"/>
          <w:bCs/>
          <w:sz w:val="22"/>
          <w:szCs w:val="22"/>
        </w:rPr>
        <w:t xml:space="preserve"> oraz inne dokumenty zamówienia bezpośrednio związane z postępowaniem:</w:t>
      </w:r>
    </w:p>
    <w:p w:rsidR="00BA7F8F" w:rsidRPr="00F40BBF" w:rsidRDefault="00BA7F8F" w:rsidP="00DE636C">
      <w:pPr>
        <w:spacing w:line="276" w:lineRule="auto"/>
        <w:jc w:val="both"/>
        <w:rPr>
          <w:rFonts w:ascii="Arial" w:hAnsi="Arial" w:cs="Arial"/>
          <w:b w:val="0"/>
          <w:bCs/>
          <w:sz w:val="22"/>
          <w:szCs w:val="22"/>
        </w:rPr>
      </w:pPr>
    </w:p>
    <w:p w:rsidR="00CD7046" w:rsidRDefault="00430BC1" w:rsidP="00430965">
      <w:pPr>
        <w:jc w:val="center"/>
        <w:rPr>
          <w:rFonts w:ascii="Arial" w:hAnsi="Arial" w:cs="Arial"/>
          <w:color w:val="0070C0"/>
          <w:sz w:val="22"/>
          <w:szCs w:val="22"/>
        </w:rPr>
      </w:pPr>
      <w:r w:rsidRPr="00430BC1">
        <w:t> </w:t>
      </w:r>
      <w:hyperlink r:id="rId13" w:history="1">
        <w:r w:rsidRPr="00430BC1">
          <w:rPr>
            <w:rStyle w:val="Hipercze"/>
          </w:rPr>
          <w:t>https://platformazakupowa.pl/transakcja/1155864</w:t>
        </w:r>
      </w:hyperlink>
    </w:p>
    <w:p w:rsidR="00CD7046" w:rsidRPr="00F40BBF" w:rsidRDefault="00CD7046" w:rsidP="00430965">
      <w:pPr>
        <w:jc w:val="center"/>
        <w:rPr>
          <w:rFonts w:ascii="Arial" w:hAnsi="Arial" w:cs="Arial"/>
          <w:color w:val="0070C0"/>
          <w:sz w:val="22"/>
          <w:szCs w:val="22"/>
        </w:rPr>
      </w:pPr>
    </w:p>
    <w:p w:rsidR="00F40BBF" w:rsidRPr="00F40BBF" w:rsidRDefault="00F40BBF" w:rsidP="00430965">
      <w:pPr>
        <w:jc w:val="center"/>
        <w:rPr>
          <w:rFonts w:ascii="Arial" w:hAnsi="Arial" w:cs="Arial"/>
          <w:color w:val="0070C0"/>
          <w:sz w:val="22"/>
          <w:szCs w:val="22"/>
        </w:rPr>
      </w:pPr>
    </w:p>
    <w:p w:rsidR="00F40BBF" w:rsidRPr="00F40BBF" w:rsidRDefault="00F40BBF" w:rsidP="00F40BBF">
      <w:pPr>
        <w:tabs>
          <w:tab w:val="left" w:pos="4176"/>
        </w:tabs>
        <w:spacing w:line="360" w:lineRule="auto"/>
        <w:jc w:val="both"/>
        <w:rPr>
          <w:rFonts w:ascii="Arial" w:hAnsi="Arial" w:cs="Arial"/>
          <w:b w:val="0"/>
          <w:sz w:val="22"/>
          <w:szCs w:val="22"/>
        </w:rPr>
      </w:pPr>
      <w:r w:rsidRPr="00F40BBF">
        <w:rPr>
          <w:rFonts w:ascii="Arial" w:hAnsi="Arial" w:cs="Arial"/>
          <w:b w:val="0"/>
          <w:sz w:val="22"/>
          <w:szCs w:val="22"/>
        </w:rPr>
        <w:t xml:space="preserve">Ogłoszenie o zamówieniu zostało przekazane Urzędowi Publikacji Unii Europejskiej  </w:t>
      </w:r>
      <w:r w:rsidRPr="00F40BBF">
        <w:rPr>
          <w:rFonts w:ascii="Arial" w:hAnsi="Arial" w:cs="Arial"/>
          <w:b w:val="0"/>
          <w:sz w:val="22"/>
          <w:szCs w:val="22"/>
        </w:rPr>
        <w:br/>
        <w:t xml:space="preserve">w dniu </w:t>
      </w:r>
      <w:r w:rsidR="00A92EC5" w:rsidRPr="005F5A79">
        <w:rPr>
          <w:rFonts w:ascii="Arial" w:hAnsi="Arial" w:cs="Arial"/>
          <w:b w:val="0"/>
          <w:sz w:val="22"/>
          <w:szCs w:val="22"/>
        </w:rPr>
        <w:t>11</w:t>
      </w:r>
      <w:r w:rsidR="004D50C9" w:rsidRPr="005F5A79">
        <w:rPr>
          <w:rFonts w:ascii="Arial" w:hAnsi="Arial" w:cs="Arial"/>
          <w:b w:val="0"/>
          <w:sz w:val="22"/>
          <w:szCs w:val="22"/>
        </w:rPr>
        <w:t>.</w:t>
      </w:r>
      <w:r w:rsidRPr="005F5A79">
        <w:rPr>
          <w:rFonts w:ascii="Arial" w:hAnsi="Arial" w:cs="Arial"/>
          <w:b w:val="0"/>
          <w:sz w:val="22"/>
          <w:szCs w:val="22"/>
        </w:rPr>
        <w:t>0</w:t>
      </w:r>
      <w:r w:rsidR="00A92EC5" w:rsidRPr="005F5A79">
        <w:rPr>
          <w:rFonts w:ascii="Arial" w:hAnsi="Arial" w:cs="Arial"/>
          <w:b w:val="0"/>
          <w:sz w:val="22"/>
          <w:szCs w:val="22"/>
        </w:rPr>
        <w:t>8</w:t>
      </w:r>
      <w:r w:rsidRPr="005F5A79">
        <w:rPr>
          <w:rFonts w:ascii="Arial" w:hAnsi="Arial" w:cs="Arial"/>
          <w:b w:val="0"/>
          <w:sz w:val="22"/>
          <w:szCs w:val="22"/>
        </w:rPr>
        <w:t xml:space="preserve">.2025 r. i opublikowane w dniu </w:t>
      </w:r>
      <w:r w:rsidR="00A92EC5" w:rsidRPr="005F5A79">
        <w:rPr>
          <w:rFonts w:ascii="Arial" w:hAnsi="Arial" w:cs="Arial"/>
          <w:b w:val="0"/>
          <w:sz w:val="22"/>
          <w:szCs w:val="22"/>
        </w:rPr>
        <w:t>12</w:t>
      </w:r>
      <w:r w:rsidR="004D50C9" w:rsidRPr="005F5A79">
        <w:rPr>
          <w:rFonts w:ascii="Arial" w:hAnsi="Arial" w:cs="Arial"/>
          <w:b w:val="0"/>
          <w:sz w:val="22"/>
          <w:szCs w:val="22"/>
        </w:rPr>
        <w:t>.</w:t>
      </w:r>
      <w:r w:rsidRPr="005F5A79">
        <w:rPr>
          <w:rFonts w:ascii="Arial" w:hAnsi="Arial" w:cs="Arial"/>
          <w:b w:val="0"/>
          <w:sz w:val="22"/>
          <w:szCs w:val="22"/>
        </w:rPr>
        <w:t>0</w:t>
      </w:r>
      <w:r w:rsidR="00A92EC5" w:rsidRPr="005F5A79">
        <w:rPr>
          <w:rFonts w:ascii="Arial" w:hAnsi="Arial" w:cs="Arial"/>
          <w:b w:val="0"/>
          <w:sz w:val="22"/>
          <w:szCs w:val="22"/>
        </w:rPr>
        <w:t>8</w:t>
      </w:r>
      <w:r w:rsidRPr="005F5A79">
        <w:rPr>
          <w:rFonts w:ascii="Arial" w:hAnsi="Arial" w:cs="Arial"/>
          <w:b w:val="0"/>
          <w:sz w:val="22"/>
          <w:szCs w:val="22"/>
        </w:rPr>
        <w:t xml:space="preserve">.2025 r. pod numerem </w:t>
      </w:r>
      <w:r w:rsidR="00945FD6" w:rsidRPr="00945FD6">
        <w:rPr>
          <w:rFonts w:ascii="Arial" w:hAnsi="Arial" w:cs="Arial"/>
          <w:sz w:val="22"/>
          <w:szCs w:val="22"/>
        </w:rPr>
        <w:t>528709-2025</w:t>
      </w:r>
      <w:r w:rsidR="0005273E" w:rsidRPr="00945FD6">
        <w:rPr>
          <w:rFonts w:ascii="Arial" w:hAnsi="Arial" w:cs="Arial"/>
          <w:b w:val="0"/>
          <w:sz w:val="22"/>
          <w:szCs w:val="22"/>
        </w:rPr>
        <w:t>.</w:t>
      </w:r>
      <w:r w:rsidRPr="00F40BBF">
        <w:rPr>
          <w:rFonts w:ascii="Arial" w:hAnsi="Arial" w:cs="Arial"/>
          <w:b w:val="0"/>
          <w:sz w:val="22"/>
          <w:szCs w:val="22"/>
        </w:rPr>
        <w:t xml:space="preserve"> Ogłoszenie o zamówieniu zostało zamieszczone na Platformie zakupowej w dniu </w:t>
      </w:r>
      <w:bookmarkStart w:id="1" w:name="_GoBack"/>
      <w:bookmarkEnd w:id="1"/>
      <w:r w:rsidR="00A92EC5" w:rsidRPr="005F5A79">
        <w:rPr>
          <w:rFonts w:ascii="Arial" w:hAnsi="Arial" w:cs="Arial"/>
          <w:b w:val="0"/>
          <w:sz w:val="22"/>
          <w:szCs w:val="22"/>
        </w:rPr>
        <w:t>12</w:t>
      </w:r>
      <w:r w:rsidR="004D50C9" w:rsidRPr="005F5A79">
        <w:rPr>
          <w:rFonts w:ascii="Arial" w:hAnsi="Arial" w:cs="Arial"/>
          <w:b w:val="0"/>
          <w:sz w:val="22"/>
          <w:szCs w:val="22"/>
        </w:rPr>
        <w:t>.</w:t>
      </w:r>
      <w:r w:rsidRPr="005F5A79">
        <w:rPr>
          <w:rFonts w:ascii="Arial" w:hAnsi="Arial" w:cs="Arial"/>
          <w:b w:val="0"/>
          <w:sz w:val="22"/>
          <w:szCs w:val="22"/>
        </w:rPr>
        <w:t>0</w:t>
      </w:r>
      <w:r w:rsidR="00A92EC5" w:rsidRPr="005F5A79">
        <w:rPr>
          <w:rFonts w:ascii="Arial" w:hAnsi="Arial" w:cs="Arial"/>
          <w:b w:val="0"/>
          <w:sz w:val="22"/>
          <w:szCs w:val="22"/>
        </w:rPr>
        <w:t>8</w:t>
      </w:r>
      <w:r w:rsidRPr="005F5A79">
        <w:rPr>
          <w:rFonts w:ascii="Arial" w:hAnsi="Arial" w:cs="Arial"/>
          <w:b w:val="0"/>
          <w:sz w:val="22"/>
          <w:szCs w:val="22"/>
        </w:rPr>
        <w:t>.2025 r.</w:t>
      </w:r>
    </w:p>
    <w:p w:rsidR="00430965" w:rsidRPr="007720F7" w:rsidRDefault="00430965" w:rsidP="00F02C6C">
      <w:pPr>
        <w:rPr>
          <w:rFonts w:ascii="Arial" w:hAnsi="Arial" w:cs="Arial"/>
          <w:bCs/>
          <w:i/>
        </w:rPr>
      </w:pPr>
    </w:p>
    <w:p w:rsidR="00EF3BAF" w:rsidRPr="00DE636C"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4"/>
        </w:rPr>
      </w:pPr>
      <w:r w:rsidRPr="00DE636C">
        <w:rPr>
          <w:rFonts w:ascii="Arial" w:hAnsi="Arial" w:cs="Arial"/>
          <w:b/>
          <w:color w:val="C00000"/>
          <w:sz w:val="24"/>
        </w:rPr>
        <w:t>ROZDZIAŁ II</w:t>
      </w:r>
    </w:p>
    <w:p w:rsidR="00EF3BAF" w:rsidRPr="00DE636C"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4"/>
        </w:rPr>
      </w:pPr>
      <w:r w:rsidRPr="00DE636C">
        <w:rPr>
          <w:rFonts w:ascii="Arial" w:hAnsi="Arial" w:cs="Arial"/>
          <w:b/>
          <w:color w:val="C00000"/>
          <w:sz w:val="24"/>
        </w:rPr>
        <w:t>TRYB UDZIELENIA ZAMÓWIENIA</w:t>
      </w:r>
    </w:p>
    <w:p w:rsidR="0077078D" w:rsidRPr="007720F7" w:rsidRDefault="0077078D" w:rsidP="0077078D">
      <w:pPr>
        <w:rPr>
          <w:rFonts w:ascii="Arial" w:hAnsi="Arial" w:cs="Arial"/>
          <w:b w:val="0"/>
          <w:bCs/>
        </w:rPr>
      </w:pPr>
    </w:p>
    <w:p w:rsidR="00F40BBF" w:rsidRPr="00F40BBF" w:rsidRDefault="00F40BBF" w:rsidP="004F670B">
      <w:pPr>
        <w:pStyle w:val="Akapitzlist"/>
        <w:numPr>
          <w:ilvl w:val="0"/>
          <w:numId w:val="3"/>
        </w:numPr>
        <w:spacing w:line="276" w:lineRule="auto"/>
        <w:ind w:left="0" w:hanging="357"/>
        <w:contextualSpacing w:val="0"/>
        <w:jc w:val="both"/>
        <w:rPr>
          <w:rFonts w:ascii="Arial" w:hAnsi="Arial" w:cs="Arial"/>
          <w:b w:val="0"/>
          <w:sz w:val="22"/>
          <w:szCs w:val="22"/>
        </w:rPr>
      </w:pPr>
      <w:r w:rsidRPr="00F40BBF">
        <w:rPr>
          <w:rFonts w:ascii="Arial" w:hAnsi="Arial" w:cs="Arial"/>
          <w:b w:val="0"/>
          <w:sz w:val="22"/>
          <w:szCs w:val="22"/>
        </w:rPr>
        <w:t xml:space="preserve">Postępowanie będzie prowadzone na podstawie przepisów ustawy z dnia 11 września 2019 r. Prawo zamówień publicznych (Dz. U. z 2024 r., poz. 1320), zwanej dalej ustawą Pzp, w trybie przetargu ograniczonego w dziedzinach obronności </w:t>
      </w:r>
      <w:r>
        <w:rPr>
          <w:rFonts w:ascii="Arial" w:hAnsi="Arial" w:cs="Arial"/>
          <w:b w:val="0"/>
          <w:sz w:val="22"/>
          <w:szCs w:val="22"/>
        </w:rPr>
        <w:br/>
      </w:r>
      <w:r w:rsidRPr="00F40BBF">
        <w:rPr>
          <w:rFonts w:ascii="Arial" w:hAnsi="Arial" w:cs="Arial"/>
          <w:b w:val="0"/>
          <w:sz w:val="22"/>
          <w:szCs w:val="22"/>
        </w:rPr>
        <w:t xml:space="preserve">i bezpieczeństwa zgodnie z art. 411 ustawy Pzp. Do spraw nieuregulowanych </w:t>
      </w:r>
      <w:r>
        <w:rPr>
          <w:rFonts w:ascii="Arial" w:hAnsi="Arial" w:cs="Arial"/>
          <w:b w:val="0"/>
          <w:sz w:val="22"/>
          <w:szCs w:val="22"/>
        </w:rPr>
        <w:br/>
      </w:r>
      <w:r w:rsidRPr="00F40BBF">
        <w:rPr>
          <w:rFonts w:ascii="Arial" w:hAnsi="Arial" w:cs="Arial"/>
          <w:b w:val="0"/>
          <w:sz w:val="22"/>
          <w:szCs w:val="22"/>
        </w:rPr>
        <w:t xml:space="preserve">w niniejszym </w:t>
      </w:r>
      <w:r w:rsidR="00B61D28">
        <w:rPr>
          <w:rFonts w:ascii="Arial" w:hAnsi="Arial" w:cs="Arial"/>
          <w:b w:val="0"/>
          <w:sz w:val="22"/>
          <w:szCs w:val="22"/>
        </w:rPr>
        <w:t>opisie</w:t>
      </w:r>
      <w:r w:rsidRPr="00F40BBF">
        <w:rPr>
          <w:rFonts w:ascii="Arial" w:hAnsi="Arial" w:cs="Arial"/>
          <w:b w:val="0"/>
          <w:sz w:val="22"/>
          <w:szCs w:val="22"/>
        </w:rPr>
        <w:t xml:space="preserve"> mają zastosowanie przepisy ww. ustawy oraz ustawy z dnia 23 kwietnia 1964 roku – Kodeks cywilny (t.j. Dz. U. z 2024 r. poz. 1061).</w:t>
      </w:r>
    </w:p>
    <w:p w:rsidR="001C01A1" w:rsidRPr="00F40BBF" w:rsidRDefault="001C01A1" w:rsidP="00A93540">
      <w:pPr>
        <w:spacing w:line="276" w:lineRule="auto"/>
        <w:jc w:val="both"/>
        <w:rPr>
          <w:rFonts w:ascii="Arial" w:hAnsi="Arial" w:cs="Arial"/>
          <w:b w:val="0"/>
          <w:sz w:val="22"/>
          <w:szCs w:val="22"/>
        </w:rPr>
      </w:pPr>
    </w:p>
    <w:p w:rsidR="001C01A1" w:rsidRPr="00F40BBF" w:rsidRDefault="002042DE" w:rsidP="004F670B">
      <w:pPr>
        <w:pStyle w:val="Akapitzlist"/>
        <w:numPr>
          <w:ilvl w:val="0"/>
          <w:numId w:val="3"/>
        </w:numPr>
        <w:spacing w:line="276" w:lineRule="auto"/>
        <w:ind w:left="0" w:hanging="357"/>
        <w:contextualSpacing w:val="0"/>
        <w:jc w:val="both"/>
        <w:rPr>
          <w:rFonts w:ascii="Arial" w:hAnsi="Arial" w:cs="Arial"/>
          <w:b w:val="0"/>
          <w:sz w:val="22"/>
          <w:szCs w:val="22"/>
        </w:rPr>
      </w:pPr>
      <w:r w:rsidRPr="00F40BBF">
        <w:rPr>
          <w:rFonts w:ascii="Arial" w:hAnsi="Arial" w:cs="Arial"/>
          <w:b w:val="0"/>
          <w:sz w:val="22"/>
          <w:szCs w:val="22"/>
        </w:rPr>
        <w:t>Postępowanie oznaczone jest numerem spra</w:t>
      </w:r>
      <w:r w:rsidR="00F03576" w:rsidRPr="00F40BBF">
        <w:rPr>
          <w:rFonts w:ascii="Arial" w:hAnsi="Arial" w:cs="Arial"/>
          <w:b w:val="0"/>
          <w:color w:val="000000"/>
          <w:sz w:val="22"/>
          <w:szCs w:val="22"/>
        </w:rPr>
        <w:t xml:space="preserve">wy: </w:t>
      </w:r>
      <w:r w:rsidR="00511292" w:rsidRPr="00F63C01">
        <w:rPr>
          <w:rFonts w:ascii="Arial" w:hAnsi="Arial" w:cs="Arial"/>
          <w:sz w:val="22"/>
          <w:szCs w:val="22"/>
        </w:rPr>
        <w:t>1</w:t>
      </w:r>
      <w:r w:rsidR="000F5440" w:rsidRPr="00F63C01">
        <w:rPr>
          <w:rFonts w:ascii="Arial" w:hAnsi="Arial" w:cs="Arial"/>
          <w:sz w:val="22"/>
          <w:szCs w:val="22"/>
        </w:rPr>
        <w:t>/</w:t>
      </w:r>
      <w:r w:rsidRPr="00F63C01">
        <w:rPr>
          <w:rFonts w:ascii="Arial" w:hAnsi="Arial" w:cs="Arial"/>
          <w:sz w:val="22"/>
          <w:szCs w:val="22"/>
        </w:rPr>
        <w:t>ZP/</w:t>
      </w:r>
      <w:r w:rsidR="006E55D7" w:rsidRPr="00F63C01">
        <w:rPr>
          <w:rFonts w:ascii="Arial" w:hAnsi="Arial" w:cs="Arial"/>
          <w:sz w:val="22"/>
          <w:szCs w:val="22"/>
        </w:rPr>
        <w:t>2</w:t>
      </w:r>
      <w:r w:rsidR="0036668F">
        <w:rPr>
          <w:rFonts w:ascii="Arial" w:hAnsi="Arial" w:cs="Arial"/>
          <w:sz w:val="22"/>
          <w:szCs w:val="22"/>
        </w:rPr>
        <w:t>6</w:t>
      </w:r>
      <w:r w:rsidRPr="00F63C01">
        <w:rPr>
          <w:rFonts w:ascii="Arial" w:hAnsi="Arial" w:cs="Arial"/>
          <w:sz w:val="22"/>
          <w:szCs w:val="22"/>
        </w:rPr>
        <w:t>.</w:t>
      </w:r>
      <w:r w:rsidRPr="00F40BBF">
        <w:rPr>
          <w:rFonts w:ascii="Arial" w:hAnsi="Arial" w:cs="Arial"/>
          <w:b w:val="0"/>
          <w:sz w:val="22"/>
          <w:szCs w:val="22"/>
        </w:rPr>
        <w:t xml:space="preserve"> Wykonawcy </w:t>
      </w:r>
      <w:r w:rsidR="00201DC7" w:rsidRPr="00F40BBF">
        <w:rPr>
          <w:rFonts w:ascii="Arial" w:hAnsi="Arial" w:cs="Arial"/>
          <w:b w:val="0"/>
          <w:sz w:val="22"/>
          <w:szCs w:val="22"/>
        </w:rPr>
        <w:br/>
      </w:r>
      <w:r w:rsidRPr="00F40BBF">
        <w:rPr>
          <w:rFonts w:ascii="Arial" w:hAnsi="Arial" w:cs="Arial"/>
          <w:b w:val="0"/>
          <w:sz w:val="22"/>
          <w:szCs w:val="22"/>
        </w:rPr>
        <w:t>we wszelkich kontaktach z Zamawiającym powinni powoływać się na ten znak.</w:t>
      </w:r>
    </w:p>
    <w:p w:rsidR="003008E8" w:rsidRPr="00F40BBF" w:rsidRDefault="008720E2" w:rsidP="00A93540">
      <w:pPr>
        <w:spacing w:line="276" w:lineRule="auto"/>
        <w:jc w:val="both"/>
        <w:rPr>
          <w:rFonts w:ascii="Arial" w:hAnsi="Arial" w:cs="Arial"/>
          <w:b w:val="0"/>
          <w:sz w:val="22"/>
          <w:szCs w:val="22"/>
        </w:rPr>
      </w:pPr>
      <w:r w:rsidRPr="00F40BBF">
        <w:rPr>
          <w:rFonts w:ascii="Arial" w:hAnsi="Arial" w:cs="Arial"/>
          <w:b w:val="0"/>
          <w:sz w:val="22"/>
          <w:szCs w:val="22"/>
        </w:rPr>
        <w:t xml:space="preserve"> </w:t>
      </w:r>
    </w:p>
    <w:p w:rsidR="000907E6" w:rsidRPr="00F40BBF" w:rsidRDefault="000907E6" w:rsidP="004F670B">
      <w:pPr>
        <w:pStyle w:val="Akapitzlist"/>
        <w:numPr>
          <w:ilvl w:val="0"/>
          <w:numId w:val="3"/>
        </w:numPr>
        <w:spacing w:line="276" w:lineRule="auto"/>
        <w:ind w:left="0" w:hanging="357"/>
        <w:contextualSpacing w:val="0"/>
        <w:rPr>
          <w:b w:val="0"/>
          <w:sz w:val="22"/>
          <w:szCs w:val="22"/>
        </w:rPr>
      </w:pPr>
      <w:r w:rsidRPr="00F40BBF">
        <w:rPr>
          <w:rFonts w:ascii="Arial" w:hAnsi="Arial" w:cs="Arial"/>
          <w:b w:val="0"/>
          <w:sz w:val="22"/>
          <w:szCs w:val="22"/>
        </w:rPr>
        <w:t xml:space="preserve">Postępowanie zostało opublikowane w Dzienniku Urzędowym Unii Europejskiej, umieszczone na platformie zakupowej </w:t>
      </w:r>
    </w:p>
    <w:p w:rsidR="000907E6" w:rsidRDefault="000907E6" w:rsidP="000907E6">
      <w:pPr>
        <w:pStyle w:val="Akapitzlist"/>
      </w:pPr>
    </w:p>
    <w:p w:rsidR="00503B3F" w:rsidRDefault="006A1F1A" w:rsidP="00430BC1">
      <w:pPr>
        <w:pStyle w:val="Tytu"/>
        <w:pBdr>
          <w:top w:val="none" w:sz="0" w:space="0" w:color="auto"/>
          <w:left w:val="none" w:sz="0" w:space="0" w:color="auto"/>
          <w:bottom w:val="none" w:sz="0" w:space="0" w:color="auto"/>
          <w:right w:val="none" w:sz="0" w:space="0" w:color="auto"/>
        </w:pBdr>
        <w:shd w:val="clear" w:color="auto" w:fill="FFFFFF"/>
        <w:spacing w:line="276" w:lineRule="auto"/>
        <w:rPr>
          <w:rStyle w:val="Hipercze"/>
          <w:b/>
          <w:sz w:val="24"/>
        </w:rPr>
      </w:pPr>
      <w:hyperlink r:id="rId14" w:history="1">
        <w:r w:rsidR="00430BC1" w:rsidRPr="003E4AB5">
          <w:rPr>
            <w:rStyle w:val="Hipercze"/>
            <w:b/>
            <w:sz w:val="24"/>
          </w:rPr>
          <w:t>https://platformazakupowa.pl/transakcja/1155864</w:t>
        </w:r>
      </w:hyperlink>
    </w:p>
    <w:p w:rsidR="005F5A79" w:rsidRDefault="005F5A79" w:rsidP="00430BC1">
      <w:pPr>
        <w:pStyle w:val="Tytu"/>
        <w:pBdr>
          <w:top w:val="none" w:sz="0" w:space="0" w:color="auto"/>
          <w:left w:val="none" w:sz="0" w:space="0" w:color="auto"/>
          <w:bottom w:val="none" w:sz="0" w:space="0" w:color="auto"/>
          <w:right w:val="none" w:sz="0" w:space="0" w:color="auto"/>
        </w:pBdr>
        <w:shd w:val="clear" w:color="auto" w:fill="FFFFFF"/>
        <w:spacing w:line="276" w:lineRule="auto"/>
        <w:rPr>
          <w:b/>
          <w:sz w:val="24"/>
        </w:rPr>
      </w:pPr>
    </w:p>
    <w:p w:rsidR="00430BC1" w:rsidRDefault="00430BC1" w:rsidP="00430BC1">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4"/>
        </w:rPr>
      </w:pPr>
    </w:p>
    <w:p w:rsidR="00EF3BAF" w:rsidRPr="00F40BBF"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F40BBF">
        <w:rPr>
          <w:rFonts w:ascii="Arial" w:hAnsi="Arial" w:cs="Arial"/>
          <w:b/>
          <w:color w:val="C00000"/>
          <w:sz w:val="22"/>
          <w:szCs w:val="22"/>
        </w:rPr>
        <w:t xml:space="preserve">ROZDZIAŁ </w:t>
      </w:r>
      <w:r w:rsidR="000C198F" w:rsidRPr="00F40BBF">
        <w:rPr>
          <w:rFonts w:ascii="Arial" w:hAnsi="Arial" w:cs="Arial"/>
          <w:b/>
          <w:color w:val="C00000"/>
          <w:sz w:val="22"/>
          <w:szCs w:val="22"/>
        </w:rPr>
        <w:t>III</w:t>
      </w:r>
    </w:p>
    <w:p w:rsidR="00EF3BAF" w:rsidRPr="00F40BBF"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F40BBF">
        <w:rPr>
          <w:rFonts w:ascii="Arial" w:hAnsi="Arial" w:cs="Arial"/>
          <w:b/>
          <w:color w:val="C00000"/>
          <w:sz w:val="22"/>
          <w:szCs w:val="22"/>
        </w:rPr>
        <w:t xml:space="preserve">OPIS PRZEDMIOTU ZAMÓWIENIA </w:t>
      </w:r>
    </w:p>
    <w:p w:rsidR="0071791E" w:rsidRDefault="0071791E" w:rsidP="00A93540">
      <w:pPr>
        <w:pStyle w:val="Lista"/>
        <w:spacing w:line="276" w:lineRule="auto"/>
        <w:ind w:left="0" w:firstLine="0"/>
        <w:jc w:val="both"/>
        <w:rPr>
          <w:rFonts w:ascii="Arial" w:hAnsi="Arial" w:cs="Arial"/>
          <w:b w:val="0"/>
        </w:rPr>
      </w:pPr>
    </w:p>
    <w:p w:rsidR="006144F6" w:rsidRDefault="006144F6" w:rsidP="004F670B">
      <w:pPr>
        <w:pStyle w:val="Akapitzlist"/>
        <w:numPr>
          <w:ilvl w:val="2"/>
          <w:numId w:val="25"/>
        </w:numPr>
        <w:spacing w:line="288" w:lineRule="auto"/>
        <w:ind w:left="426" w:hanging="426"/>
        <w:jc w:val="both"/>
        <w:rPr>
          <w:rFonts w:ascii="Arial" w:hAnsi="Arial" w:cs="Arial"/>
          <w:b w:val="0"/>
          <w:sz w:val="22"/>
          <w:szCs w:val="22"/>
        </w:rPr>
      </w:pPr>
      <w:r w:rsidRPr="006144F6">
        <w:rPr>
          <w:rFonts w:ascii="Arial" w:hAnsi="Arial" w:cs="Arial"/>
          <w:b w:val="0"/>
          <w:sz w:val="22"/>
          <w:szCs w:val="22"/>
        </w:rPr>
        <w:t>Przedmiotem umowy są świadczone na rzecz Zamawiającego usługi ochrony fizycznej osób i mienia realizowane całodobowo w systemie 24 godz. zgodnie z przepisami ustawy o ochronie osób i mienia z dnia 22.08.1997 r. (t.j. Dz. U. z 2025 r. poz. 532 ze zm.), rozporządzeniem Rady Ministrów z dnia 28 kwietnia 2022 r. w sprawie militaryzacji jednostek organizacyjnych wykonujących zadania na rzecz obronności lub bezpieczeństwa państwa (Dz. U. z 2022 r. poz. 1198) i innymi aktami wykonawczymi obowiązującymi w tym zakresie oraz  zabezpieczenie monitorowania alarmów przez oddalone centra monitorowania, zgodnie z OPZ.</w:t>
      </w:r>
    </w:p>
    <w:p w:rsidR="006144F6" w:rsidRDefault="006144F6" w:rsidP="004F670B">
      <w:pPr>
        <w:pStyle w:val="Akapitzlist"/>
        <w:numPr>
          <w:ilvl w:val="2"/>
          <w:numId w:val="25"/>
        </w:numPr>
        <w:spacing w:line="288" w:lineRule="auto"/>
        <w:ind w:left="426" w:hanging="426"/>
        <w:jc w:val="both"/>
        <w:rPr>
          <w:rFonts w:ascii="Arial" w:hAnsi="Arial" w:cs="Arial"/>
          <w:b w:val="0"/>
          <w:sz w:val="22"/>
          <w:szCs w:val="22"/>
        </w:rPr>
      </w:pPr>
      <w:r>
        <w:rPr>
          <w:rFonts w:ascii="Arial" w:hAnsi="Arial" w:cs="Arial"/>
          <w:b w:val="0"/>
          <w:sz w:val="22"/>
          <w:szCs w:val="22"/>
        </w:rPr>
        <w:t>W</w:t>
      </w:r>
      <w:r w:rsidRPr="006144F6">
        <w:rPr>
          <w:rFonts w:ascii="Arial" w:hAnsi="Arial" w:cs="Arial"/>
          <w:b w:val="0"/>
          <w:sz w:val="22"/>
          <w:szCs w:val="22"/>
        </w:rPr>
        <w:t>ykonywanie przedmiotu umowy nastąpi przy pomocy wyłącznie pracowników SUFO posiadających legitymację kwalifikowanego pracownika ochrony fizycznej, legitymację osoby dopuszczonej do posiadania broni, upoważnienie wydane przez uprawnioną osobę do dostępu do informacji niejawnych o klauzuli „zastrzeżone” lub poświadczenie bezpieczeństwa upoważniające do dostępu do informacji niejawnych o klauzuli minimum „zastrzeżone” oraz ważne zaświadczenie stwierdzające odbycie szkolenia w zakresie ochrony informacji niejawnych.</w:t>
      </w:r>
    </w:p>
    <w:p w:rsidR="006144F6" w:rsidRDefault="006144F6" w:rsidP="004F670B">
      <w:pPr>
        <w:pStyle w:val="Akapitzlist"/>
        <w:numPr>
          <w:ilvl w:val="2"/>
          <w:numId w:val="25"/>
        </w:numPr>
        <w:spacing w:line="288" w:lineRule="auto"/>
        <w:ind w:left="426" w:hanging="426"/>
        <w:jc w:val="both"/>
        <w:rPr>
          <w:rFonts w:ascii="Arial" w:hAnsi="Arial" w:cs="Arial"/>
          <w:b w:val="0"/>
          <w:sz w:val="22"/>
          <w:szCs w:val="22"/>
        </w:rPr>
      </w:pPr>
      <w:r w:rsidRPr="006144F6">
        <w:rPr>
          <w:rFonts w:ascii="Arial" w:hAnsi="Arial" w:cs="Arial"/>
          <w:b w:val="0"/>
          <w:sz w:val="22"/>
          <w:szCs w:val="22"/>
        </w:rPr>
        <w:t>Zamawiający wymaga, żeby umowa była realizowana wyłącznie przez osoby zatrudnione na umowę o pracę</w:t>
      </w:r>
      <w:r>
        <w:rPr>
          <w:rFonts w:ascii="Arial" w:hAnsi="Arial" w:cs="Arial"/>
          <w:b w:val="0"/>
          <w:sz w:val="22"/>
          <w:szCs w:val="22"/>
        </w:rPr>
        <w:t>.</w:t>
      </w:r>
    </w:p>
    <w:p w:rsidR="006144F6" w:rsidRDefault="00766656" w:rsidP="004F670B">
      <w:pPr>
        <w:pStyle w:val="Akapitzlist"/>
        <w:numPr>
          <w:ilvl w:val="2"/>
          <w:numId w:val="25"/>
        </w:numPr>
        <w:spacing w:line="288" w:lineRule="auto"/>
        <w:ind w:left="426" w:hanging="426"/>
        <w:jc w:val="both"/>
        <w:rPr>
          <w:rFonts w:ascii="Arial" w:hAnsi="Arial" w:cs="Arial"/>
          <w:b w:val="0"/>
          <w:sz w:val="22"/>
          <w:szCs w:val="22"/>
        </w:rPr>
      </w:pPr>
      <w:r>
        <w:rPr>
          <w:rFonts w:ascii="Arial" w:hAnsi="Arial" w:cs="Arial"/>
          <w:b w:val="0"/>
          <w:sz w:val="22"/>
          <w:szCs w:val="22"/>
        </w:rPr>
        <w:t xml:space="preserve">Zamawiający nie dopuszcza podwykonawstwa. </w:t>
      </w:r>
    </w:p>
    <w:p w:rsidR="00766656" w:rsidRPr="006144F6" w:rsidRDefault="00766656" w:rsidP="004F670B">
      <w:pPr>
        <w:pStyle w:val="Akapitzlist"/>
        <w:numPr>
          <w:ilvl w:val="2"/>
          <w:numId w:val="25"/>
        </w:numPr>
        <w:spacing w:line="288" w:lineRule="auto"/>
        <w:ind w:left="426" w:hanging="426"/>
        <w:jc w:val="both"/>
        <w:rPr>
          <w:rFonts w:ascii="Arial" w:hAnsi="Arial" w:cs="Arial"/>
          <w:b w:val="0"/>
          <w:sz w:val="22"/>
          <w:szCs w:val="22"/>
        </w:rPr>
      </w:pPr>
      <w:r>
        <w:rPr>
          <w:rFonts w:ascii="Arial" w:hAnsi="Arial" w:cs="Arial"/>
          <w:b w:val="0"/>
          <w:sz w:val="22"/>
          <w:szCs w:val="22"/>
        </w:rPr>
        <w:t>Zamówienie podzielone jest na 8 części:</w:t>
      </w:r>
    </w:p>
    <w:p w:rsidR="006144F6" w:rsidRDefault="006144F6" w:rsidP="006144F6">
      <w:pPr>
        <w:pStyle w:val="Akapitzlist"/>
        <w:spacing w:line="288" w:lineRule="auto"/>
        <w:ind w:left="426"/>
        <w:jc w:val="both"/>
        <w:rPr>
          <w:rFonts w:ascii="Arial" w:hAnsi="Arial" w:cs="Arial"/>
          <w:b w:val="0"/>
          <w:sz w:val="22"/>
          <w:szCs w:val="22"/>
        </w:rPr>
      </w:pPr>
    </w:p>
    <w:p w:rsidR="00503B3F" w:rsidRPr="0040255C" w:rsidRDefault="00766656" w:rsidP="00766656">
      <w:pPr>
        <w:suppressAutoHyphens/>
        <w:ind w:left="1134" w:hanging="1134"/>
        <w:rPr>
          <w:rFonts w:ascii="Arial" w:hAnsi="Arial" w:cs="Arial"/>
          <w:b w:val="0"/>
          <w:i/>
          <w:sz w:val="20"/>
          <w:szCs w:val="20"/>
        </w:rPr>
      </w:pPr>
      <w:bookmarkStart w:id="2" w:name="_Hlk203635603"/>
      <w:r w:rsidRPr="0040255C">
        <w:rPr>
          <w:rFonts w:ascii="Arial" w:hAnsi="Arial" w:cs="Arial"/>
          <w:b w:val="0"/>
          <w:i/>
          <w:sz w:val="20"/>
          <w:szCs w:val="20"/>
        </w:rPr>
        <w:t xml:space="preserve">Zadanie 1 – ochrona kompl. wojskowego w Zgierzu przy ul Konstantynowskiej 85 </w:t>
      </w:r>
    </w:p>
    <w:p w:rsidR="00766656" w:rsidRPr="0040255C" w:rsidRDefault="00766656" w:rsidP="00766656">
      <w:pPr>
        <w:suppressAutoHyphens/>
        <w:ind w:left="1134" w:hanging="1134"/>
        <w:rPr>
          <w:rFonts w:ascii="Arial" w:hAnsi="Arial" w:cs="Arial"/>
          <w:b w:val="0"/>
          <w:i/>
          <w:sz w:val="20"/>
          <w:szCs w:val="20"/>
        </w:rPr>
      </w:pPr>
      <w:r w:rsidRPr="0040255C">
        <w:rPr>
          <w:rFonts w:ascii="Arial" w:hAnsi="Arial" w:cs="Arial"/>
          <w:b w:val="0"/>
          <w:i/>
          <w:sz w:val="20"/>
          <w:szCs w:val="20"/>
        </w:rPr>
        <w:t xml:space="preserve">                  </w:t>
      </w:r>
      <w:r w:rsidRPr="0040255C">
        <w:rPr>
          <w:rFonts w:ascii="Arial" w:hAnsi="Arial" w:cs="Arial"/>
          <w:i/>
          <w:sz w:val="20"/>
          <w:szCs w:val="20"/>
        </w:rPr>
        <w:t xml:space="preserve"> 󠆻</w:t>
      </w:r>
      <w:r w:rsidRPr="0040255C">
        <w:rPr>
          <w:rFonts w:ascii="Arial" w:hAnsi="Arial" w:cs="Arial"/>
          <w:b w:val="0"/>
          <w:i/>
          <w:sz w:val="20"/>
          <w:szCs w:val="20"/>
        </w:rPr>
        <w:tab/>
      </w:r>
    </w:p>
    <w:p w:rsidR="00766656" w:rsidRPr="0040255C" w:rsidRDefault="00766656" w:rsidP="00766656">
      <w:pPr>
        <w:suppressAutoHyphens/>
        <w:ind w:left="1134" w:hanging="1134"/>
        <w:rPr>
          <w:rFonts w:ascii="Arial" w:hAnsi="Arial" w:cs="Arial"/>
          <w:b w:val="0"/>
          <w:i/>
          <w:sz w:val="20"/>
          <w:szCs w:val="20"/>
        </w:rPr>
      </w:pPr>
      <w:bookmarkStart w:id="3" w:name="_Hlk203555192"/>
      <w:r w:rsidRPr="0040255C">
        <w:rPr>
          <w:rFonts w:ascii="Arial" w:hAnsi="Arial" w:cs="Arial"/>
          <w:b w:val="0"/>
          <w:i/>
          <w:sz w:val="20"/>
          <w:szCs w:val="20"/>
        </w:rPr>
        <w:t>Zadanie 2 – ochrona kompl. wojskowego w Łodzi przy ul Źródłowej 52󠆻                                      󠆻</w:t>
      </w:r>
      <w:bookmarkEnd w:id="3"/>
    </w:p>
    <w:p w:rsidR="00766656" w:rsidRPr="0040255C" w:rsidRDefault="00766656" w:rsidP="00766656">
      <w:pPr>
        <w:suppressAutoHyphens/>
        <w:ind w:left="1134" w:hanging="1134"/>
        <w:rPr>
          <w:rFonts w:ascii="Arial" w:hAnsi="Arial" w:cs="Arial"/>
          <w:b w:val="0"/>
          <w:i/>
          <w:sz w:val="20"/>
          <w:szCs w:val="20"/>
        </w:rPr>
      </w:pPr>
      <w:r w:rsidRPr="0040255C">
        <w:rPr>
          <w:rFonts w:ascii="Arial" w:hAnsi="Arial" w:cs="Arial"/>
          <w:b w:val="0"/>
          <w:i/>
          <w:sz w:val="20"/>
          <w:szCs w:val="20"/>
        </w:rPr>
        <w:tab/>
        <w:t xml:space="preserve">     </w:t>
      </w:r>
      <w:r w:rsidRPr="0040255C">
        <w:rPr>
          <w:rFonts w:ascii="Arial" w:hAnsi="Arial" w:cs="Arial"/>
          <w:b w:val="0"/>
          <w:i/>
          <w:sz w:val="20"/>
          <w:szCs w:val="20"/>
        </w:rPr>
        <w:tab/>
      </w:r>
    </w:p>
    <w:p w:rsidR="00766656" w:rsidRPr="0040255C" w:rsidRDefault="00766656" w:rsidP="00766656">
      <w:pPr>
        <w:suppressAutoHyphens/>
        <w:ind w:left="1134" w:hanging="1134"/>
        <w:rPr>
          <w:rFonts w:ascii="Arial" w:hAnsi="Arial" w:cs="Arial"/>
          <w:b w:val="0"/>
          <w:i/>
          <w:sz w:val="20"/>
          <w:szCs w:val="20"/>
        </w:rPr>
      </w:pPr>
      <w:r w:rsidRPr="0040255C">
        <w:rPr>
          <w:rFonts w:ascii="Arial" w:hAnsi="Arial" w:cs="Arial"/>
          <w:b w:val="0"/>
          <w:i/>
          <w:sz w:val="20"/>
          <w:szCs w:val="20"/>
        </w:rPr>
        <w:t>Zadanie 3 – ochrona kompl. wojskowego w Łodzi przy 6-go Sierpnia 92, 1 Maja 90 i Jeżewie  󠆻</w:t>
      </w:r>
    </w:p>
    <w:p w:rsidR="00766656" w:rsidRPr="0040255C" w:rsidRDefault="00766656" w:rsidP="00766656">
      <w:pPr>
        <w:suppressAutoHyphens/>
        <w:ind w:left="1134" w:hanging="1134"/>
        <w:rPr>
          <w:rFonts w:ascii="Arial" w:hAnsi="Arial" w:cs="Arial"/>
          <w:b w:val="0"/>
          <w:i/>
          <w:sz w:val="20"/>
          <w:szCs w:val="20"/>
        </w:rPr>
      </w:pPr>
    </w:p>
    <w:p w:rsidR="00766656" w:rsidRPr="0040255C" w:rsidRDefault="00766656" w:rsidP="00766656">
      <w:pPr>
        <w:suppressAutoHyphens/>
        <w:ind w:left="1134" w:hanging="1134"/>
        <w:rPr>
          <w:rFonts w:ascii="Arial" w:hAnsi="Arial" w:cs="Arial"/>
          <w:b w:val="0"/>
          <w:i/>
          <w:sz w:val="20"/>
          <w:szCs w:val="20"/>
        </w:rPr>
      </w:pPr>
      <w:r w:rsidRPr="0040255C">
        <w:rPr>
          <w:rFonts w:ascii="Arial" w:hAnsi="Arial" w:cs="Arial"/>
          <w:b w:val="0"/>
          <w:i/>
          <w:sz w:val="20"/>
          <w:szCs w:val="20"/>
        </w:rPr>
        <w:t>Zadanie 4 – ochrona kompl. wojskowego w Skierniewicach przy ul. Stefana Batorego 64         󠆻</w:t>
      </w:r>
      <w:r w:rsidRPr="0040255C">
        <w:rPr>
          <w:rFonts w:ascii="Arial" w:hAnsi="Arial" w:cs="Arial"/>
          <w:b w:val="0"/>
          <w:i/>
          <w:sz w:val="20"/>
          <w:szCs w:val="20"/>
        </w:rPr>
        <w:tab/>
      </w:r>
    </w:p>
    <w:p w:rsidR="00766656" w:rsidRPr="0040255C" w:rsidRDefault="00766656" w:rsidP="00766656">
      <w:pPr>
        <w:suppressAutoHyphens/>
        <w:ind w:left="1134" w:hanging="1134"/>
        <w:rPr>
          <w:rFonts w:ascii="Arial" w:hAnsi="Arial" w:cs="Arial"/>
          <w:b w:val="0"/>
          <w:i/>
          <w:sz w:val="20"/>
          <w:szCs w:val="20"/>
        </w:rPr>
      </w:pPr>
    </w:p>
    <w:p w:rsidR="00766656" w:rsidRPr="0040255C" w:rsidRDefault="00766656" w:rsidP="00766656">
      <w:pPr>
        <w:suppressAutoHyphens/>
        <w:ind w:left="1134" w:hanging="1134"/>
        <w:rPr>
          <w:rFonts w:ascii="Arial" w:hAnsi="Arial" w:cs="Arial"/>
          <w:b w:val="0"/>
          <w:i/>
          <w:sz w:val="20"/>
          <w:szCs w:val="20"/>
        </w:rPr>
      </w:pPr>
      <w:r w:rsidRPr="0040255C">
        <w:rPr>
          <w:rFonts w:ascii="Arial" w:hAnsi="Arial" w:cs="Arial"/>
          <w:b w:val="0"/>
          <w:i/>
          <w:sz w:val="20"/>
          <w:szCs w:val="20"/>
        </w:rPr>
        <w:t>Zadanie 5 – ochrona kompl. wojskowego w Tomaszowie Mazowieckim</w:t>
      </w:r>
      <w:r w:rsidRPr="0040255C">
        <w:rPr>
          <w:rFonts w:ascii="Arial" w:hAnsi="Arial" w:cs="Arial"/>
          <w:b w:val="0"/>
          <w:i/>
          <w:sz w:val="20"/>
          <w:szCs w:val="20"/>
        </w:rPr>
        <w:tab/>
        <w:t xml:space="preserve">                                   󠆻</w:t>
      </w:r>
    </w:p>
    <w:p w:rsidR="00766656" w:rsidRPr="0040255C" w:rsidRDefault="00766656" w:rsidP="00766656">
      <w:pPr>
        <w:suppressAutoHyphens/>
        <w:ind w:left="1134" w:hanging="1134"/>
        <w:rPr>
          <w:rFonts w:ascii="Arial" w:hAnsi="Arial" w:cs="Arial"/>
          <w:b w:val="0"/>
          <w:i/>
          <w:sz w:val="20"/>
          <w:szCs w:val="20"/>
        </w:rPr>
      </w:pPr>
      <w:r w:rsidRPr="0040255C">
        <w:rPr>
          <w:rFonts w:ascii="Arial" w:hAnsi="Arial" w:cs="Arial"/>
          <w:b w:val="0"/>
          <w:i/>
          <w:sz w:val="20"/>
          <w:szCs w:val="20"/>
        </w:rPr>
        <w:tab/>
      </w:r>
    </w:p>
    <w:p w:rsidR="00766656" w:rsidRPr="0040255C" w:rsidRDefault="00766656" w:rsidP="00766656">
      <w:pPr>
        <w:suppressAutoHyphens/>
        <w:ind w:left="1134" w:hanging="1134"/>
        <w:rPr>
          <w:rFonts w:ascii="Arial" w:hAnsi="Arial" w:cs="Arial"/>
          <w:b w:val="0"/>
          <w:sz w:val="20"/>
          <w:szCs w:val="20"/>
        </w:rPr>
      </w:pPr>
      <w:r w:rsidRPr="0040255C">
        <w:rPr>
          <w:rFonts w:ascii="Arial" w:hAnsi="Arial" w:cs="Arial"/>
          <w:b w:val="0"/>
          <w:i/>
          <w:sz w:val="20"/>
          <w:szCs w:val="20"/>
        </w:rPr>
        <w:t xml:space="preserve">Zadanie 6 – ochrona kompl. wojskowego w Kutnie przy ul. Bohaterów Walk nad Bzurą             󠆻 </w:t>
      </w:r>
    </w:p>
    <w:p w:rsidR="00766656" w:rsidRPr="0040255C" w:rsidRDefault="00766656" w:rsidP="00766656">
      <w:pPr>
        <w:suppressAutoHyphens/>
        <w:ind w:left="1134" w:hanging="1134"/>
        <w:rPr>
          <w:rFonts w:ascii="Arial" w:hAnsi="Arial" w:cs="Arial"/>
          <w:b w:val="0"/>
          <w:i/>
          <w:sz w:val="20"/>
          <w:szCs w:val="20"/>
        </w:rPr>
      </w:pPr>
    </w:p>
    <w:p w:rsidR="00766656" w:rsidRPr="0040255C" w:rsidRDefault="00766656" w:rsidP="00766656">
      <w:pPr>
        <w:suppressAutoHyphens/>
        <w:ind w:left="1134" w:hanging="1134"/>
        <w:rPr>
          <w:rFonts w:ascii="Arial" w:hAnsi="Arial" w:cs="Arial"/>
          <w:b w:val="0"/>
          <w:i/>
          <w:sz w:val="20"/>
          <w:szCs w:val="20"/>
        </w:rPr>
      </w:pPr>
      <w:r w:rsidRPr="0040255C">
        <w:rPr>
          <w:rFonts w:ascii="Arial" w:hAnsi="Arial" w:cs="Arial"/>
          <w:b w:val="0"/>
          <w:i/>
          <w:sz w:val="20"/>
          <w:szCs w:val="20"/>
        </w:rPr>
        <w:t xml:space="preserve">Zadanie 7 – ochrona kompl. wojskowego w Łodzi przy ul Legionów 83                                     󠆻 󠆻 </w:t>
      </w:r>
    </w:p>
    <w:p w:rsidR="00766656" w:rsidRPr="00766656" w:rsidRDefault="00766656" w:rsidP="00766656">
      <w:pPr>
        <w:suppressAutoHyphens/>
        <w:spacing w:before="120" w:after="120"/>
        <w:jc w:val="both"/>
        <w:rPr>
          <w:rFonts w:ascii="Arial" w:hAnsi="Arial" w:cs="Arial"/>
          <w:b w:val="0"/>
          <w:i/>
          <w:sz w:val="20"/>
          <w:szCs w:val="20"/>
        </w:rPr>
      </w:pPr>
      <w:r w:rsidRPr="0040255C">
        <w:rPr>
          <w:rFonts w:ascii="Arial" w:hAnsi="Arial" w:cs="Arial"/>
          <w:b w:val="0"/>
          <w:i/>
          <w:sz w:val="20"/>
          <w:szCs w:val="20"/>
        </w:rPr>
        <w:t>Zadanie 8 – ochrona kompl. wojskowego w Łodzi przy ul. Pryncypalnej 94</w:t>
      </w:r>
      <w:r w:rsidRPr="0040255C">
        <w:rPr>
          <w:rFonts w:ascii="Arial" w:hAnsi="Arial" w:cs="Arial"/>
          <w:b w:val="0"/>
          <w:i/>
          <w:sz w:val="20"/>
          <w:szCs w:val="20"/>
        </w:rPr>
        <w:tab/>
      </w:r>
      <w:bookmarkEnd w:id="2"/>
      <w:r w:rsidRPr="0040255C">
        <w:rPr>
          <w:rFonts w:ascii="Arial" w:hAnsi="Arial" w:cs="Arial"/>
          <w:b w:val="0"/>
          <w:i/>
          <w:sz w:val="20"/>
          <w:szCs w:val="20"/>
        </w:rPr>
        <w:t xml:space="preserve">                      󠆻</w:t>
      </w:r>
      <w:r w:rsidRPr="00766656">
        <w:rPr>
          <w:rFonts w:ascii="Arial" w:hAnsi="Arial" w:cs="Arial"/>
          <w:b w:val="0"/>
          <w:i/>
          <w:sz w:val="20"/>
          <w:szCs w:val="20"/>
        </w:rPr>
        <w:t xml:space="preserve">                  </w:t>
      </w:r>
    </w:p>
    <w:p w:rsidR="006144F6" w:rsidRDefault="006144F6" w:rsidP="006144F6">
      <w:pPr>
        <w:pStyle w:val="Akapitzlist"/>
        <w:spacing w:line="288" w:lineRule="auto"/>
        <w:ind w:left="426"/>
        <w:jc w:val="both"/>
        <w:rPr>
          <w:rFonts w:ascii="Arial" w:hAnsi="Arial" w:cs="Arial"/>
          <w:b w:val="0"/>
          <w:sz w:val="22"/>
          <w:szCs w:val="22"/>
        </w:rPr>
      </w:pPr>
    </w:p>
    <w:p w:rsidR="006144F6" w:rsidRDefault="00C730FA" w:rsidP="004F670B">
      <w:pPr>
        <w:pStyle w:val="Akapitzlist"/>
        <w:numPr>
          <w:ilvl w:val="2"/>
          <w:numId w:val="25"/>
        </w:numPr>
        <w:spacing w:line="288" w:lineRule="auto"/>
        <w:ind w:hanging="786"/>
        <w:jc w:val="both"/>
        <w:rPr>
          <w:rFonts w:ascii="Arial" w:hAnsi="Arial" w:cs="Arial"/>
          <w:b w:val="0"/>
          <w:sz w:val="22"/>
          <w:szCs w:val="22"/>
        </w:rPr>
      </w:pPr>
      <w:r>
        <w:rPr>
          <w:rFonts w:ascii="Arial" w:hAnsi="Arial" w:cs="Arial"/>
          <w:b w:val="0"/>
          <w:sz w:val="22"/>
          <w:szCs w:val="22"/>
        </w:rPr>
        <w:t>Oferty można składać w odniesieniu do jednej lub więcej części.</w:t>
      </w:r>
    </w:p>
    <w:p w:rsidR="00502273" w:rsidRPr="000778F6" w:rsidRDefault="00502273" w:rsidP="00502273">
      <w:pPr>
        <w:rPr>
          <w:rFonts w:ascii="Arial" w:hAnsi="Arial" w:cs="Arial"/>
          <w:b w:val="0"/>
          <w:color w:val="000000"/>
        </w:rPr>
      </w:pPr>
    </w:p>
    <w:p w:rsidR="00502273" w:rsidRPr="00F40BBF" w:rsidRDefault="00502273" w:rsidP="00502273">
      <w:pPr>
        <w:spacing w:line="276" w:lineRule="auto"/>
        <w:jc w:val="center"/>
        <w:rPr>
          <w:rFonts w:ascii="Arial" w:hAnsi="Arial" w:cs="Arial"/>
          <w:bCs/>
          <w:color w:val="C00000"/>
          <w:sz w:val="22"/>
          <w:szCs w:val="22"/>
        </w:rPr>
      </w:pPr>
      <w:r w:rsidRPr="00F40BBF">
        <w:rPr>
          <w:rFonts w:ascii="Arial" w:hAnsi="Arial" w:cs="Arial"/>
          <w:bCs/>
          <w:color w:val="C00000"/>
          <w:sz w:val="22"/>
          <w:szCs w:val="22"/>
        </w:rPr>
        <w:t>OPIS OPCJI I WARUNKI JEJ URUCHOMIENIA</w:t>
      </w:r>
    </w:p>
    <w:p w:rsidR="00502273" w:rsidRDefault="00502273" w:rsidP="00502273">
      <w:pPr>
        <w:pStyle w:val="Akapitzlist"/>
        <w:spacing w:line="276" w:lineRule="auto"/>
        <w:ind w:left="426"/>
        <w:jc w:val="both"/>
        <w:rPr>
          <w:rFonts w:ascii="Arial" w:hAnsi="Arial" w:cs="Arial"/>
          <w:b w:val="0"/>
          <w:color w:val="000000"/>
        </w:rPr>
      </w:pPr>
    </w:p>
    <w:p w:rsidR="00AA39AC" w:rsidRPr="00F03784" w:rsidRDefault="00AA39AC" w:rsidP="004F670B">
      <w:pPr>
        <w:pStyle w:val="Akapitzlist"/>
        <w:numPr>
          <w:ilvl w:val="0"/>
          <w:numId w:val="29"/>
        </w:numPr>
        <w:tabs>
          <w:tab w:val="clear" w:pos="720"/>
          <w:tab w:val="num" w:pos="426"/>
        </w:tabs>
        <w:ind w:left="426" w:hanging="426"/>
        <w:rPr>
          <w:rFonts w:ascii="Arial" w:eastAsia="SimSun" w:hAnsi="Arial" w:cs="Arial"/>
          <w:b w:val="0"/>
          <w:kern w:val="1"/>
          <w:sz w:val="22"/>
          <w:szCs w:val="22"/>
          <w:lang w:eastAsia="hi-IN" w:bidi="hi-IN"/>
        </w:rPr>
      </w:pPr>
      <w:r w:rsidRPr="00AA39AC">
        <w:rPr>
          <w:rFonts w:ascii="Arial" w:eastAsia="SimSun" w:hAnsi="Arial" w:cs="Arial"/>
          <w:b w:val="0"/>
          <w:kern w:val="1"/>
          <w:sz w:val="22"/>
          <w:szCs w:val="22"/>
          <w:lang w:eastAsia="hi-IN" w:bidi="hi-IN"/>
        </w:rPr>
        <w:t xml:space="preserve">Zamawiający zastrzega sobie możliwość skorzystania z prawa opcji poprzez realizację umowy w roku </w:t>
      </w:r>
      <w:r w:rsidRPr="00F03784">
        <w:rPr>
          <w:rFonts w:ascii="Arial" w:eastAsia="SimSun" w:hAnsi="Arial" w:cs="Arial"/>
          <w:b w:val="0"/>
          <w:kern w:val="1"/>
          <w:sz w:val="22"/>
          <w:szCs w:val="22"/>
          <w:lang w:eastAsia="hi-IN" w:bidi="hi-IN"/>
        </w:rPr>
        <w:t>2028 (prawo opcji od 1 do 3 miesięcy).</w:t>
      </w:r>
    </w:p>
    <w:p w:rsidR="00AA39AC" w:rsidRPr="00AA39AC" w:rsidRDefault="00AA39AC" w:rsidP="00AA39AC">
      <w:pPr>
        <w:suppressAutoHyphens/>
        <w:spacing w:line="276" w:lineRule="auto"/>
        <w:ind w:left="426"/>
        <w:jc w:val="both"/>
        <w:rPr>
          <w:rFonts w:ascii="Arial" w:eastAsia="SimSun" w:hAnsi="Arial" w:cs="Arial"/>
          <w:b w:val="0"/>
          <w:kern w:val="1"/>
          <w:sz w:val="22"/>
          <w:szCs w:val="22"/>
          <w:lang w:eastAsia="hi-IN" w:bidi="hi-IN"/>
        </w:rPr>
      </w:pPr>
    </w:p>
    <w:p w:rsidR="00F23C31" w:rsidRPr="00F23C31" w:rsidRDefault="00F23C31" w:rsidP="004F670B">
      <w:pPr>
        <w:numPr>
          <w:ilvl w:val="0"/>
          <w:numId w:val="29"/>
        </w:numPr>
        <w:suppressAutoHyphens/>
        <w:spacing w:line="276" w:lineRule="auto"/>
        <w:ind w:left="426" w:hanging="426"/>
        <w:jc w:val="both"/>
        <w:rPr>
          <w:rFonts w:ascii="Arial" w:eastAsia="SimSun" w:hAnsi="Arial" w:cs="Arial"/>
          <w:b w:val="0"/>
          <w:kern w:val="1"/>
          <w:sz w:val="22"/>
          <w:szCs w:val="22"/>
          <w:lang w:eastAsia="hi-IN" w:bidi="hi-IN"/>
        </w:rPr>
      </w:pPr>
      <w:r w:rsidRPr="00F23C31">
        <w:rPr>
          <w:rFonts w:ascii="Arial" w:hAnsi="Arial" w:cs="Arial"/>
          <w:b w:val="0"/>
          <w:sz w:val="22"/>
          <w:szCs w:val="22"/>
        </w:rPr>
        <w:t xml:space="preserve">Skorzystanie przez Zamawiającego z prawa opcji jest uprawnieniem, a nie zobowiązaniem Zamawiającego, z którego skorzystanie rodzi po stronie Wykonawcy obowiązek realizacji zamówienia opcjonalnego. Zamawiający może, </w:t>
      </w:r>
      <w:r w:rsidRPr="00F23C31">
        <w:rPr>
          <w:rFonts w:ascii="Arial" w:hAnsi="Arial" w:cs="Arial"/>
          <w:b w:val="0"/>
          <w:sz w:val="22"/>
          <w:szCs w:val="22"/>
        </w:rPr>
        <w:lastRenderedPageBreak/>
        <w:t>ale nie musi skorzystać z prawa opcji w szczególności w przypadku braku zapotrzebowania lub nieuzyskania środków finansowych na ten cel, a Wykonawcy nie przysługują żadne roszczenia z tego tytułu.</w:t>
      </w:r>
    </w:p>
    <w:p w:rsidR="00241CD6" w:rsidRPr="00F63C01" w:rsidRDefault="00F23C31" w:rsidP="00F63C01">
      <w:pPr>
        <w:numPr>
          <w:ilvl w:val="0"/>
          <w:numId w:val="29"/>
        </w:numPr>
        <w:tabs>
          <w:tab w:val="num" w:pos="426"/>
        </w:tabs>
        <w:suppressAutoHyphens/>
        <w:spacing w:line="276" w:lineRule="auto"/>
        <w:ind w:left="709" w:right="-284" w:hanging="578"/>
        <w:contextualSpacing/>
        <w:jc w:val="both"/>
        <w:rPr>
          <w:rFonts w:ascii="Arial" w:eastAsia="SimSun" w:hAnsi="Arial" w:cs="Arial"/>
          <w:kern w:val="2"/>
          <w:sz w:val="22"/>
          <w:szCs w:val="22"/>
          <w:lang w:eastAsia="hi-IN" w:bidi="hi-IN"/>
        </w:rPr>
      </w:pPr>
      <w:r w:rsidRPr="00F23C31">
        <w:rPr>
          <w:rFonts w:ascii="Arial" w:hAnsi="Arial" w:cs="Arial"/>
          <w:b w:val="0"/>
          <w:sz w:val="22"/>
          <w:szCs w:val="22"/>
        </w:rPr>
        <w:t xml:space="preserve"> Realizacja prawa opcji będzie polegać na zwiększeniu zakresu ochrony na kompleksie wojskowym o kolejne miesiące realizacji ochrony do maksymalnie 3 miesięcy, przedmiot umowy w zakresie podstawowym pozostaje bez zmian.</w:t>
      </w:r>
    </w:p>
    <w:p w:rsidR="008C73BF" w:rsidRPr="008C73BF" w:rsidRDefault="008C73BF" w:rsidP="004F670B">
      <w:pPr>
        <w:numPr>
          <w:ilvl w:val="0"/>
          <w:numId w:val="29"/>
        </w:numPr>
        <w:tabs>
          <w:tab w:val="num" w:pos="426"/>
        </w:tabs>
        <w:suppressAutoHyphens/>
        <w:spacing w:line="276" w:lineRule="auto"/>
        <w:ind w:right="-284" w:hanging="578"/>
        <w:contextualSpacing/>
        <w:jc w:val="both"/>
        <w:rPr>
          <w:rFonts w:ascii="Arial" w:eastAsia="SimSun" w:hAnsi="Arial" w:cs="Arial"/>
          <w:kern w:val="2"/>
          <w:sz w:val="22"/>
          <w:szCs w:val="22"/>
          <w:lang w:eastAsia="hi-IN" w:bidi="hi-IN"/>
        </w:rPr>
      </w:pPr>
      <w:r w:rsidRPr="008C73BF">
        <w:rPr>
          <w:rFonts w:ascii="Arial" w:hAnsi="Arial" w:cs="Arial"/>
          <w:b w:val="0"/>
          <w:sz w:val="22"/>
          <w:szCs w:val="22"/>
        </w:rPr>
        <w:t>Zamawiający określa warunki realizacji prawa opcji w następujący sposób:</w:t>
      </w:r>
    </w:p>
    <w:p w:rsidR="008C73BF" w:rsidRPr="008C73BF" w:rsidRDefault="008C73BF" w:rsidP="004F670B">
      <w:pPr>
        <w:numPr>
          <w:ilvl w:val="0"/>
          <w:numId w:val="30"/>
        </w:numPr>
        <w:spacing w:line="276" w:lineRule="auto"/>
        <w:ind w:left="567"/>
        <w:contextualSpacing/>
        <w:jc w:val="both"/>
        <w:rPr>
          <w:rFonts w:ascii="Arial" w:hAnsi="Arial" w:cs="Arial"/>
          <w:b w:val="0"/>
          <w:sz w:val="22"/>
          <w:szCs w:val="22"/>
        </w:rPr>
      </w:pPr>
      <w:r w:rsidRPr="008C73BF">
        <w:rPr>
          <w:rFonts w:ascii="Arial" w:hAnsi="Arial" w:cs="Arial"/>
          <w:b w:val="0"/>
          <w:sz w:val="22"/>
          <w:szCs w:val="22"/>
        </w:rPr>
        <w:t>Zamawiający będzie mógł  skorzystać z prawa opcji w okresie realizacji umowy, oraz po jej zakończeniu,</w:t>
      </w:r>
    </w:p>
    <w:p w:rsidR="008C73BF" w:rsidRPr="008C73BF" w:rsidRDefault="008C73BF" w:rsidP="004F670B">
      <w:pPr>
        <w:numPr>
          <w:ilvl w:val="0"/>
          <w:numId w:val="30"/>
        </w:numPr>
        <w:spacing w:line="276" w:lineRule="auto"/>
        <w:ind w:left="567"/>
        <w:contextualSpacing/>
        <w:jc w:val="both"/>
        <w:rPr>
          <w:rFonts w:ascii="Arial" w:hAnsi="Arial" w:cs="Arial"/>
          <w:b w:val="0"/>
          <w:sz w:val="22"/>
          <w:szCs w:val="22"/>
        </w:rPr>
      </w:pPr>
      <w:r w:rsidRPr="008C73BF">
        <w:rPr>
          <w:rFonts w:ascii="Arial" w:hAnsi="Arial" w:cs="Arial"/>
          <w:b w:val="0"/>
          <w:sz w:val="22"/>
          <w:szCs w:val="22"/>
        </w:rPr>
        <w:t>prawo opcji będzie realizowane na takich samych warunkach jak zamówienie podstawowe,</w:t>
      </w:r>
    </w:p>
    <w:p w:rsidR="008C73BF" w:rsidRPr="008C73BF" w:rsidRDefault="008C73BF" w:rsidP="004F670B">
      <w:pPr>
        <w:numPr>
          <w:ilvl w:val="0"/>
          <w:numId w:val="30"/>
        </w:numPr>
        <w:spacing w:line="276" w:lineRule="auto"/>
        <w:ind w:left="567"/>
        <w:contextualSpacing/>
        <w:jc w:val="both"/>
        <w:rPr>
          <w:rFonts w:ascii="Arial" w:hAnsi="Arial" w:cs="Arial"/>
          <w:b w:val="0"/>
          <w:sz w:val="22"/>
          <w:szCs w:val="22"/>
        </w:rPr>
      </w:pPr>
      <w:r w:rsidRPr="008C73BF">
        <w:rPr>
          <w:rFonts w:ascii="Arial" w:hAnsi="Arial" w:cs="Arial"/>
          <w:b w:val="0"/>
          <w:sz w:val="22"/>
          <w:szCs w:val="22"/>
        </w:rPr>
        <w:t xml:space="preserve">stawka ryczałtowa za jeden miesiąc dodatkowego zakresu objętego opcją (obliczoną na podstawie oferty Wykonawcy) będzie taka sama jak określona </w:t>
      </w:r>
      <w:r w:rsidR="0036668F">
        <w:rPr>
          <w:rFonts w:ascii="Arial" w:hAnsi="Arial" w:cs="Arial"/>
          <w:b w:val="0"/>
          <w:sz w:val="22"/>
          <w:szCs w:val="22"/>
        </w:rPr>
        <w:t xml:space="preserve">będzie </w:t>
      </w:r>
      <w:r w:rsidRPr="008C73BF">
        <w:rPr>
          <w:rFonts w:ascii="Arial" w:hAnsi="Arial" w:cs="Arial"/>
          <w:b w:val="0"/>
          <w:sz w:val="22"/>
          <w:szCs w:val="22"/>
        </w:rPr>
        <w:t>w ofercie Wykonawcy,</w:t>
      </w:r>
    </w:p>
    <w:p w:rsidR="008C73BF" w:rsidRPr="008C73BF" w:rsidRDefault="008C73BF" w:rsidP="004F670B">
      <w:pPr>
        <w:numPr>
          <w:ilvl w:val="0"/>
          <w:numId w:val="30"/>
        </w:numPr>
        <w:spacing w:line="276" w:lineRule="auto"/>
        <w:ind w:left="567"/>
        <w:contextualSpacing/>
        <w:jc w:val="both"/>
        <w:rPr>
          <w:rFonts w:ascii="Arial" w:hAnsi="Arial" w:cs="Arial"/>
          <w:b w:val="0"/>
          <w:sz w:val="22"/>
          <w:szCs w:val="22"/>
        </w:rPr>
      </w:pPr>
      <w:r w:rsidRPr="008C73BF">
        <w:rPr>
          <w:rFonts w:ascii="Arial" w:hAnsi="Arial" w:cs="Arial"/>
          <w:b w:val="0"/>
          <w:sz w:val="22"/>
          <w:szCs w:val="22"/>
        </w:rPr>
        <w:t>zamawiający przewiduje waloryzację stawki ryczałtowej na podstawie wzrostu minimalnego wynagrodzenia w danym roku,</w:t>
      </w:r>
    </w:p>
    <w:p w:rsidR="008C73BF" w:rsidRPr="008C73BF" w:rsidRDefault="008C73BF" w:rsidP="004F670B">
      <w:pPr>
        <w:numPr>
          <w:ilvl w:val="0"/>
          <w:numId w:val="29"/>
        </w:numPr>
        <w:spacing w:line="276" w:lineRule="auto"/>
        <w:ind w:left="567" w:hanging="567"/>
        <w:contextualSpacing/>
        <w:jc w:val="both"/>
        <w:rPr>
          <w:rFonts w:ascii="Arial" w:hAnsi="Arial" w:cs="Arial"/>
          <w:b w:val="0"/>
          <w:sz w:val="22"/>
          <w:szCs w:val="22"/>
        </w:rPr>
      </w:pPr>
      <w:r w:rsidRPr="008C73BF">
        <w:rPr>
          <w:rFonts w:ascii="Arial" w:hAnsi="Arial" w:cs="Arial"/>
          <w:b w:val="0"/>
          <w:sz w:val="22"/>
          <w:szCs w:val="22"/>
        </w:rPr>
        <w:t xml:space="preserve">Warunkiem skorzystania z prawa opcji jest złożenie przez Zamawiającego oświadczenia o woli skorzystania z prawa opcji - </w:t>
      </w:r>
      <w:r w:rsidRPr="008C73BF">
        <w:rPr>
          <w:rFonts w:ascii="Arial" w:hAnsi="Arial" w:cs="Arial"/>
          <w:b w:val="0"/>
          <w:kern w:val="1"/>
          <w:sz w:val="22"/>
          <w:szCs w:val="22"/>
        </w:rPr>
        <w:t>Zamawiający przekaże Wykonawcy,</w:t>
      </w:r>
      <w:r w:rsidRPr="008C73BF">
        <w:rPr>
          <w:rFonts w:ascii="Arial" w:hAnsi="Arial" w:cs="Arial"/>
          <w:b w:val="0"/>
          <w:i/>
          <w:kern w:val="1"/>
          <w:sz w:val="22"/>
          <w:szCs w:val="22"/>
        </w:rPr>
        <w:t xml:space="preserve"> </w:t>
      </w:r>
      <w:r w:rsidRPr="008C73BF">
        <w:rPr>
          <w:rFonts w:ascii="Arial" w:hAnsi="Arial" w:cs="Arial"/>
          <w:b w:val="0"/>
          <w:kern w:val="1"/>
          <w:sz w:val="22"/>
          <w:szCs w:val="22"/>
        </w:rPr>
        <w:t>najpóźniej do 20 grudnia 2027r. pisemną informację o </w:t>
      </w:r>
      <w:r w:rsidRPr="008C73BF">
        <w:rPr>
          <w:rFonts w:ascii="Arial" w:hAnsi="Arial" w:cs="Arial"/>
          <w:b w:val="0"/>
          <w:sz w:val="22"/>
          <w:szCs w:val="22"/>
        </w:rPr>
        <w:t xml:space="preserve">skorzystaniu z prawa </w:t>
      </w:r>
      <w:r w:rsidRPr="00F03784">
        <w:rPr>
          <w:rFonts w:ascii="Arial" w:hAnsi="Arial" w:cs="Arial"/>
          <w:b w:val="0"/>
          <w:sz w:val="22"/>
          <w:szCs w:val="22"/>
        </w:rPr>
        <w:t>opcji</w:t>
      </w:r>
      <w:r w:rsidRPr="00F03784">
        <w:rPr>
          <w:rFonts w:ascii="Arial" w:hAnsi="Arial" w:cs="Arial"/>
          <w:b w:val="0"/>
          <w:kern w:val="1"/>
          <w:sz w:val="22"/>
          <w:szCs w:val="22"/>
        </w:rPr>
        <w:t xml:space="preserve"> albo faxem bądź</w:t>
      </w:r>
      <w:r w:rsidRPr="008C73BF">
        <w:rPr>
          <w:rFonts w:ascii="Arial" w:hAnsi="Arial" w:cs="Arial"/>
          <w:b w:val="0"/>
          <w:kern w:val="1"/>
          <w:sz w:val="22"/>
          <w:szCs w:val="22"/>
        </w:rPr>
        <w:t xml:space="preserve"> mailem, a następnie niezwłocznie potwierdzi ww. informację w formie pisemnej. Wykonawca zobowiązuje się kontynuować realizację umowy w opcji dotyczącej roku 2028 niezwłocznie po otrzymaniu od Zamawiającego powyższej informacji</w:t>
      </w:r>
      <w:r w:rsidRPr="008C73BF">
        <w:rPr>
          <w:rFonts w:ascii="Arial" w:hAnsi="Arial" w:cs="Arial"/>
          <w:b w:val="0"/>
          <w:sz w:val="22"/>
          <w:szCs w:val="22"/>
        </w:rPr>
        <w:t xml:space="preserve">.  </w:t>
      </w:r>
    </w:p>
    <w:p w:rsidR="008C73BF" w:rsidRPr="008C73BF" w:rsidRDefault="008C73BF" w:rsidP="004F670B">
      <w:pPr>
        <w:numPr>
          <w:ilvl w:val="0"/>
          <w:numId w:val="29"/>
        </w:numPr>
        <w:spacing w:line="276" w:lineRule="auto"/>
        <w:ind w:left="567" w:hanging="567"/>
        <w:contextualSpacing/>
        <w:jc w:val="both"/>
        <w:rPr>
          <w:rFonts w:ascii="Arial" w:hAnsi="Arial" w:cs="Arial"/>
          <w:b w:val="0"/>
          <w:sz w:val="22"/>
          <w:szCs w:val="22"/>
        </w:rPr>
      </w:pPr>
      <w:r w:rsidRPr="008C73BF">
        <w:rPr>
          <w:rFonts w:ascii="Arial" w:hAnsi="Arial" w:cs="Arial"/>
          <w:b w:val="0"/>
          <w:sz w:val="22"/>
          <w:szCs w:val="22"/>
        </w:rPr>
        <w:t>Uruchomienie prawa opcji może nastąpić w szczególności w przypadku:</w:t>
      </w:r>
    </w:p>
    <w:p w:rsidR="008C73BF" w:rsidRPr="008C73BF" w:rsidRDefault="008C73BF" w:rsidP="004F670B">
      <w:pPr>
        <w:numPr>
          <w:ilvl w:val="0"/>
          <w:numId w:val="31"/>
        </w:numPr>
        <w:spacing w:line="276" w:lineRule="auto"/>
        <w:ind w:hanging="873"/>
        <w:contextualSpacing/>
        <w:jc w:val="both"/>
        <w:rPr>
          <w:rFonts w:ascii="Arial" w:hAnsi="Arial" w:cs="Arial"/>
          <w:b w:val="0"/>
          <w:sz w:val="22"/>
          <w:szCs w:val="22"/>
        </w:rPr>
      </w:pPr>
      <w:r w:rsidRPr="008C73BF">
        <w:rPr>
          <w:rFonts w:ascii="Arial" w:hAnsi="Arial" w:cs="Arial"/>
          <w:b w:val="0"/>
          <w:sz w:val="22"/>
          <w:szCs w:val="22"/>
        </w:rPr>
        <w:t>zmiany systemu ochrony ochranianego mienia,</w:t>
      </w:r>
    </w:p>
    <w:p w:rsidR="008C73BF" w:rsidRPr="008C73BF" w:rsidRDefault="008C73BF" w:rsidP="004F670B">
      <w:pPr>
        <w:numPr>
          <w:ilvl w:val="0"/>
          <w:numId w:val="31"/>
        </w:numPr>
        <w:spacing w:line="276" w:lineRule="auto"/>
        <w:ind w:hanging="873"/>
        <w:contextualSpacing/>
        <w:jc w:val="both"/>
        <w:rPr>
          <w:rFonts w:ascii="Arial" w:hAnsi="Arial" w:cs="Arial"/>
          <w:b w:val="0"/>
          <w:sz w:val="22"/>
          <w:szCs w:val="22"/>
        </w:rPr>
      </w:pPr>
      <w:r w:rsidRPr="008C73BF">
        <w:rPr>
          <w:rFonts w:ascii="Arial" w:hAnsi="Arial" w:cs="Arial"/>
          <w:b w:val="0"/>
          <w:sz w:val="22"/>
          <w:szCs w:val="22"/>
        </w:rPr>
        <w:t>zmiany przepisów i wynikającej z niej konieczności ochrony przechowywanego mienia,</w:t>
      </w:r>
    </w:p>
    <w:p w:rsidR="008C73BF" w:rsidRPr="008C73BF" w:rsidRDefault="008C73BF" w:rsidP="004F670B">
      <w:pPr>
        <w:numPr>
          <w:ilvl w:val="0"/>
          <w:numId w:val="31"/>
        </w:numPr>
        <w:spacing w:line="276" w:lineRule="auto"/>
        <w:ind w:hanging="873"/>
        <w:contextualSpacing/>
        <w:jc w:val="both"/>
        <w:rPr>
          <w:rFonts w:ascii="Arial" w:hAnsi="Arial" w:cs="Arial"/>
          <w:b w:val="0"/>
          <w:sz w:val="22"/>
          <w:szCs w:val="22"/>
        </w:rPr>
      </w:pPr>
      <w:r w:rsidRPr="008C73BF">
        <w:rPr>
          <w:rFonts w:ascii="Arial" w:hAnsi="Arial" w:cs="Arial"/>
          <w:b w:val="0"/>
          <w:sz w:val="22"/>
          <w:szCs w:val="22"/>
        </w:rPr>
        <w:t>uruchomienia na kompleksie magazynów wymagających innej ochrony niż dotychczas.</w:t>
      </w:r>
    </w:p>
    <w:p w:rsidR="008C73BF" w:rsidRPr="008C73BF" w:rsidRDefault="008C73BF" w:rsidP="004F670B">
      <w:pPr>
        <w:numPr>
          <w:ilvl w:val="0"/>
          <w:numId w:val="31"/>
        </w:numPr>
        <w:spacing w:line="276" w:lineRule="auto"/>
        <w:ind w:hanging="873"/>
        <w:contextualSpacing/>
        <w:jc w:val="both"/>
        <w:rPr>
          <w:rFonts w:ascii="Arial" w:hAnsi="Arial" w:cs="Arial"/>
          <w:b w:val="0"/>
          <w:sz w:val="22"/>
          <w:szCs w:val="22"/>
        </w:rPr>
      </w:pPr>
      <w:r w:rsidRPr="008C73BF">
        <w:rPr>
          <w:rFonts w:ascii="Arial" w:hAnsi="Arial" w:cs="Arial"/>
          <w:b w:val="0"/>
          <w:sz w:val="22"/>
          <w:szCs w:val="22"/>
        </w:rPr>
        <w:t>Konieczności kontynuowania zapewnienia ochrony po terminie obowiązywania terminu podstawowego.</w:t>
      </w:r>
    </w:p>
    <w:p w:rsidR="004447A9" w:rsidRDefault="004447A9" w:rsidP="00C25805">
      <w:pPr>
        <w:spacing w:line="276" w:lineRule="auto"/>
        <w:jc w:val="both"/>
        <w:rPr>
          <w:rFonts w:ascii="Arial" w:hAnsi="Arial" w:cs="Arial"/>
          <w:b w:val="0"/>
          <w:sz w:val="22"/>
          <w:szCs w:val="22"/>
        </w:rPr>
      </w:pPr>
    </w:p>
    <w:p w:rsidR="004447A9" w:rsidRDefault="00502273" w:rsidP="00C25805">
      <w:pPr>
        <w:spacing w:line="276" w:lineRule="auto"/>
        <w:jc w:val="both"/>
        <w:rPr>
          <w:rFonts w:ascii="Arial" w:hAnsi="Arial" w:cs="Arial"/>
          <w:b w:val="0"/>
          <w:sz w:val="22"/>
          <w:szCs w:val="22"/>
        </w:rPr>
      </w:pPr>
      <w:r w:rsidRPr="00C25805">
        <w:rPr>
          <w:rFonts w:ascii="Arial" w:hAnsi="Arial" w:cs="Arial"/>
          <w:b w:val="0"/>
          <w:sz w:val="22"/>
          <w:szCs w:val="22"/>
        </w:rPr>
        <w:t xml:space="preserve">Warunki realizacji </w:t>
      </w:r>
      <w:r w:rsidR="00C25805">
        <w:rPr>
          <w:rFonts w:ascii="Arial" w:hAnsi="Arial" w:cs="Arial"/>
          <w:b w:val="0"/>
          <w:sz w:val="22"/>
          <w:szCs w:val="22"/>
        </w:rPr>
        <w:t>przedmiotu zamówienia</w:t>
      </w:r>
      <w:r w:rsidRPr="00C25805">
        <w:rPr>
          <w:rFonts w:ascii="Arial" w:hAnsi="Arial" w:cs="Arial"/>
          <w:b w:val="0"/>
          <w:sz w:val="22"/>
          <w:szCs w:val="22"/>
        </w:rPr>
        <w:t xml:space="preserve"> zostały określone w Projektowanych postanowieniach umowy</w:t>
      </w:r>
      <w:r w:rsidR="00C25805">
        <w:rPr>
          <w:rFonts w:ascii="Arial" w:hAnsi="Arial" w:cs="Arial"/>
          <w:b w:val="0"/>
          <w:sz w:val="22"/>
          <w:szCs w:val="22"/>
        </w:rPr>
        <w:t>, które</w:t>
      </w:r>
      <w:r w:rsidRPr="00C25805">
        <w:rPr>
          <w:rFonts w:ascii="Arial" w:hAnsi="Arial" w:cs="Arial"/>
          <w:b w:val="0"/>
          <w:sz w:val="22"/>
          <w:szCs w:val="22"/>
        </w:rPr>
        <w:t xml:space="preserve"> </w:t>
      </w:r>
      <w:r w:rsidR="00C25805" w:rsidRPr="00C25805">
        <w:rPr>
          <w:rFonts w:ascii="Arial" w:hAnsi="Arial" w:cs="Arial"/>
          <w:b w:val="0"/>
          <w:sz w:val="22"/>
          <w:szCs w:val="22"/>
        </w:rPr>
        <w:t>Zamawiający przekaże Wykonawcom zakwalifikowanym do II etapu postępowania (składanie ofert).</w:t>
      </w:r>
    </w:p>
    <w:p w:rsidR="00502273" w:rsidRPr="0097376D" w:rsidRDefault="00502273" w:rsidP="00502273">
      <w:pPr>
        <w:rPr>
          <w:rFonts w:ascii="Arial" w:hAnsi="Arial" w:cs="Arial"/>
        </w:rPr>
      </w:pPr>
    </w:p>
    <w:p w:rsidR="00502273" w:rsidRPr="004D793E" w:rsidRDefault="004447A9" w:rsidP="004F670B">
      <w:pPr>
        <w:pStyle w:val="Akapitzlist"/>
        <w:numPr>
          <w:ilvl w:val="0"/>
          <w:numId w:val="14"/>
        </w:numPr>
        <w:spacing w:line="276" w:lineRule="auto"/>
        <w:ind w:left="426" w:hanging="426"/>
        <w:jc w:val="both"/>
        <w:rPr>
          <w:rFonts w:ascii="Arial" w:hAnsi="Arial" w:cs="Arial"/>
          <w:b w:val="0"/>
          <w:bCs/>
          <w:sz w:val="22"/>
          <w:szCs w:val="22"/>
        </w:rPr>
      </w:pPr>
      <w:r w:rsidRPr="004D793E">
        <w:rPr>
          <w:rFonts w:ascii="Arial" w:hAnsi="Arial" w:cs="Arial"/>
          <w:b w:val="0"/>
          <w:sz w:val="22"/>
          <w:szCs w:val="22"/>
        </w:rPr>
        <w:t>Zamawiający nie przewiduje</w:t>
      </w:r>
      <w:r w:rsidR="00502273" w:rsidRPr="004D793E">
        <w:rPr>
          <w:rFonts w:ascii="Arial" w:hAnsi="Arial" w:cs="Arial"/>
          <w:b w:val="0"/>
          <w:bCs/>
          <w:sz w:val="22"/>
          <w:szCs w:val="22"/>
        </w:rPr>
        <w:t>:</w:t>
      </w:r>
    </w:p>
    <w:p w:rsidR="00502273" w:rsidRPr="004669F9" w:rsidRDefault="00502273" w:rsidP="00502273">
      <w:pPr>
        <w:ind w:left="360" w:right="43"/>
        <w:jc w:val="both"/>
        <w:rPr>
          <w:rFonts w:ascii="Arial" w:hAnsi="Arial" w:cs="Arial"/>
          <w:b w:val="0"/>
          <w:bCs/>
        </w:rPr>
      </w:pPr>
    </w:p>
    <w:p w:rsidR="004447A9" w:rsidRPr="004447A9" w:rsidRDefault="004447A9" w:rsidP="004F670B">
      <w:pPr>
        <w:pStyle w:val="Akapitzlist"/>
        <w:numPr>
          <w:ilvl w:val="1"/>
          <w:numId w:val="26"/>
        </w:numPr>
        <w:tabs>
          <w:tab w:val="left" w:pos="851"/>
        </w:tabs>
        <w:spacing w:line="276" w:lineRule="auto"/>
        <w:jc w:val="both"/>
        <w:rPr>
          <w:rFonts w:ascii="Arial" w:hAnsi="Arial" w:cs="Arial"/>
          <w:b w:val="0"/>
          <w:sz w:val="22"/>
          <w:szCs w:val="22"/>
        </w:rPr>
      </w:pPr>
      <w:r w:rsidRPr="004447A9">
        <w:rPr>
          <w:rFonts w:ascii="Arial" w:hAnsi="Arial" w:cs="Arial"/>
          <w:b w:val="0"/>
          <w:sz w:val="22"/>
          <w:szCs w:val="22"/>
        </w:rPr>
        <w:t>Zamawiający nie dopuszcza możliwości składania ofert wariantowych.</w:t>
      </w:r>
    </w:p>
    <w:p w:rsidR="004447A9" w:rsidRPr="004447A9" w:rsidRDefault="004447A9" w:rsidP="004F670B">
      <w:pPr>
        <w:numPr>
          <w:ilvl w:val="1"/>
          <w:numId w:val="26"/>
        </w:numPr>
        <w:tabs>
          <w:tab w:val="left" w:pos="851"/>
        </w:tabs>
        <w:spacing w:line="276" w:lineRule="auto"/>
        <w:ind w:left="851" w:hanging="567"/>
        <w:contextualSpacing/>
        <w:jc w:val="both"/>
        <w:rPr>
          <w:rFonts w:ascii="Arial" w:hAnsi="Arial" w:cs="Arial"/>
          <w:b w:val="0"/>
          <w:sz w:val="22"/>
          <w:szCs w:val="22"/>
        </w:rPr>
      </w:pPr>
      <w:r w:rsidRPr="004447A9">
        <w:rPr>
          <w:rFonts w:ascii="Arial" w:hAnsi="Arial" w:cs="Arial"/>
          <w:b w:val="0"/>
          <w:sz w:val="22"/>
          <w:szCs w:val="22"/>
        </w:rPr>
        <w:t>Zamawiający nie przewiduje zawarcia umowy ramowej.</w:t>
      </w:r>
    </w:p>
    <w:p w:rsidR="004447A9" w:rsidRPr="00351FC7" w:rsidRDefault="004447A9" w:rsidP="004F670B">
      <w:pPr>
        <w:numPr>
          <w:ilvl w:val="1"/>
          <w:numId w:val="26"/>
        </w:numPr>
        <w:tabs>
          <w:tab w:val="left" w:pos="851"/>
        </w:tabs>
        <w:spacing w:line="276" w:lineRule="auto"/>
        <w:ind w:left="851" w:hanging="567"/>
        <w:contextualSpacing/>
        <w:jc w:val="both"/>
        <w:rPr>
          <w:rFonts w:ascii="Arial" w:hAnsi="Arial" w:cs="Arial"/>
          <w:b w:val="0"/>
          <w:sz w:val="22"/>
          <w:szCs w:val="22"/>
        </w:rPr>
      </w:pPr>
      <w:r w:rsidRPr="00351FC7">
        <w:rPr>
          <w:rFonts w:ascii="Arial" w:hAnsi="Arial" w:cs="Arial"/>
          <w:b w:val="0"/>
          <w:sz w:val="22"/>
          <w:szCs w:val="22"/>
        </w:rPr>
        <w:t xml:space="preserve">Zamawiający nie przewiduje możliwości udzielenia zamówień, o których mowa </w:t>
      </w:r>
      <w:r w:rsidRPr="00351FC7">
        <w:rPr>
          <w:rFonts w:ascii="Arial" w:hAnsi="Arial" w:cs="Arial"/>
          <w:b w:val="0"/>
          <w:sz w:val="22"/>
          <w:szCs w:val="22"/>
        </w:rPr>
        <w:br/>
        <w:t>w art. 415 ust. 2 pkt 5 ustawy Pzp.</w:t>
      </w:r>
    </w:p>
    <w:p w:rsidR="004447A9" w:rsidRPr="004447A9" w:rsidRDefault="004447A9" w:rsidP="004F670B">
      <w:pPr>
        <w:numPr>
          <w:ilvl w:val="1"/>
          <w:numId w:val="26"/>
        </w:numPr>
        <w:tabs>
          <w:tab w:val="left" w:pos="851"/>
        </w:tabs>
        <w:spacing w:line="276" w:lineRule="auto"/>
        <w:ind w:left="851" w:hanging="567"/>
        <w:contextualSpacing/>
        <w:jc w:val="both"/>
        <w:rPr>
          <w:rFonts w:ascii="Arial" w:hAnsi="Arial" w:cs="Arial"/>
          <w:b w:val="0"/>
          <w:sz w:val="22"/>
          <w:szCs w:val="22"/>
        </w:rPr>
      </w:pPr>
      <w:r w:rsidRPr="004447A9">
        <w:rPr>
          <w:rFonts w:ascii="Arial" w:hAnsi="Arial" w:cs="Arial"/>
          <w:b w:val="0"/>
          <w:sz w:val="22"/>
          <w:szCs w:val="22"/>
        </w:rPr>
        <w:t xml:space="preserve">Zamawiający nie przewiduje obowiązku odbycia </w:t>
      </w:r>
      <w:r w:rsidRPr="0066272D">
        <w:rPr>
          <w:rFonts w:ascii="Arial" w:hAnsi="Arial" w:cs="Arial"/>
          <w:b w:val="0"/>
          <w:sz w:val="22"/>
          <w:szCs w:val="22"/>
        </w:rPr>
        <w:t>przez wykonawcę wizji</w:t>
      </w:r>
      <w:r w:rsidRPr="004447A9">
        <w:rPr>
          <w:rFonts w:ascii="Arial" w:hAnsi="Arial" w:cs="Arial"/>
          <w:b w:val="0"/>
          <w:sz w:val="22"/>
          <w:szCs w:val="22"/>
        </w:rPr>
        <w:t xml:space="preserve"> lokalnej oraz sprawdzenia przez wykonawcę dokumentów niezbędnych do realizacji zamówienia dostępnych na miejscu u Zamawiającego.</w:t>
      </w:r>
    </w:p>
    <w:p w:rsidR="004447A9" w:rsidRPr="004447A9" w:rsidRDefault="004447A9" w:rsidP="004F670B">
      <w:pPr>
        <w:numPr>
          <w:ilvl w:val="1"/>
          <w:numId w:val="26"/>
        </w:numPr>
        <w:tabs>
          <w:tab w:val="left" w:pos="851"/>
        </w:tabs>
        <w:spacing w:line="276" w:lineRule="auto"/>
        <w:ind w:left="851" w:hanging="567"/>
        <w:contextualSpacing/>
        <w:jc w:val="both"/>
        <w:rPr>
          <w:rFonts w:ascii="Arial" w:hAnsi="Arial" w:cs="Arial"/>
          <w:b w:val="0"/>
          <w:sz w:val="22"/>
          <w:szCs w:val="22"/>
        </w:rPr>
      </w:pPr>
      <w:r w:rsidRPr="004447A9">
        <w:rPr>
          <w:rFonts w:ascii="Arial" w:hAnsi="Arial" w:cs="Arial"/>
          <w:b w:val="0"/>
          <w:sz w:val="22"/>
          <w:szCs w:val="22"/>
        </w:rPr>
        <w:t xml:space="preserve">Zamawiający nie przewiduje rozliczenia pomiędzy Zamawiającym </w:t>
      </w:r>
      <w:r w:rsidR="00731A86">
        <w:rPr>
          <w:rFonts w:ascii="Arial" w:hAnsi="Arial" w:cs="Arial"/>
          <w:b w:val="0"/>
          <w:sz w:val="22"/>
          <w:szCs w:val="22"/>
        </w:rPr>
        <w:br/>
      </w:r>
      <w:r w:rsidRPr="004447A9">
        <w:rPr>
          <w:rFonts w:ascii="Arial" w:hAnsi="Arial" w:cs="Arial"/>
          <w:b w:val="0"/>
          <w:sz w:val="22"/>
          <w:szCs w:val="22"/>
        </w:rPr>
        <w:t>a Wykonawcą w walutach obcych.</w:t>
      </w:r>
    </w:p>
    <w:p w:rsidR="004447A9" w:rsidRPr="004447A9" w:rsidRDefault="004447A9" w:rsidP="004F670B">
      <w:pPr>
        <w:numPr>
          <w:ilvl w:val="1"/>
          <w:numId w:val="26"/>
        </w:numPr>
        <w:tabs>
          <w:tab w:val="left" w:pos="851"/>
        </w:tabs>
        <w:spacing w:line="276" w:lineRule="auto"/>
        <w:ind w:left="851" w:hanging="567"/>
        <w:contextualSpacing/>
        <w:jc w:val="both"/>
        <w:rPr>
          <w:rFonts w:ascii="Arial" w:hAnsi="Arial" w:cs="Arial"/>
          <w:b w:val="0"/>
          <w:sz w:val="22"/>
          <w:szCs w:val="22"/>
        </w:rPr>
      </w:pPr>
      <w:r w:rsidRPr="004447A9">
        <w:rPr>
          <w:rFonts w:ascii="Arial" w:hAnsi="Arial" w:cs="Arial"/>
          <w:b w:val="0"/>
          <w:sz w:val="22"/>
          <w:szCs w:val="22"/>
        </w:rPr>
        <w:t>Zamawiający nie przewiduje przeprowadzenia aukcji elektronicznej.</w:t>
      </w:r>
    </w:p>
    <w:p w:rsidR="004447A9" w:rsidRPr="004447A9" w:rsidRDefault="004447A9" w:rsidP="004F670B">
      <w:pPr>
        <w:numPr>
          <w:ilvl w:val="1"/>
          <w:numId w:val="26"/>
        </w:numPr>
        <w:tabs>
          <w:tab w:val="left" w:pos="851"/>
        </w:tabs>
        <w:spacing w:line="276" w:lineRule="auto"/>
        <w:ind w:left="851" w:hanging="567"/>
        <w:contextualSpacing/>
        <w:jc w:val="both"/>
        <w:rPr>
          <w:rFonts w:ascii="Arial" w:hAnsi="Arial" w:cs="Arial"/>
          <w:b w:val="0"/>
          <w:sz w:val="22"/>
          <w:szCs w:val="22"/>
        </w:rPr>
      </w:pPr>
      <w:r w:rsidRPr="004447A9">
        <w:rPr>
          <w:rFonts w:ascii="Arial" w:hAnsi="Arial" w:cs="Arial"/>
          <w:b w:val="0"/>
          <w:sz w:val="22"/>
          <w:szCs w:val="22"/>
        </w:rPr>
        <w:lastRenderedPageBreak/>
        <w:t>Zamawiający nie przewiduje zwrotu kosztów udziału w niniejszym postępowaniu.</w:t>
      </w:r>
    </w:p>
    <w:p w:rsidR="00DB4AB0" w:rsidRPr="00276990" w:rsidRDefault="004447A9" w:rsidP="004F670B">
      <w:pPr>
        <w:numPr>
          <w:ilvl w:val="1"/>
          <w:numId w:val="26"/>
        </w:numPr>
        <w:tabs>
          <w:tab w:val="left" w:pos="851"/>
        </w:tabs>
        <w:spacing w:line="276" w:lineRule="auto"/>
        <w:ind w:left="851" w:hanging="567"/>
        <w:contextualSpacing/>
        <w:jc w:val="both"/>
        <w:rPr>
          <w:rFonts w:ascii="Arial" w:hAnsi="Arial" w:cs="Arial"/>
          <w:b w:val="0"/>
          <w:sz w:val="22"/>
          <w:szCs w:val="22"/>
        </w:rPr>
      </w:pPr>
      <w:r w:rsidRPr="004447A9">
        <w:rPr>
          <w:rFonts w:ascii="Arial" w:hAnsi="Arial" w:cs="Arial"/>
          <w:b w:val="0"/>
          <w:sz w:val="22"/>
          <w:szCs w:val="22"/>
        </w:rPr>
        <w:t>Zamawiający nie przewiduje możliwości złożenia ofert w postaci katalogów elektronicznych, nie wymaga dołączenia katalogów elektronicznych do oferty.</w:t>
      </w:r>
    </w:p>
    <w:p w:rsidR="00DF43B4" w:rsidRDefault="00DF43B4" w:rsidP="00502273">
      <w:pPr>
        <w:spacing w:line="276" w:lineRule="auto"/>
        <w:ind w:right="45"/>
        <w:jc w:val="both"/>
        <w:rPr>
          <w:rFonts w:ascii="Arial" w:hAnsi="Arial" w:cs="Arial"/>
          <w:b w:val="0"/>
          <w:bCs/>
        </w:rPr>
      </w:pPr>
    </w:p>
    <w:p w:rsidR="00502273" w:rsidRPr="00F3434F" w:rsidRDefault="00502273" w:rsidP="004F670B">
      <w:pPr>
        <w:pStyle w:val="Akapitzlist"/>
        <w:numPr>
          <w:ilvl w:val="0"/>
          <w:numId w:val="14"/>
        </w:numPr>
        <w:spacing w:line="276" w:lineRule="auto"/>
        <w:ind w:hanging="502"/>
        <w:jc w:val="both"/>
        <w:rPr>
          <w:rFonts w:ascii="Arial" w:hAnsi="Arial" w:cs="Arial"/>
          <w:b w:val="0"/>
          <w:sz w:val="22"/>
          <w:szCs w:val="22"/>
        </w:rPr>
      </w:pPr>
      <w:r w:rsidRPr="00F3434F">
        <w:rPr>
          <w:rFonts w:ascii="Arial" w:hAnsi="Arial" w:cs="Arial"/>
          <w:b w:val="0"/>
        </w:rPr>
        <w:t xml:space="preserve">Oznaczenie przedmiotu zamówienia wg Wspólnego Słownika Zamówień – kod CPV: </w:t>
      </w:r>
    </w:p>
    <w:p w:rsidR="00502273" w:rsidRDefault="00502273" w:rsidP="00502273">
      <w:pPr>
        <w:spacing w:line="276" w:lineRule="auto"/>
        <w:jc w:val="both"/>
        <w:rPr>
          <w:rFonts w:ascii="Arial" w:hAnsi="Arial" w:cs="Arial"/>
          <w:b w:val="0"/>
          <w:sz w:val="22"/>
          <w:szCs w:val="22"/>
        </w:rPr>
      </w:pPr>
    </w:p>
    <w:p w:rsidR="00502273" w:rsidRPr="00276990" w:rsidRDefault="00022E18" w:rsidP="00502273">
      <w:pPr>
        <w:spacing w:line="276" w:lineRule="auto"/>
        <w:ind w:left="1985" w:hanging="1625"/>
        <w:rPr>
          <w:rFonts w:ascii="Arial" w:hAnsi="Arial" w:cs="Arial"/>
          <w:sz w:val="22"/>
          <w:szCs w:val="22"/>
        </w:rPr>
      </w:pPr>
      <w:r>
        <w:rPr>
          <w:rFonts w:ascii="Arial" w:hAnsi="Arial" w:cs="Arial"/>
          <w:sz w:val="22"/>
          <w:szCs w:val="22"/>
        </w:rPr>
        <w:t>79710000 – 4 – usługi ochroniarskie</w:t>
      </w:r>
    </w:p>
    <w:p w:rsidR="009B7F0D" w:rsidRPr="00F3434F" w:rsidRDefault="009B7F0D" w:rsidP="007D4D41">
      <w:pPr>
        <w:pStyle w:val="Lista"/>
        <w:spacing w:line="276" w:lineRule="auto"/>
        <w:ind w:left="0" w:firstLine="0"/>
        <w:jc w:val="both"/>
        <w:rPr>
          <w:rFonts w:ascii="Arial" w:hAnsi="Arial" w:cs="Arial"/>
          <w:b w:val="0"/>
          <w:sz w:val="22"/>
          <w:szCs w:val="22"/>
        </w:rPr>
      </w:pPr>
    </w:p>
    <w:p w:rsidR="00EF3BAF" w:rsidRPr="004D793E"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4D793E">
        <w:rPr>
          <w:rFonts w:ascii="Arial" w:hAnsi="Arial" w:cs="Arial"/>
          <w:b/>
          <w:color w:val="C00000"/>
          <w:sz w:val="22"/>
          <w:szCs w:val="22"/>
        </w:rPr>
        <w:t xml:space="preserve">ROZDZIAŁ </w:t>
      </w:r>
      <w:r w:rsidR="000C198F" w:rsidRPr="004D793E">
        <w:rPr>
          <w:rFonts w:ascii="Arial" w:hAnsi="Arial" w:cs="Arial"/>
          <w:b/>
          <w:color w:val="C00000"/>
          <w:sz w:val="22"/>
          <w:szCs w:val="22"/>
        </w:rPr>
        <w:t>I</w:t>
      </w:r>
      <w:r w:rsidRPr="004D793E">
        <w:rPr>
          <w:rFonts w:ascii="Arial" w:hAnsi="Arial" w:cs="Arial"/>
          <w:b/>
          <w:color w:val="C00000"/>
          <w:sz w:val="22"/>
          <w:szCs w:val="22"/>
        </w:rPr>
        <w:t>V</w:t>
      </w:r>
    </w:p>
    <w:p w:rsidR="008B2574" w:rsidRPr="004D793E" w:rsidRDefault="00E43E8F" w:rsidP="00A93540">
      <w:pPr>
        <w:pStyle w:val="Nagwek9"/>
        <w:keepNext w:val="0"/>
        <w:shd w:val="clear" w:color="auto" w:fill="FFFFFF"/>
        <w:tabs>
          <w:tab w:val="left" w:pos="6096"/>
        </w:tabs>
        <w:spacing w:before="0" w:line="276" w:lineRule="auto"/>
        <w:jc w:val="center"/>
        <w:rPr>
          <w:rFonts w:ascii="Arial" w:hAnsi="Arial" w:cs="Arial"/>
          <w:i w:val="0"/>
          <w:color w:val="C00000"/>
          <w:sz w:val="22"/>
          <w:szCs w:val="22"/>
        </w:rPr>
      </w:pPr>
      <w:r w:rsidRPr="004D793E">
        <w:rPr>
          <w:rFonts w:ascii="Arial" w:hAnsi="Arial" w:cs="Arial"/>
          <w:i w:val="0"/>
          <w:color w:val="C00000"/>
          <w:sz w:val="22"/>
          <w:szCs w:val="22"/>
        </w:rPr>
        <w:t>TERMIN</w:t>
      </w:r>
      <w:r w:rsidR="00354DC1" w:rsidRPr="004D793E">
        <w:rPr>
          <w:rFonts w:ascii="Arial" w:hAnsi="Arial" w:cs="Arial"/>
          <w:i w:val="0"/>
          <w:color w:val="C00000"/>
          <w:sz w:val="22"/>
          <w:szCs w:val="22"/>
        </w:rPr>
        <w:t xml:space="preserve"> </w:t>
      </w:r>
      <w:r w:rsidRPr="004D793E">
        <w:rPr>
          <w:rFonts w:ascii="Arial" w:hAnsi="Arial" w:cs="Arial"/>
          <w:i w:val="0"/>
          <w:color w:val="C00000"/>
          <w:sz w:val="22"/>
          <w:szCs w:val="22"/>
        </w:rPr>
        <w:t xml:space="preserve"> WYKONANIA ZAMÓWIENIA</w:t>
      </w:r>
    </w:p>
    <w:p w:rsidR="00E10F95" w:rsidRPr="00E10F95" w:rsidRDefault="00E10F95" w:rsidP="004D0E0C">
      <w:pPr>
        <w:spacing w:line="276" w:lineRule="auto"/>
        <w:jc w:val="both"/>
        <w:rPr>
          <w:rFonts w:ascii="Arial" w:hAnsi="Arial" w:cs="Arial"/>
          <w:bCs/>
          <w:color w:val="C00000"/>
        </w:rPr>
      </w:pPr>
    </w:p>
    <w:p w:rsidR="00022E18" w:rsidRPr="00022E18" w:rsidRDefault="00022E18" w:rsidP="004F670B">
      <w:pPr>
        <w:pStyle w:val="Akapitzlist"/>
        <w:numPr>
          <w:ilvl w:val="1"/>
          <w:numId w:val="29"/>
        </w:numPr>
        <w:tabs>
          <w:tab w:val="clear" w:pos="1080"/>
          <w:tab w:val="num" w:pos="567"/>
        </w:tabs>
        <w:suppressAutoHyphens/>
        <w:spacing w:line="276" w:lineRule="auto"/>
        <w:ind w:left="567" w:hanging="567"/>
        <w:jc w:val="both"/>
        <w:rPr>
          <w:rFonts w:ascii="Arial" w:hAnsi="Arial" w:cs="Arial"/>
          <w:b w:val="0"/>
          <w:kern w:val="1"/>
          <w:sz w:val="22"/>
          <w:szCs w:val="22"/>
        </w:rPr>
      </w:pPr>
      <w:r w:rsidRPr="00022E18">
        <w:rPr>
          <w:rFonts w:ascii="Arial" w:hAnsi="Arial" w:cs="Arial"/>
          <w:b w:val="0"/>
          <w:kern w:val="1"/>
          <w:sz w:val="22"/>
          <w:szCs w:val="22"/>
        </w:rPr>
        <w:t xml:space="preserve">Umowa zostaje zawarta na czas określony </w:t>
      </w:r>
      <w:r w:rsidRPr="00022E18">
        <w:rPr>
          <w:rFonts w:ascii="Arial" w:hAnsi="Arial" w:cs="Arial"/>
          <w:kern w:val="1"/>
          <w:sz w:val="22"/>
          <w:szCs w:val="22"/>
        </w:rPr>
        <w:t xml:space="preserve">od dnia 01.01.2026r. </w:t>
      </w:r>
      <w:r w:rsidRPr="00022E18">
        <w:rPr>
          <w:rFonts w:ascii="Arial" w:hAnsi="Arial" w:cs="Arial"/>
          <w:kern w:val="1"/>
          <w:sz w:val="22"/>
          <w:szCs w:val="22"/>
        </w:rPr>
        <w:br/>
        <w:t>do dnia 31.12.2027 r</w:t>
      </w:r>
      <w:r w:rsidRPr="00022E18">
        <w:rPr>
          <w:rFonts w:ascii="Arial" w:hAnsi="Arial" w:cs="Arial"/>
          <w:b w:val="0"/>
          <w:kern w:val="1"/>
          <w:sz w:val="22"/>
          <w:szCs w:val="22"/>
        </w:rPr>
        <w:t>.</w:t>
      </w:r>
    </w:p>
    <w:p w:rsidR="00022E18" w:rsidRPr="00F03784" w:rsidRDefault="00022E18" w:rsidP="004F670B">
      <w:pPr>
        <w:pStyle w:val="Akapitzlist"/>
        <w:numPr>
          <w:ilvl w:val="1"/>
          <w:numId w:val="29"/>
        </w:numPr>
        <w:tabs>
          <w:tab w:val="clear" w:pos="1080"/>
          <w:tab w:val="num" w:pos="567"/>
        </w:tabs>
        <w:suppressAutoHyphens/>
        <w:spacing w:line="276" w:lineRule="auto"/>
        <w:ind w:left="567" w:hanging="567"/>
        <w:jc w:val="both"/>
        <w:rPr>
          <w:rFonts w:ascii="Arial" w:eastAsia="SimSun" w:hAnsi="Arial" w:cs="Arial"/>
          <w:b w:val="0"/>
          <w:kern w:val="1"/>
          <w:sz w:val="22"/>
          <w:szCs w:val="22"/>
          <w:lang w:eastAsia="hi-IN" w:bidi="hi-IN"/>
        </w:rPr>
      </w:pPr>
      <w:r w:rsidRPr="00022E18">
        <w:rPr>
          <w:rFonts w:ascii="Arial" w:hAnsi="Arial" w:cs="Arial"/>
          <w:b w:val="0"/>
          <w:sz w:val="22"/>
          <w:szCs w:val="22"/>
        </w:rPr>
        <w:t>Zamawiający zastrzega sobie możliwość skorzystania z prawa opcji</w:t>
      </w:r>
      <w:r w:rsidRPr="00022E18">
        <w:rPr>
          <w:rFonts w:ascii="Arial" w:eastAsia="SimSun" w:hAnsi="Arial" w:cs="Arial"/>
          <w:b w:val="0"/>
          <w:kern w:val="1"/>
          <w:sz w:val="22"/>
          <w:szCs w:val="22"/>
          <w:lang w:eastAsia="hi-IN" w:bidi="hi-IN"/>
        </w:rPr>
        <w:t xml:space="preserve"> poprzez realizację umowy w roku 2028 </w:t>
      </w:r>
      <w:r w:rsidRPr="00F03784">
        <w:rPr>
          <w:rFonts w:ascii="Arial" w:eastAsia="SimSun" w:hAnsi="Arial" w:cs="Arial"/>
          <w:b w:val="0"/>
          <w:kern w:val="1"/>
          <w:sz w:val="22"/>
          <w:szCs w:val="22"/>
          <w:lang w:eastAsia="hi-IN" w:bidi="hi-IN"/>
        </w:rPr>
        <w:t>(prawo opcji</w:t>
      </w:r>
      <w:r w:rsidRPr="00F03784">
        <w:rPr>
          <w:rFonts w:eastAsia="SimSun"/>
          <w:b w:val="0"/>
          <w:kern w:val="1"/>
          <w:sz w:val="22"/>
          <w:szCs w:val="22"/>
          <w:lang w:eastAsia="hi-IN" w:bidi="hi-IN"/>
        </w:rPr>
        <w:t xml:space="preserve"> </w:t>
      </w:r>
      <w:r w:rsidRPr="00F03784">
        <w:rPr>
          <w:rFonts w:ascii="Arial" w:eastAsia="SimSun" w:hAnsi="Arial" w:cs="Arial"/>
          <w:b w:val="0"/>
          <w:kern w:val="1"/>
          <w:sz w:val="22"/>
          <w:szCs w:val="22"/>
          <w:lang w:eastAsia="hi-IN" w:bidi="hi-IN"/>
        </w:rPr>
        <w:t>od 1 do 3 miesięcy).</w:t>
      </w:r>
    </w:p>
    <w:p w:rsidR="00E80B37" w:rsidRPr="004D793E" w:rsidRDefault="00E80B37" w:rsidP="001F79D0">
      <w:pPr>
        <w:spacing w:line="276" w:lineRule="auto"/>
        <w:jc w:val="both"/>
        <w:rPr>
          <w:rFonts w:ascii="Arial" w:hAnsi="Arial" w:cs="Arial"/>
          <w:b w:val="0"/>
          <w:sz w:val="22"/>
          <w:szCs w:val="22"/>
        </w:rPr>
      </w:pPr>
    </w:p>
    <w:p w:rsidR="004D793E" w:rsidRDefault="004D793E" w:rsidP="00E80B37">
      <w:pPr>
        <w:spacing w:line="276" w:lineRule="auto"/>
        <w:ind w:left="426"/>
        <w:jc w:val="both"/>
        <w:rPr>
          <w:rFonts w:ascii="Arial" w:hAnsi="Arial" w:cs="Arial"/>
          <w:b w:val="0"/>
          <w:sz w:val="22"/>
          <w:szCs w:val="22"/>
        </w:rPr>
      </w:pPr>
      <w:r w:rsidRPr="004D793E">
        <w:rPr>
          <w:rFonts w:ascii="Arial" w:hAnsi="Arial" w:cs="Arial"/>
          <w:b w:val="0"/>
          <w:sz w:val="22"/>
          <w:szCs w:val="22"/>
        </w:rPr>
        <w:t xml:space="preserve">Miejsce dostawy przedmiotu umowy: </w:t>
      </w:r>
    </w:p>
    <w:p w:rsidR="00EC7147" w:rsidRDefault="00EC7147" w:rsidP="00E80B37">
      <w:pPr>
        <w:spacing w:line="276" w:lineRule="auto"/>
        <w:ind w:left="426"/>
        <w:jc w:val="both"/>
        <w:rPr>
          <w:rFonts w:ascii="Arial" w:hAnsi="Arial" w:cs="Arial"/>
          <w:b w:val="0"/>
          <w:sz w:val="22"/>
          <w:szCs w:val="22"/>
        </w:rPr>
      </w:pPr>
    </w:p>
    <w:p w:rsidR="00EC7147" w:rsidRPr="00EC7147" w:rsidRDefault="00EC7147" w:rsidP="00EC7147">
      <w:pPr>
        <w:suppressAutoHyphens/>
        <w:ind w:left="1134" w:hanging="1134"/>
        <w:rPr>
          <w:rFonts w:ascii="Arial" w:hAnsi="Arial" w:cs="Arial"/>
          <w:b w:val="0"/>
          <w:sz w:val="20"/>
          <w:szCs w:val="20"/>
        </w:rPr>
      </w:pPr>
      <w:r w:rsidRPr="00EC7147">
        <w:rPr>
          <w:rFonts w:ascii="Arial" w:hAnsi="Arial" w:cs="Arial"/>
          <w:b w:val="0"/>
          <w:sz w:val="20"/>
          <w:szCs w:val="20"/>
        </w:rPr>
        <w:t xml:space="preserve">Zadanie 1 –kompl. wojskowy w Zgierzu przy ul Konstantynowskiej 85                   </w:t>
      </w:r>
      <w:r w:rsidRPr="00EC7147">
        <w:rPr>
          <w:rFonts w:ascii="Arial" w:hAnsi="Arial" w:cs="Arial"/>
          <w:sz w:val="20"/>
          <w:szCs w:val="20"/>
        </w:rPr>
        <w:t xml:space="preserve"> 󠆻</w:t>
      </w:r>
      <w:r w:rsidRPr="00EC7147">
        <w:rPr>
          <w:rFonts w:ascii="Arial" w:hAnsi="Arial" w:cs="Arial"/>
          <w:b w:val="0"/>
          <w:sz w:val="20"/>
          <w:szCs w:val="20"/>
        </w:rPr>
        <w:tab/>
      </w:r>
      <w:r w:rsidRPr="00EC7147">
        <w:rPr>
          <w:rFonts w:ascii="Arial" w:hAnsi="Arial" w:cs="Arial"/>
          <w:b w:val="0"/>
          <w:sz w:val="20"/>
          <w:szCs w:val="20"/>
        </w:rPr>
        <w:tab/>
      </w:r>
    </w:p>
    <w:p w:rsidR="00EC7147" w:rsidRPr="00EC7147" w:rsidRDefault="00EC7147" w:rsidP="00EC7147">
      <w:pPr>
        <w:suppressAutoHyphens/>
        <w:ind w:left="1134" w:hanging="1134"/>
        <w:rPr>
          <w:rFonts w:ascii="Arial" w:hAnsi="Arial" w:cs="Arial"/>
          <w:b w:val="0"/>
          <w:sz w:val="20"/>
          <w:szCs w:val="20"/>
        </w:rPr>
      </w:pPr>
    </w:p>
    <w:p w:rsidR="00EC7147" w:rsidRPr="00EC7147" w:rsidRDefault="00EC7147" w:rsidP="00EC7147">
      <w:pPr>
        <w:suppressAutoHyphens/>
        <w:ind w:left="1134" w:hanging="1134"/>
        <w:rPr>
          <w:rFonts w:ascii="Arial" w:hAnsi="Arial" w:cs="Arial"/>
          <w:b w:val="0"/>
          <w:sz w:val="20"/>
          <w:szCs w:val="20"/>
        </w:rPr>
      </w:pPr>
      <w:r w:rsidRPr="00EC7147">
        <w:rPr>
          <w:rFonts w:ascii="Arial" w:hAnsi="Arial" w:cs="Arial"/>
          <w:b w:val="0"/>
          <w:sz w:val="20"/>
          <w:szCs w:val="20"/>
        </w:rPr>
        <w:t>Zadanie 2 –kompl. wojskowy w Łodzi przy ul Źródłowej 52󠆻                                      󠆻</w:t>
      </w:r>
    </w:p>
    <w:p w:rsidR="00EC7147" w:rsidRPr="00EC7147" w:rsidRDefault="00EC7147" w:rsidP="00EC7147">
      <w:pPr>
        <w:suppressAutoHyphens/>
        <w:ind w:left="1134" w:hanging="1134"/>
        <w:rPr>
          <w:rFonts w:ascii="Arial" w:hAnsi="Arial" w:cs="Arial"/>
          <w:b w:val="0"/>
          <w:sz w:val="20"/>
          <w:szCs w:val="20"/>
        </w:rPr>
      </w:pPr>
      <w:r w:rsidRPr="00EC7147">
        <w:rPr>
          <w:rFonts w:ascii="Arial" w:hAnsi="Arial" w:cs="Arial"/>
          <w:b w:val="0"/>
          <w:sz w:val="20"/>
          <w:szCs w:val="20"/>
        </w:rPr>
        <w:tab/>
        <w:t xml:space="preserve">     </w:t>
      </w:r>
      <w:r w:rsidRPr="00EC7147">
        <w:rPr>
          <w:rFonts w:ascii="Arial" w:hAnsi="Arial" w:cs="Arial"/>
          <w:b w:val="0"/>
          <w:sz w:val="20"/>
          <w:szCs w:val="20"/>
        </w:rPr>
        <w:tab/>
      </w:r>
    </w:p>
    <w:p w:rsidR="00EC7147" w:rsidRPr="00EC7147" w:rsidRDefault="00EC7147" w:rsidP="00EC7147">
      <w:pPr>
        <w:suppressAutoHyphens/>
        <w:ind w:left="1134" w:hanging="1134"/>
        <w:rPr>
          <w:rFonts w:ascii="Arial" w:hAnsi="Arial" w:cs="Arial"/>
          <w:b w:val="0"/>
          <w:sz w:val="20"/>
          <w:szCs w:val="20"/>
        </w:rPr>
      </w:pPr>
      <w:r w:rsidRPr="00EC7147">
        <w:rPr>
          <w:rFonts w:ascii="Arial" w:hAnsi="Arial" w:cs="Arial"/>
          <w:b w:val="0"/>
          <w:sz w:val="20"/>
          <w:szCs w:val="20"/>
        </w:rPr>
        <w:t>Zadanie 3 –kompl. wojskowy w Łodzi przy 6-go Sierpnia 92, 1 Maja 90 i Jeżewie  󠆻</w:t>
      </w:r>
      <w:r w:rsidRPr="00EC7147">
        <w:rPr>
          <w:rFonts w:ascii="Arial" w:hAnsi="Arial" w:cs="Arial"/>
          <w:b w:val="0"/>
          <w:sz w:val="20"/>
          <w:szCs w:val="20"/>
        </w:rPr>
        <w:tab/>
      </w:r>
    </w:p>
    <w:p w:rsidR="00EC7147" w:rsidRPr="00EC7147" w:rsidRDefault="00EC7147" w:rsidP="00EC7147">
      <w:pPr>
        <w:suppressAutoHyphens/>
        <w:ind w:left="1134" w:hanging="1134"/>
        <w:rPr>
          <w:rFonts w:ascii="Arial" w:hAnsi="Arial" w:cs="Arial"/>
          <w:b w:val="0"/>
          <w:sz w:val="20"/>
          <w:szCs w:val="20"/>
        </w:rPr>
      </w:pPr>
    </w:p>
    <w:p w:rsidR="00EC7147" w:rsidRPr="00EC7147" w:rsidRDefault="00EC7147" w:rsidP="00EC7147">
      <w:pPr>
        <w:suppressAutoHyphens/>
        <w:ind w:left="1134" w:hanging="1134"/>
        <w:rPr>
          <w:rFonts w:ascii="Arial" w:hAnsi="Arial" w:cs="Arial"/>
          <w:b w:val="0"/>
          <w:sz w:val="20"/>
          <w:szCs w:val="20"/>
        </w:rPr>
      </w:pPr>
      <w:r w:rsidRPr="00EC7147">
        <w:rPr>
          <w:rFonts w:ascii="Arial" w:hAnsi="Arial" w:cs="Arial"/>
          <w:b w:val="0"/>
          <w:sz w:val="20"/>
          <w:szCs w:val="20"/>
        </w:rPr>
        <w:t>Zadanie 4 –kompl. wojskowy w Skierniewicach przy ul. Stefana Batorego 64         󠆻</w:t>
      </w:r>
      <w:r w:rsidRPr="00EC7147">
        <w:rPr>
          <w:rFonts w:ascii="Arial" w:hAnsi="Arial" w:cs="Arial"/>
          <w:b w:val="0"/>
          <w:sz w:val="20"/>
          <w:szCs w:val="20"/>
        </w:rPr>
        <w:tab/>
      </w:r>
    </w:p>
    <w:p w:rsidR="00EC7147" w:rsidRPr="00EC7147" w:rsidRDefault="00EC7147" w:rsidP="00EC7147">
      <w:pPr>
        <w:suppressAutoHyphens/>
        <w:ind w:left="1134" w:hanging="1134"/>
        <w:rPr>
          <w:rFonts w:ascii="Arial" w:hAnsi="Arial" w:cs="Arial"/>
          <w:b w:val="0"/>
          <w:sz w:val="20"/>
          <w:szCs w:val="20"/>
        </w:rPr>
      </w:pPr>
    </w:p>
    <w:p w:rsidR="00EC7147" w:rsidRPr="00EC7147" w:rsidRDefault="00EC7147" w:rsidP="00EC7147">
      <w:pPr>
        <w:suppressAutoHyphens/>
        <w:ind w:left="1134" w:hanging="1134"/>
        <w:rPr>
          <w:rFonts w:ascii="Arial" w:hAnsi="Arial" w:cs="Arial"/>
          <w:b w:val="0"/>
          <w:sz w:val="20"/>
          <w:szCs w:val="20"/>
        </w:rPr>
      </w:pPr>
      <w:r w:rsidRPr="00EC7147">
        <w:rPr>
          <w:rFonts w:ascii="Arial" w:hAnsi="Arial" w:cs="Arial"/>
          <w:b w:val="0"/>
          <w:sz w:val="20"/>
          <w:szCs w:val="20"/>
        </w:rPr>
        <w:t>Zadanie 5 –kompl. wojskowy w Tomaszowie Mazowieckim</w:t>
      </w:r>
      <w:r w:rsidRPr="00EC7147">
        <w:rPr>
          <w:rFonts w:ascii="Arial" w:hAnsi="Arial" w:cs="Arial"/>
          <w:b w:val="0"/>
          <w:sz w:val="20"/>
          <w:szCs w:val="20"/>
        </w:rPr>
        <w:tab/>
        <w:t xml:space="preserve">                                   󠆻</w:t>
      </w:r>
    </w:p>
    <w:p w:rsidR="00EC7147" w:rsidRPr="00EC7147" w:rsidRDefault="00EC7147" w:rsidP="00EC7147">
      <w:pPr>
        <w:suppressAutoHyphens/>
        <w:ind w:left="1134" w:hanging="1134"/>
        <w:rPr>
          <w:rFonts w:ascii="Arial" w:hAnsi="Arial" w:cs="Arial"/>
          <w:b w:val="0"/>
          <w:sz w:val="20"/>
          <w:szCs w:val="20"/>
        </w:rPr>
      </w:pPr>
      <w:r w:rsidRPr="00EC7147">
        <w:rPr>
          <w:rFonts w:ascii="Arial" w:hAnsi="Arial" w:cs="Arial"/>
          <w:b w:val="0"/>
          <w:sz w:val="20"/>
          <w:szCs w:val="20"/>
        </w:rPr>
        <w:tab/>
      </w:r>
    </w:p>
    <w:p w:rsidR="00EC7147" w:rsidRPr="00EC7147" w:rsidRDefault="00EC7147" w:rsidP="00EC7147">
      <w:pPr>
        <w:suppressAutoHyphens/>
        <w:ind w:left="1134" w:hanging="1134"/>
        <w:rPr>
          <w:rFonts w:ascii="Arial" w:hAnsi="Arial" w:cs="Arial"/>
          <w:b w:val="0"/>
          <w:sz w:val="20"/>
          <w:szCs w:val="20"/>
        </w:rPr>
      </w:pPr>
      <w:r w:rsidRPr="00EC7147">
        <w:rPr>
          <w:rFonts w:ascii="Arial" w:hAnsi="Arial" w:cs="Arial"/>
          <w:b w:val="0"/>
          <w:sz w:val="20"/>
          <w:szCs w:val="20"/>
        </w:rPr>
        <w:t xml:space="preserve">Zadanie 6 –kompl. wojskowy w Kutnie przy ul. Bohaterów Walk nad Bzurą             󠆻 </w:t>
      </w:r>
    </w:p>
    <w:p w:rsidR="00EC7147" w:rsidRPr="00EC7147" w:rsidRDefault="00EC7147" w:rsidP="00EC7147">
      <w:pPr>
        <w:suppressAutoHyphens/>
        <w:ind w:left="1134" w:hanging="1134"/>
        <w:rPr>
          <w:rFonts w:ascii="Arial" w:hAnsi="Arial" w:cs="Arial"/>
          <w:b w:val="0"/>
          <w:sz w:val="20"/>
          <w:szCs w:val="20"/>
        </w:rPr>
      </w:pPr>
    </w:p>
    <w:p w:rsidR="00EC7147" w:rsidRPr="00EC7147" w:rsidRDefault="00EC7147" w:rsidP="00EC7147">
      <w:pPr>
        <w:suppressAutoHyphens/>
        <w:ind w:left="1134" w:hanging="1134"/>
        <w:rPr>
          <w:rFonts w:ascii="Arial" w:hAnsi="Arial" w:cs="Arial"/>
          <w:b w:val="0"/>
          <w:sz w:val="20"/>
          <w:szCs w:val="20"/>
        </w:rPr>
      </w:pPr>
      <w:r w:rsidRPr="00EC7147">
        <w:rPr>
          <w:rFonts w:ascii="Arial" w:hAnsi="Arial" w:cs="Arial"/>
          <w:b w:val="0"/>
          <w:sz w:val="20"/>
          <w:szCs w:val="20"/>
        </w:rPr>
        <w:t xml:space="preserve">Zadanie 7 –kompl. wojskowy w Łodzi przy ul Legionów 83                                     󠆻 󠆻 </w:t>
      </w:r>
    </w:p>
    <w:p w:rsidR="00EC7147" w:rsidRPr="00EC7147" w:rsidRDefault="00EC7147" w:rsidP="00EC7147">
      <w:pPr>
        <w:jc w:val="both"/>
        <w:rPr>
          <w:rFonts w:ascii="Arial" w:hAnsi="Arial" w:cs="Arial"/>
          <w:b w:val="0"/>
          <w:sz w:val="20"/>
          <w:szCs w:val="20"/>
        </w:rPr>
      </w:pPr>
    </w:p>
    <w:p w:rsidR="00EC7147" w:rsidRPr="00EC7147" w:rsidRDefault="00EC7147" w:rsidP="00EC7147">
      <w:pPr>
        <w:jc w:val="both"/>
        <w:rPr>
          <w:rFonts w:ascii="Arial" w:hAnsi="Arial" w:cs="Arial"/>
          <w:b w:val="0"/>
          <w:sz w:val="20"/>
          <w:szCs w:val="20"/>
        </w:rPr>
      </w:pPr>
      <w:r w:rsidRPr="00EC7147">
        <w:rPr>
          <w:rFonts w:ascii="Arial" w:hAnsi="Arial" w:cs="Arial"/>
          <w:b w:val="0"/>
          <w:sz w:val="20"/>
          <w:szCs w:val="20"/>
        </w:rPr>
        <w:t>Zadanie 8 –kompl. wojskowy w Łodzi przy ul. Pryncypalnej 94</w:t>
      </w:r>
      <w:r w:rsidRPr="00EC7147">
        <w:rPr>
          <w:rFonts w:ascii="Arial" w:hAnsi="Arial" w:cs="Arial"/>
          <w:b w:val="0"/>
          <w:sz w:val="20"/>
          <w:szCs w:val="20"/>
        </w:rPr>
        <w:tab/>
      </w:r>
    </w:p>
    <w:p w:rsidR="00EE648B" w:rsidRDefault="00EE648B" w:rsidP="00C06F5A">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4"/>
        </w:rPr>
      </w:pPr>
    </w:p>
    <w:p w:rsidR="00EF3BAF" w:rsidRPr="00E80B37" w:rsidRDefault="00E43E8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E80B37">
        <w:rPr>
          <w:rFonts w:ascii="Arial" w:hAnsi="Arial" w:cs="Arial"/>
          <w:b/>
          <w:color w:val="C00000"/>
          <w:sz w:val="22"/>
          <w:szCs w:val="22"/>
        </w:rPr>
        <w:t>ROZDZIAŁ V</w:t>
      </w:r>
    </w:p>
    <w:p w:rsidR="00EF3BAF" w:rsidRPr="00E80B37"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E80B37">
        <w:rPr>
          <w:rFonts w:ascii="Arial" w:hAnsi="Arial" w:cs="Arial"/>
          <w:b/>
          <w:color w:val="C00000"/>
          <w:sz w:val="22"/>
          <w:szCs w:val="22"/>
        </w:rPr>
        <w:t xml:space="preserve">WARUNKI UDZIAŁU W POSTĘPOWANIU </w:t>
      </w:r>
      <w:r w:rsidRPr="00E80B37">
        <w:rPr>
          <w:rFonts w:ascii="Arial" w:hAnsi="Arial" w:cs="Arial"/>
          <w:b/>
          <w:color w:val="C00000"/>
          <w:sz w:val="22"/>
          <w:szCs w:val="22"/>
        </w:rPr>
        <w:br/>
        <w:t>I PODSTAWY WYKLUCZENIA</w:t>
      </w:r>
    </w:p>
    <w:p w:rsidR="00F63995" w:rsidRPr="00771FB8" w:rsidRDefault="00F63995" w:rsidP="00A93540">
      <w:pPr>
        <w:pStyle w:val="Akapitzlist"/>
        <w:tabs>
          <w:tab w:val="num" w:pos="284"/>
        </w:tabs>
        <w:spacing w:line="276" w:lineRule="auto"/>
        <w:ind w:left="0"/>
        <w:jc w:val="both"/>
        <w:rPr>
          <w:rFonts w:ascii="Arial" w:hAnsi="Arial" w:cs="Arial"/>
          <w:b w:val="0"/>
          <w:bCs/>
        </w:rPr>
      </w:pPr>
    </w:p>
    <w:p w:rsidR="00575E51" w:rsidRPr="00206FCD" w:rsidRDefault="00A03241" w:rsidP="004F670B">
      <w:pPr>
        <w:pStyle w:val="Akapitzlist"/>
        <w:numPr>
          <w:ilvl w:val="2"/>
          <w:numId w:val="29"/>
        </w:numPr>
        <w:tabs>
          <w:tab w:val="clear" w:pos="1440"/>
          <w:tab w:val="num" w:pos="142"/>
        </w:tabs>
        <w:spacing w:line="276" w:lineRule="auto"/>
        <w:ind w:left="142" w:hanging="426"/>
        <w:jc w:val="both"/>
        <w:rPr>
          <w:rFonts w:ascii="Arial" w:hAnsi="Arial" w:cs="Arial"/>
          <w:b w:val="0"/>
          <w:sz w:val="22"/>
          <w:szCs w:val="22"/>
        </w:rPr>
      </w:pPr>
      <w:r w:rsidRPr="00206FCD">
        <w:rPr>
          <w:rFonts w:ascii="Arial" w:hAnsi="Arial" w:cs="Arial"/>
          <w:b w:val="0"/>
          <w:sz w:val="22"/>
          <w:szCs w:val="22"/>
        </w:rPr>
        <w:t>O udzielenie zamówienia mogą ubiegać się Wykonawcy, którzy są zdolni do należytego wykonania zamówienia i spełniają minimalne poziomy zdolności określone przez Zamawiającego:</w:t>
      </w:r>
    </w:p>
    <w:p w:rsidR="00A03241" w:rsidRPr="00A03241" w:rsidRDefault="00A03241" w:rsidP="00A03241">
      <w:pPr>
        <w:pStyle w:val="Akapitzlist"/>
        <w:spacing w:line="276" w:lineRule="auto"/>
        <w:ind w:left="360"/>
        <w:jc w:val="both"/>
        <w:rPr>
          <w:rFonts w:ascii="Arial" w:hAnsi="Arial" w:cs="Arial"/>
          <w:b w:val="0"/>
          <w:sz w:val="22"/>
          <w:szCs w:val="22"/>
        </w:rPr>
      </w:pPr>
    </w:p>
    <w:p w:rsidR="00575E51" w:rsidRPr="002C6627" w:rsidRDefault="00575E51" w:rsidP="002C6627">
      <w:pPr>
        <w:pStyle w:val="Akapitzlist"/>
        <w:numPr>
          <w:ilvl w:val="0"/>
          <w:numId w:val="1"/>
        </w:numPr>
        <w:tabs>
          <w:tab w:val="num" w:pos="284"/>
        </w:tabs>
        <w:spacing w:line="276" w:lineRule="auto"/>
        <w:ind w:left="0" w:hanging="425"/>
        <w:jc w:val="both"/>
        <w:rPr>
          <w:rFonts w:ascii="Arial" w:hAnsi="Arial" w:cs="Arial"/>
          <w:b w:val="0"/>
          <w:sz w:val="22"/>
          <w:szCs w:val="22"/>
        </w:rPr>
      </w:pPr>
      <w:r w:rsidRPr="002C6627">
        <w:rPr>
          <w:rFonts w:ascii="Arial" w:hAnsi="Arial" w:cs="Arial"/>
          <w:b w:val="0"/>
          <w:sz w:val="22"/>
          <w:szCs w:val="22"/>
        </w:rPr>
        <w:t xml:space="preserve">nie podlegają </w:t>
      </w:r>
      <w:r w:rsidR="00C922BC" w:rsidRPr="002C6627">
        <w:rPr>
          <w:rFonts w:ascii="Arial" w:hAnsi="Arial" w:cs="Arial"/>
          <w:b w:val="0"/>
          <w:sz w:val="22"/>
          <w:szCs w:val="22"/>
        </w:rPr>
        <w:t xml:space="preserve">wykluczeniu na podstawie art. </w:t>
      </w:r>
      <w:r w:rsidR="002C6627" w:rsidRPr="002C6627">
        <w:rPr>
          <w:rFonts w:ascii="Arial" w:eastAsia="Calibri" w:hAnsi="Arial" w:cs="Arial"/>
          <w:b w:val="0"/>
          <w:sz w:val="22"/>
          <w:szCs w:val="22"/>
          <w:lang w:eastAsia="en-US"/>
        </w:rPr>
        <w:t>405 ust. 1</w:t>
      </w:r>
      <w:r w:rsidR="00185833">
        <w:rPr>
          <w:rFonts w:ascii="Arial" w:eastAsia="Calibri" w:hAnsi="Arial" w:cs="Arial"/>
          <w:b w:val="0"/>
          <w:sz w:val="22"/>
          <w:szCs w:val="22"/>
          <w:lang w:eastAsia="en-US"/>
        </w:rPr>
        <w:t>; art. 405 ust. 2 pkt 4</w:t>
      </w:r>
    </w:p>
    <w:p w:rsidR="002C6627" w:rsidRPr="002C6627" w:rsidRDefault="002C6627" w:rsidP="002C6627">
      <w:pPr>
        <w:pStyle w:val="Akapitzlist"/>
        <w:spacing w:line="276" w:lineRule="auto"/>
        <w:ind w:left="0"/>
        <w:jc w:val="both"/>
        <w:rPr>
          <w:rFonts w:ascii="Arial" w:hAnsi="Arial" w:cs="Arial"/>
          <w:b w:val="0"/>
          <w:sz w:val="22"/>
          <w:szCs w:val="22"/>
        </w:rPr>
      </w:pPr>
    </w:p>
    <w:p w:rsidR="006211BD" w:rsidRPr="002C6627" w:rsidRDefault="00616322" w:rsidP="002C6627">
      <w:pPr>
        <w:pStyle w:val="Akapitzlist"/>
        <w:numPr>
          <w:ilvl w:val="0"/>
          <w:numId w:val="1"/>
        </w:numPr>
        <w:tabs>
          <w:tab w:val="num" w:pos="284"/>
        </w:tabs>
        <w:spacing w:line="276" w:lineRule="auto"/>
        <w:ind w:left="0" w:hanging="425"/>
        <w:jc w:val="both"/>
        <w:rPr>
          <w:rFonts w:ascii="Arial" w:hAnsi="Arial" w:cs="Arial"/>
          <w:b w:val="0"/>
          <w:sz w:val="22"/>
          <w:szCs w:val="22"/>
        </w:rPr>
      </w:pPr>
      <w:r w:rsidRPr="002C6627">
        <w:rPr>
          <w:rFonts w:ascii="Arial" w:hAnsi="Arial" w:cs="Arial"/>
          <w:b w:val="0"/>
          <w:sz w:val="22"/>
          <w:szCs w:val="22"/>
        </w:rPr>
        <w:t xml:space="preserve">nie podlegają wykluczeniu na podstawie art. 7.1 ustawy z 13 kwietnia 2022 </w:t>
      </w:r>
      <w:r w:rsidRPr="002C6627">
        <w:rPr>
          <w:rFonts w:ascii="Arial" w:hAnsi="Arial" w:cs="Arial"/>
          <w:b w:val="0"/>
          <w:sz w:val="22"/>
          <w:szCs w:val="22"/>
        </w:rPr>
        <w:br/>
        <w:t>o szczególnych rozwiązaniach w zakresie przeciwdziałania wspieraniu agresji na Ukrainę oraz służących ochronie bezpieczeństwa na</w:t>
      </w:r>
      <w:r w:rsidR="00791F8B" w:rsidRPr="002C6627">
        <w:rPr>
          <w:rFonts w:ascii="Arial" w:hAnsi="Arial" w:cs="Arial"/>
          <w:b w:val="0"/>
          <w:sz w:val="22"/>
          <w:szCs w:val="22"/>
        </w:rPr>
        <w:t xml:space="preserve">rodowego (Dz. U. 2022 poz. 835) </w:t>
      </w:r>
    </w:p>
    <w:p w:rsidR="002C6627" w:rsidRPr="002C6627" w:rsidRDefault="002C6627" w:rsidP="002C6627">
      <w:pPr>
        <w:pStyle w:val="Akapitzlist"/>
        <w:spacing w:line="276" w:lineRule="auto"/>
        <w:ind w:left="0"/>
        <w:jc w:val="both"/>
        <w:rPr>
          <w:rFonts w:ascii="Arial" w:hAnsi="Arial" w:cs="Arial"/>
          <w:b w:val="0"/>
        </w:rPr>
      </w:pPr>
    </w:p>
    <w:p w:rsidR="00525389" w:rsidRPr="002C6627" w:rsidRDefault="00525389" w:rsidP="00794E13">
      <w:pPr>
        <w:pStyle w:val="Akapitzlist"/>
        <w:numPr>
          <w:ilvl w:val="0"/>
          <w:numId w:val="1"/>
        </w:numPr>
        <w:spacing w:line="276" w:lineRule="auto"/>
        <w:ind w:left="0" w:hanging="426"/>
        <w:jc w:val="both"/>
        <w:rPr>
          <w:rFonts w:ascii="Arial" w:hAnsi="Arial" w:cs="Arial"/>
          <w:b w:val="0"/>
          <w:sz w:val="22"/>
          <w:szCs w:val="22"/>
        </w:rPr>
      </w:pPr>
      <w:r w:rsidRPr="002C6627">
        <w:rPr>
          <w:rFonts w:ascii="Arial" w:hAnsi="Arial" w:cs="Arial"/>
          <w:b w:val="0"/>
          <w:sz w:val="22"/>
          <w:szCs w:val="22"/>
        </w:rPr>
        <w:lastRenderedPageBreak/>
        <w:t>spełniają warunki udziału w postępowaniu dotyczące:</w:t>
      </w:r>
    </w:p>
    <w:p w:rsidR="00575E51" w:rsidRPr="00771FB8" w:rsidRDefault="00575E51" w:rsidP="00A93540">
      <w:pPr>
        <w:pStyle w:val="ust"/>
        <w:spacing w:before="0" w:after="0" w:line="276" w:lineRule="auto"/>
        <w:ind w:left="0" w:firstLine="0"/>
        <w:rPr>
          <w:rFonts w:ascii="Arial" w:hAnsi="Arial" w:cs="Arial"/>
          <w:b w:val="0"/>
        </w:rPr>
      </w:pPr>
    </w:p>
    <w:p w:rsidR="00C922BC" w:rsidRPr="002C6627" w:rsidRDefault="00C922BC" w:rsidP="004F670B">
      <w:pPr>
        <w:pStyle w:val="Akapitzlist"/>
        <w:numPr>
          <w:ilvl w:val="0"/>
          <w:numId w:val="6"/>
        </w:numPr>
        <w:spacing w:line="276" w:lineRule="auto"/>
        <w:ind w:left="0"/>
        <w:contextualSpacing w:val="0"/>
        <w:jc w:val="both"/>
        <w:rPr>
          <w:rFonts w:ascii="Arial" w:eastAsiaTheme="majorEastAsia" w:hAnsi="Arial" w:cs="Arial"/>
          <w:sz w:val="22"/>
          <w:szCs w:val="22"/>
          <w:u w:val="single"/>
          <w:lang w:eastAsia="en-US"/>
        </w:rPr>
      </w:pPr>
      <w:r w:rsidRPr="002C6627">
        <w:rPr>
          <w:rFonts w:ascii="Arial" w:eastAsiaTheme="majorEastAsia" w:hAnsi="Arial" w:cs="Arial"/>
          <w:sz w:val="22"/>
          <w:szCs w:val="22"/>
          <w:u w:val="single"/>
          <w:lang w:eastAsia="en-US"/>
        </w:rPr>
        <w:t>zdolności do występowania w obrocie gospodarczym:</w:t>
      </w:r>
    </w:p>
    <w:p w:rsidR="00C922BC" w:rsidRPr="002C6627" w:rsidRDefault="00C922BC" w:rsidP="00A93540">
      <w:pPr>
        <w:pStyle w:val="ust"/>
        <w:spacing w:before="0" w:after="0" w:line="276" w:lineRule="auto"/>
        <w:ind w:left="0" w:firstLine="0"/>
        <w:rPr>
          <w:rFonts w:ascii="Arial" w:hAnsi="Arial" w:cs="Arial"/>
          <w:b w:val="0"/>
          <w:sz w:val="22"/>
          <w:szCs w:val="22"/>
        </w:rPr>
      </w:pPr>
    </w:p>
    <w:p w:rsidR="00C922BC" w:rsidRPr="002C6627" w:rsidRDefault="00C922BC" w:rsidP="00A93540">
      <w:pPr>
        <w:pStyle w:val="ust"/>
        <w:spacing w:before="0" w:after="0" w:line="276" w:lineRule="auto"/>
        <w:ind w:left="0" w:firstLine="0"/>
        <w:rPr>
          <w:rFonts w:ascii="Arial" w:hAnsi="Arial" w:cs="Arial"/>
          <w:b w:val="0"/>
          <w:sz w:val="22"/>
          <w:szCs w:val="22"/>
        </w:rPr>
      </w:pPr>
      <w:r w:rsidRPr="002C6627">
        <w:rPr>
          <w:rFonts w:ascii="Arial" w:hAnsi="Arial" w:cs="Arial"/>
          <w:b w:val="0"/>
          <w:sz w:val="22"/>
          <w:szCs w:val="22"/>
        </w:rPr>
        <w:t xml:space="preserve">Zamawiający </w:t>
      </w:r>
      <w:r w:rsidRPr="002C6627">
        <w:rPr>
          <w:rFonts w:ascii="Arial" w:hAnsi="Arial" w:cs="Arial"/>
          <w:sz w:val="22"/>
          <w:szCs w:val="22"/>
        </w:rPr>
        <w:t>nie stawia</w:t>
      </w:r>
      <w:r w:rsidRPr="002C6627">
        <w:rPr>
          <w:rFonts w:ascii="Arial" w:hAnsi="Arial" w:cs="Arial"/>
          <w:b w:val="0"/>
          <w:sz w:val="22"/>
          <w:szCs w:val="22"/>
        </w:rPr>
        <w:t xml:space="preserve"> w tym zakresie żadnych wymagań, których spełnianie Wykonawca zobowiązany jest wykazać w sposób szczególny.</w:t>
      </w:r>
    </w:p>
    <w:p w:rsidR="00C922BC" w:rsidRPr="002C6627" w:rsidRDefault="00C922BC" w:rsidP="00A93540">
      <w:pPr>
        <w:pStyle w:val="Akapitzlist"/>
        <w:spacing w:line="276" w:lineRule="auto"/>
        <w:ind w:left="0"/>
        <w:jc w:val="both"/>
        <w:rPr>
          <w:rFonts w:ascii="Arial" w:eastAsiaTheme="majorEastAsia" w:hAnsi="Arial" w:cs="Arial"/>
          <w:sz w:val="22"/>
          <w:szCs w:val="22"/>
          <w:u w:val="single"/>
          <w:lang w:eastAsia="en-US"/>
        </w:rPr>
      </w:pPr>
    </w:p>
    <w:p w:rsidR="00C922BC" w:rsidRPr="002C6627" w:rsidRDefault="00C922BC" w:rsidP="004F670B">
      <w:pPr>
        <w:pStyle w:val="Akapitzlist"/>
        <w:numPr>
          <w:ilvl w:val="0"/>
          <w:numId w:val="6"/>
        </w:numPr>
        <w:spacing w:line="276" w:lineRule="auto"/>
        <w:ind w:left="0" w:hanging="284"/>
        <w:contextualSpacing w:val="0"/>
        <w:jc w:val="both"/>
        <w:rPr>
          <w:rFonts w:ascii="Arial" w:eastAsiaTheme="majorEastAsia" w:hAnsi="Arial" w:cs="Arial"/>
          <w:sz w:val="22"/>
          <w:szCs w:val="22"/>
          <w:u w:val="single"/>
          <w:lang w:eastAsia="en-US"/>
        </w:rPr>
      </w:pPr>
      <w:r w:rsidRPr="002C6627">
        <w:rPr>
          <w:rFonts w:ascii="Arial" w:eastAsiaTheme="majorEastAsia" w:hAnsi="Arial" w:cs="Arial"/>
          <w:sz w:val="22"/>
          <w:szCs w:val="22"/>
          <w:u w:val="single"/>
          <w:lang w:eastAsia="en-US"/>
        </w:rPr>
        <w:t>uprawnień do prowadzenia określonej działalności gospodarczej lub zawodowej, jeśli wynika to z odrębnych przepisów:</w:t>
      </w:r>
    </w:p>
    <w:p w:rsidR="007D7430" w:rsidRPr="002C6627" w:rsidRDefault="007D7430" w:rsidP="007D7430">
      <w:pPr>
        <w:pStyle w:val="Akapitzlist"/>
        <w:spacing w:line="276" w:lineRule="auto"/>
        <w:ind w:left="0"/>
        <w:contextualSpacing w:val="0"/>
        <w:jc w:val="both"/>
        <w:rPr>
          <w:rFonts w:ascii="Arial" w:eastAsiaTheme="majorEastAsia" w:hAnsi="Arial" w:cs="Arial"/>
          <w:sz w:val="22"/>
          <w:szCs w:val="22"/>
          <w:u w:val="single"/>
          <w:lang w:eastAsia="en-US"/>
        </w:rPr>
      </w:pPr>
    </w:p>
    <w:p w:rsidR="000A20D8" w:rsidRDefault="000A20D8" w:rsidP="000A20D8">
      <w:pPr>
        <w:spacing w:line="276" w:lineRule="auto"/>
        <w:jc w:val="both"/>
        <w:rPr>
          <w:rFonts w:ascii="Arial" w:hAnsi="Arial" w:cs="Arial"/>
          <w:b w:val="0"/>
          <w:sz w:val="22"/>
          <w:szCs w:val="22"/>
        </w:rPr>
      </w:pPr>
      <w:r w:rsidRPr="000A20D8">
        <w:rPr>
          <w:rFonts w:ascii="Arial" w:hAnsi="Arial" w:cs="Arial"/>
          <w:b w:val="0"/>
          <w:sz w:val="22"/>
          <w:szCs w:val="22"/>
        </w:rPr>
        <w:t xml:space="preserve">Wykonawca spełni warunek jeżeli wykaże, że posiada aktualną koncesję wydaną przez Ministra Spraw Wewnętrznych i Administracji na prowadzenie działalności w zakresie usług ochrony osób i mienia realizowanych w formie bezpośredniej ochrony fizycznej, podstawa: art. 37 ustawy z dnia 6 marca 2018 r. o Prawo przedsiębiorców </w:t>
      </w:r>
      <w:r w:rsidRPr="00AC0271">
        <w:rPr>
          <w:rFonts w:ascii="Arial" w:hAnsi="Arial" w:cs="Arial"/>
          <w:b w:val="0"/>
          <w:sz w:val="22"/>
          <w:szCs w:val="22"/>
        </w:rPr>
        <w:t xml:space="preserve">(Dz. U. </w:t>
      </w:r>
      <w:r w:rsidR="00BC7744" w:rsidRPr="00AC0271">
        <w:rPr>
          <w:rFonts w:ascii="Arial" w:hAnsi="Arial" w:cs="Arial"/>
          <w:b w:val="0"/>
          <w:sz w:val="22"/>
          <w:szCs w:val="22"/>
        </w:rPr>
        <w:br/>
      </w:r>
      <w:r w:rsidRPr="00AC0271">
        <w:rPr>
          <w:rFonts w:ascii="Arial" w:hAnsi="Arial" w:cs="Arial"/>
          <w:b w:val="0"/>
          <w:sz w:val="22"/>
          <w:szCs w:val="22"/>
        </w:rPr>
        <w:t xml:space="preserve">z 2021 r., poz. 162) w związku z art. 15 i 16 ustawy z dnia 22 sierpnia 1997 r. </w:t>
      </w:r>
      <w:r w:rsidR="00D31C31">
        <w:rPr>
          <w:rFonts w:ascii="Arial" w:hAnsi="Arial" w:cs="Arial"/>
          <w:b w:val="0"/>
          <w:sz w:val="22"/>
          <w:szCs w:val="22"/>
        </w:rPr>
        <w:br/>
      </w:r>
      <w:r w:rsidRPr="00AC0271">
        <w:rPr>
          <w:rFonts w:ascii="Arial" w:hAnsi="Arial" w:cs="Arial"/>
          <w:b w:val="0"/>
          <w:sz w:val="22"/>
          <w:szCs w:val="22"/>
        </w:rPr>
        <w:t>o ochronie osób i mienia (t. j. Dz. U. z 2020 r., poz. 838 ze zm.);</w:t>
      </w:r>
    </w:p>
    <w:p w:rsidR="00F6393C" w:rsidRDefault="00F6393C" w:rsidP="00D31B67">
      <w:pPr>
        <w:spacing w:line="276" w:lineRule="auto"/>
        <w:jc w:val="both"/>
        <w:rPr>
          <w:rFonts w:ascii="Arial" w:eastAsiaTheme="majorEastAsia" w:hAnsi="Arial" w:cs="Arial"/>
          <w:sz w:val="22"/>
          <w:szCs w:val="22"/>
          <w:u w:val="single"/>
          <w:lang w:eastAsia="en-US"/>
        </w:rPr>
      </w:pPr>
    </w:p>
    <w:p w:rsidR="00C922BC" w:rsidRPr="002C6627" w:rsidRDefault="00C922BC" w:rsidP="000A20D8">
      <w:pPr>
        <w:spacing w:line="276" w:lineRule="auto"/>
        <w:ind w:hanging="142"/>
        <w:jc w:val="both"/>
        <w:rPr>
          <w:rFonts w:ascii="Arial" w:eastAsiaTheme="majorEastAsia" w:hAnsi="Arial" w:cs="Arial"/>
          <w:b w:val="0"/>
          <w:sz w:val="22"/>
          <w:szCs w:val="22"/>
          <w:u w:val="single"/>
          <w:lang w:eastAsia="en-US"/>
        </w:rPr>
      </w:pPr>
      <w:r w:rsidRPr="002C6627">
        <w:rPr>
          <w:rFonts w:ascii="Arial" w:eastAsiaTheme="majorEastAsia" w:hAnsi="Arial" w:cs="Arial"/>
          <w:sz w:val="22"/>
          <w:szCs w:val="22"/>
          <w:u w:val="single"/>
          <w:lang w:eastAsia="en-US"/>
        </w:rPr>
        <w:t>c) sytuacji ekonomicznej lub finansowej:</w:t>
      </w:r>
    </w:p>
    <w:p w:rsidR="000A20D8" w:rsidRDefault="000A20D8" w:rsidP="00A93540">
      <w:pPr>
        <w:spacing w:line="276" w:lineRule="auto"/>
        <w:jc w:val="both"/>
        <w:rPr>
          <w:rFonts w:ascii="Arial" w:hAnsi="Arial" w:cs="Arial"/>
          <w:b w:val="0"/>
          <w:sz w:val="22"/>
          <w:szCs w:val="22"/>
        </w:rPr>
      </w:pPr>
      <w:r w:rsidRPr="000A20D8">
        <w:rPr>
          <w:rFonts w:ascii="Arial" w:hAnsi="Arial" w:cs="Arial"/>
          <w:b w:val="0"/>
          <w:sz w:val="22"/>
          <w:szCs w:val="22"/>
        </w:rPr>
        <w:t xml:space="preserve">Zamawiający wymaga aby Wykonawca był ubezpieczony od odpowiedzialności cywilnej w zakresie prowadzonej działalności związanej z przedmiotem zamówienia. </w:t>
      </w:r>
    </w:p>
    <w:p w:rsidR="000A20D8" w:rsidRDefault="000A20D8" w:rsidP="00A93540">
      <w:pPr>
        <w:spacing w:line="276" w:lineRule="auto"/>
        <w:jc w:val="both"/>
        <w:rPr>
          <w:rFonts w:ascii="Arial" w:hAnsi="Arial" w:cs="Arial"/>
          <w:b w:val="0"/>
          <w:sz w:val="22"/>
          <w:szCs w:val="22"/>
        </w:rPr>
      </w:pPr>
      <w:r w:rsidRPr="000A20D8">
        <w:rPr>
          <w:rFonts w:ascii="Arial" w:hAnsi="Arial" w:cs="Arial"/>
          <w:b w:val="0"/>
          <w:sz w:val="22"/>
          <w:szCs w:val="22"/>
        </w:rPr>
        <w:t xml:space="preserve">W celu wykazania warunku ubezpieczenia OC Wykonawca zobowiązany jest złożyć dokument potwierdzający, że Wykonawca jest ubezpieczony od odpowiedzialności cywilnej w zakresie prowadzonej działalności związanej z przedmiotem zamówienia na sumę gwarancyjną określoną poniżej, tj. minimum: </w:t>
      </w:r>
    </w:p>
    <w:p w:rsidR="00D31B67" w:rsidRDefault="00D31B67" w:rsidP="00A93540">
      <w:pPr>
        <w:spacing w:line="276" w:lineRule="auto"/>
        <w:jc w:val="both"/>
        <w:rPr>
          <w:rFonts w:ascii="Arial" w:hAnsi="Arial" w:cs="Arial"/>
          <w:b w:val="0"/>
          <w:sz w:val="22"/>
          <w:szCs w:val="22"/>
        </w:rPr>
      </w:pPr>
    </w:p>
    <w:p w:rsidR="000A20D8" w:rsidRDefault="000A20D8" w:rsidP="00A93540">
      <w:pPr>
        <w:spacing w:line="276" w:lineRule="auto"/>
        <w:jc w:val="both"/>
        <w:rPr>
          <w:rFonts w:ascii="Arial" w:hAnsi="Arial" w:cs="Arial"/>
          <w:b w:val="0"/>
          <w:sz w:val="22"/>
          <w:szCs w:val="22"/>
        </w:rPr>
      </w:pPr>
      <w:r w:rsidRPr="000A20D8">
        <w:rPr>
          <w:rFonts w:ascii="Arial" w:hAnsi="Arial" w:cs="Arial"/>
          <w:b w:val="0"/>
          <w:sz w:val="22"/>
          <w:szCs w:val="22"/>
        </w:rPr>
        <w:t xml:space="preserve">zadanie 1 - 10 000 000,00 zł </w:t>
      </w:r>
    </w:p>
    <w:p w:rsidR="000A20D8" w:rsidRDefault="000A20D8" w:rsidP="00A93540">
      <w:pPr>
        <w:spacing w:line="276" w:lineRule="auto"/>
        <w:jc w:val="both"/>
        <w:rPr>
          <w:rFonts w:ascii="Arial" w:hAnsi="Arial" w:cs="Arial"/>
          <w:b w:val="0"/>
          <w:sz w:val="22"/>
          <w:szCs w:val="22"/>
        </w:rPr>
      </w:pPr>
      <w:r w:rsidRPr="000A20D8">
        <w:rPr>
          <w:rFonts w:ascii="Arial" w:hAnsi="Arial" w:cs="Arial"/>
          <w:b w:val="0"/>
          <w:sz w:val="22"/>
          <w:szCs w:val="22"/>
        </w:rPr>
        <w:t xml:space="preserve">zadanie 2 - 5 000 000,00 zł </w:t>
      </w:r>
    </w:p>
    <w:p w:rsidR="000A20D8" w:rsidRDefault="000A20D8" w:rsidP="00A93540">
      <w:pPr>
        <w:spacing w:line="276" w:lineRule="auto"/>
        <w:jc w:val="both"/>
        <w:rPr>
          <w:rFonts w:ascii="Arial" w:hAnsi="Arial" w:cs="Arial"/>
          <w:b w:val="0"/>
          <w:sz w:val="22"/>
          <w:szCs w:val="22"/>
        </w:rPr>
      </w:pPr>
      <w:r w:rsidRPr="000A20D8">
        <w:rPr>
          <w:rFonts w:ascii="Arial" w:hAnsi="Arial" w:cs="Arial"/>
          <w:b w:val="0"/>
          <w:sz w:val="22"/>
          <w:szCs w:val="22"/>
        </w:rPr>
        <w:t xml:space="preserve">zadanie 3 - 10 000 000,00 zł </w:t>
      </w:r>
    </w:p>
    <w:p w:rsidR="000A20D8" w:rsidRDefault="000A20D8" w:rsidP="00A93540">
      <w:pPr>
        <w:spacing w:line="276" w:lineRule="auto"/>
        <w:jc w:val="both"/>
        <w:rPr>
          <w:rFonts w:ascii="Arial" w:hAnsi="Arial" w:cs="Arial"/>
          <w:b w:val="0"/>
          <w:sz w:val="22"/>
          <w:szCs w:val="22"/>
        </w:rPr>
      </w:pPr>
      <w:r w:rsidRPr="000A20D8">
        <w:rPr>
          <w:rFonts w:ascii="Arial" w:hAnsi="Arial" w:cs="Arial"/>
          <w:b w:val="0"/>
          <w:sz w:val="22"/>
          <w:szCs w:val="22"/>
        </w:rPr>
        <w:t xml:space="preserve">zadanie 4 - 500 000,00 zł </w:t>
      </w:r>
    </w:p>
    <w:p w:rsidR="000A20D8" w:rsidRDefault="000A20D8" w:rsidP="00A93540">
      <w:pPr>
        <w:spacing w:line="276" w:lineRule="auto"/>
        <w:jc w:val="both"/>
        <w:rPr>
          <w:rFonts w:ascii="Arial" w:hAnsi="Arial" w:cs="Arial"/>
          <w:b w:val="0"/>
          <w:sz w:val="22"/>
          <w:szCs w:val="22"/>
        </w:rPr>
      </w:pPr>
      <w:r w:rsidRPr="000A20D8">
        <w:rPr>
          <w:rFonts w:ascii="Arial" w:hAnsi="Arial" w:cs="Arial"/>
          <w:b w:val="0"/>
          <w:sz w:val="22"/>
          <w:szCs w:val="22"/>
        </w:rPr>
        <w:t xml:space="preserve">zadanie 5 - 500 000,00 zł </w:t>
      </w:r>
    </w:p>
    <w:p w:rsidR="000A20D8" w:rsidRDefault="000A20D8" w:rsidP="00A93540">
      <w:pPr>
        <w:spacing w:line="276" w:lineRule="auto"/>
        <w:jc w:val="both"/>
        <w:rPr>
          <w:rFonts w:ascii="Arial" w:hAnsi="Arial" w:cs="Arial"/>
          <w:b w:val="0"/>
          <w:sz w:val="22"/>
          <w:szCs w:val="22"/>
        </w:rPr>
      </w:pPr>
      <w:r w:rsidRPr="000A20D8">
        <w:rPr>
          <w:rFonts w:ascii="Arial" w:hAnsi="Arial" w:cs="Arial"/>
          <w:b w:val="0"/>
          <w:sz w:val="22"/>
          <w:szCs w:val="22"/>
        </w:rPr>
        <w:t xml:space="preserve">zadanie 6 - 10 000 000,00 zł </w:t>
      </w:r>
    </w:p>
    <w:p w:rsidR="000A20D8" w:rsidRDefault="000A20D8" w:rsidP="00A93540">
      <w:pPr>
        <w:spacing w:line="276" w:lineRule="auto"/>
        <w:jc w:val="both"/>
        <w:rPr>
          <w:rFonts w:ascii="Arial" w:hAnsi="Arial" w:cs="Arial"/>
          <w:b w:val="0"/>
          <w:sz w:val="22"/>
          <w:szCs w:val="22"/>
        </w:rPr>
      </w:pPr>
      <w:r w:rsidRPr="000A20D8">
        <w:rPr>
          <w:rFonts w:ascii="Arial" w:hAnsi="Arial" w:cs="Arial"/>
          <w:b w:val="0"/>
          <w:sz w:val="22"/>
          <w:szCs w:val="22"/>
        </w:rPr>
        <w:t xml:space="preserve">zadanie 7 - 500 000,00 zł </w:t>
      </w:r>
    </w:p>
    <w:p w:rsidR="000A20D8" w:rsidRDefault="000A20D8" w:rsidP="00A93540">
      <w:pPr>
        <w:spacing w:line="276" w:lineRule="auto"/>
        <w:jc w:val="both"/>
        <w:rPr>
          <w:rFonts w:ascii="Arial" w:hAnsi="Arial" w:cs="Arial"/>
          <w:b w:val="0"/>
          <w:sz w:val="22"/>
          <w:szCs w:val="22"/>
        </w:rPr>
      </w:pPr>
      <w:r w:rsidRPr="000A20D8">
        <w:rPr>
          <w:rFonts w:ascii="Arial" w:hAnsi="Arial" w:cs="Arial"/>
          <w:b w:val="0"/>
          <w:sz w:val="22"/>
          <w:szCs w:val="22"/>
        </w:rPr>
        <w:t xml:space="preserve">zadanie 8 </w:t>
      </w:r>
      <w:r w:rsidR="00424D23">
        <w:rPr>
          <w:rFonts w:ascii="Arial" w:hAnsi="Arial" w:cs="Arial"/>
          <w:b w:val="0"/>
          <w:sz w:val="22"/>
          <w:szCs w:val="22"/>
        </w:rPr>
        <w:t>–</w:t>
      </w:r>
      <w:r w:rsidRPr="000A20D8">
        <w:rPr>
          <w:rFonts w:ascii="Arial" w:hAnsi="Arial" w:cs="Arial"/>
          <w:b w:val="0"/>
          <w:sz w:val="22"/>
          <w:szCs w:val="22"/>
        </w:rPr>
        <w:t xml:space="preserve"> </w:t>
      </w:r>
      <w:r w:rsidR="00424D23">
        <w:rPr>
          <w:rFonts w:ascii="Arial" w:hAnsi="Arial" w:cs="Arial"/>
          <w:b w:val="0"/>
          <w:sz w:val="22"/>
          <w:szCs w:val="22"/>
        </w:rPr>
        <w:t>5 0</w:t>
      </w:r>
      <w:r w:rsidRPr="000A20D8">
        <w:rPr>
          <w:rFonts w:ascii="Arial" w:hAnsi="Arial" w:cs="Arial"/>
          <w:b w:val="0"/>
          <w:sz w:val="22"/>
          <w:szCs w:val="22"/>
        </w:rPr>
        <w:t xml:space="preserve">00 000,00 zł </w:t>
      </w:r>
    </w:p>
    <w:p w:rsidR="00424D23" w:rsidRDefault="00424D23" w:rsidP="00A93540">
      <w:pPr>
        <w:spacing w:line="276" w:lineRule="auto"/>
        <w:jc w:val="both"/>
        <w:rPr>
          <w:rFonts w:ascii="Arial" w:hAnsi="Arial" w:cs="Arial"/>
          <w:b w:val="0"/>
          <w:sz w:val="22"/>
          <w:szCs w:val="22"/>
        </w:rPr>
      </w:pPr>
    </w:p>
    <w:p w:rsidR="00C922BC" w:rsidRPr="000A20D8" w:rsidRDefault="000A20D8" w:rsidP="00A93540">
      <w:pPr>
        <w:spacing w:line="276" w:lineRule="auto"/>
        <w:jc w:val="both"/>
        <w:rPr>
          <w:rFonts w:ascii="Arial" w:eastAsiaTheme="majorEastAsia" w:hAnsi="Arial" w:cs="Arial"/>
          <w:b w:val="0"/>
          <w:sz w:val="22"/>
          <w:szCs w:val="22"/>
          <w:u w:val="single"/>
          <w:lang w:eastAsia="en-US"/>
        </w:rPr>
      </w:pPr>
      <w:r w:rsidRPr="000A20D8">
        <w:rPr>
          <w:rFonts w:ascii="Arial" w:hAnsi="Arial" w:cs="Arial"/>
          <w:b w:val="0"/>
          <w:sz w:val="22"/>
          <w:szCs w:val="22"/>
        </w:rPr>
        <w:t>W przypadku polisy, której suma gwarancyjna wyrażona będzie w walucie obcej Zamawiający przeliczy jej wartość wg średniego kursu NBP na dzień upływu terminu składania wniosków. UWAGA: w przypadku złożenia wniosku o dopuszczenie do udziału na więcej niż jedno zadanie Wykonawca zobowiązany jest do posiadania ubezpieczenia OC na sumę gwarancyjną o najwyższej wartości najwyższej spośród zadań, na które została złożona oferta, np. składaj</w:t>
      </w:r>
      <w:r w:rsidR="00BC7744">
        <w:rPr>
          <w:rFonts w:ascii="Arial" w:hAnsi="Arial" w:cs="Arial"/>
          <w:b w:val="0"/>
          <w:sz w:val="22"/>
          <w:szCs w:val="22"/>
        </w:rPr>
        <w:t>ą</w:t>
      </w:r>
      <w:r w:rsidRPr="000A20D8">
        <w:rPr>
          <w:rFonts w:ascii="Arial" w:hAnsi="Arial" w:cs="Arial"/>
          <w:b w:val="0"/>
          <w:sz w:val="22"/>
          <w:szCs w:val="22"/>
        </w:rPr>
        <w:t>c ofertę na zadania nr 1, 2 i 4 Wykonawca musi posiadać ubezpieczenie OC na sumę gwarancyjną 10 000 000,00 zł.</w:t>
      </w:r>
    </w:p>
    <w:p w:rsidR="00D31B67" w:rsidRPr="002C6627" w:rsidRDefault="00D31B67" w:rsidP="00A93540">
      <w:pPr>
        <w:pStyle w:val="ust"/>
        <w:spacing w:before="0" w:after="0" w:line="276" w:lineRule="auto"/>
        <w:ind w:left="0" w:firstLine="0"/>
        <w:rPr>
          <w:rFonts w:ascii="Arial" w:hAnsi="Arial"/>
          <w:color w:val="00B050"/>
          <w:sz w:val="22"/>
          <w:szCs w:val="22"/>
        </w:rPr>
      </w:pPr>
    </w:p>
    <w:p w:rsidR="00575E51" w:rsidRPr="00D86F1C" w:rsidRDefault="00D86F1C" w:rsidP="00754C57">
      <w:pPr>
        <w:pStyle w:val="ust"/>
        <w:spacing w:before="0" w:after="0" w:line="276" w:lineRule="auto"/>
        <w:ind w:left="0" w:firstLine="0"/>
        <w:rPr>
          <w:rFonts w:ascii="Arial" w:hAnsi="Arial" w:cs="Arial"/>
          <w:sz w:val="22"/>
          <w:szCs w:val="22"/>
          <w:u w:val="single"/>
        </w:rPr>
      </w:pPr>
      <w:r w:rsidRPr="00754C57">
        <w:rPr>
          <w:rFonts w:ascii="Arial" w:hAnsi="Arial" w:cs="Arial"/>
          <w:sz w:val="22"/>
          <w:szCs w:val="22"/>
        </w:rPr>
        <w:t>d)</w:t>
      </w:r>
      <w:r>
        <w:rPr>
          <w:rFonts w:ascii="Arial" w:hAnsi="Arial" w:cs="Arial"/>
          <w:sz w:val="22"/>
          <w:szCs w:val="22"/>
          <w:u w:val="single"/>
        </w:rPr>
        <w:t xml:space="preserve"> </w:t>
      </w:r>
      <w:r w:rsidR="00575E51" w:rsidRPr="00D86F1C">
        <w:rPr>
          <w:rFonts w:ascii="Arial" w:hAnsi="Arial" w:cs="Arial"/>
          <w:sz w:val="22"/>
          <w:szCs w:val="22"/>
          <w:u w:val="single"/>
        </w:rPr>
        <w:t xml:space="preserve">zdolności technicznej lub zawodowej: </w:t>
      </w:r>
    </w:p>
    <w:p w:rsidR="00BC7744" w:rsidRPr="002C6627" w:rsidRDefault="00BC7744" w:rsidP="00BC7744">
      <w:pPr>
        <w:pStyle w:val="ust"/>
        <w:spacing w:before="0" w:after="0" w:line="276" w:lineRule="auto"/>
        <w:ind w:left="218" w:firstLine="0"/>
        <w:rPr>
          <w:rFonts w:ascii="Arial" w:hAnsi="Arial" w:cs="Arial"/>
          <w:sz w:val="22"/>
          <w:szCs w:val="22"/>
        </w:rPr>
      </w:pPr>
    </w:p>
    <w:p w:rsidR="00517441" w:rsidRPr="00C74387" w:rsidRDefault="00754C57" w:rsidP="0099534D">
      <w:pPr>
        <w:spacing w:line="276" w:lineRule="auto"/>
        <w:jc w:val="both"/>
        <w:rPr>
          <w:rFonts w:ascii="Arial" w:hAnsi="Arial" w:cs="Arial"/>
          <w:b w:val="0"/>
          <w:bCs/>
          <w:sz w:val="22"/>
          <w:szCs w:val="22"/>
          <w:u w:val="single"/>
        </w:rPr>
      </w:pPr>
      <w:r>
        <w:rPr>
          <w:rFonts w:ascii="Arial" w:hAnsi="Arial" w:cs="Arial"/>
          <w:bCs/>
          <w:sz w:val="22"/>
          <w:szCs w:val="22"/>
          <w:u w:val="single"/>
        </w:rPr>
        <w:t>d</w:t>
      </w:r>
      <w:r w:rsidR="00D31B67" w:rsidRPr="00D31B67">
        <w:rPr>
          <w:rFonts w:ascii="Arial" w:hAnsi="Arial" w:cs="Arial"/>
          <w:bCs/>
          <w:sz w:val="22"/>
          <w:szCs w:val="22"/>
          <w:u w:val="single"/>
        </w:rPr>
        <w:t>.1)</w:t>
      </w:r>
      <w:r w:rsidR="00D31B67">
        <w:rPr>
          <w:rFonts w:ascii="Arial" w:hAnsi="Arial" w:cs="Arial"/>
          <w:b w:val="0"/>
          <w:bCs/>
          <w:sz w:val="22"/>
          <w:szCs w:val="22"/>
          <w:u w:val="single"/>
        </w:rPr>
        <w:t xml:space="preserve"> </w:t>
      </w:r>
      <w:r w:rsidR="00BC7744" w:rsidRPr="00C74387">
        <w:rPr>
          <w:rFonts w:ascii="Arial" w:hAnsi="Arial" w:cs="Arial"/>
          <w:b w:val="0"/>
          <w:bCs/>
          <w:sz w:val="22"/>
          <w:szCs w:val="22"/>
          <w:u w:val="single"/>
        </w:rPr>
        <w:t>Wykonawca spełni warunek jeżeli wykaże, że dysponuje wyposażeniem i osobami min</w:t>
      </w:r>
      <w:r w:rsidR="00D86F1C">
        <w:rPr>
          <w:rFonts w:ascii="Arial" w:hAnsi="Arial" w:cs="Arial"/>
          <w:b w:val="0"/>
          <w:bCs/>
          <w:sz w:val="22"/>
          <w:szCs w:val="22"/>
          <w:u w:val="single"/>
        </w:rPr>
        <w:t>imum</w:t>
      </w:r>
      <w:r w:rsidR="00BC7744" w:rsidRPr="00C74387">
        <w:rPr>
          <w:rFonts w:ascii="Arial" w:hAnsi="Arial" w:cs="Arial"/>
          <w:b w:val="0"/>
          <w:bCs/>
          <w:sz w:val="22"/>
          <w:szCs w:val="22"/>
          <w:u w:val="single"/>
        </w:rPr>
        <w:t>:</w:t>
      </w:r>
    </w:p>
    <w:p w:rsidR="00C74387" w:rsidRDefault="00C74387" w:rsidP="00C74387">
      <w:pPr>
        <w:spacing w:after="160" w:line="259" w:lineRule="auto"/>
        <w:rPr>
          <w:rFonts w:ascii="Arial" w:eastAsia="Calibri" w:hAnsi="Arial" w:cs="Arial"/>
          <w:lang w:eastAsia="en-US"/>
        </w:rPr>
      </w:pPr>
    </w:p>
    <w:p w:rsidR="00C74387" w:rsidRPr="00C74387" w:rsidRDefault="00C74387" w:rsidP="00C74387">
      <w:pPr>
        <w:spacing w:after="160" w:line="259" w:lineRule="auto"/>
        <w:rPr>
          <w:rFonts w:ascii="Arial" w:eastAsia="Calibri" w:hAnsi="Arial" w:cs="Arial"/>
          <w:sz w:val="22"/>
          <w:szCs w:val="22"/>
          <w:lang w:eastAsia="en-US"/>
        </w:rPr>
      </w:pPr>
      <w:r w:rsidRPr="00C74387">
        <w:rPr>
          <w:rFonts w:ascii="Arial" w:eastAsia="Calibri" w:hAnsi="Arial" w:cs="Arial"/>
          <w:sz w:val="22"/>
          <w:szCs w:val="22"/>
          <w:lang w:eastAsia="en-US"/>
        </w:rPr>
        <w:lastRenderedPageBreak/>
        <w:t>ZADANIE NR 1 – 31 WOG</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u w:val="single"/>
          <w:lang w:eastAsia="en-US"/>
        </w:rPr>
      </w:pPr>
      <w:r w:rsidRPr="00C74387">
        <w:rPr>
          <w:rFonts w:ascii="Arial" w:eastAsia="Calibri" w:hAnsi="Arial" w:cs="Arial"/>
          <w:b w:val="0"/>
          <w:sz w:val="22"/>
          <w:szCs w:val="22"/>
          <w:u w:val="single"/>
          <w:lang w:eastAsia="en-US"/>
        </w:rPr>
        <w:t xml:space="preserve">Kwalifikowany pracownik ochrony z min. 3 letnim doświadczeniem </w:t>
      </w:r>
      <w:r w:rsidRPr="00C74387">
        <w:rPr>
          <w:rFonts w:ascii="Arial" w:eastAsia="Calibri" w:hAnsi="Arial" w:cs="Arial"/>
          <w:b w:val="0"/>
          <w:sz w:val="22"/>
          <w:szCs w:val="22"/>
          <w:u w:val="single"/>
          <w:lang w:eastAsia="en-US"/>
        </w:rPr>
        <w:br/>
        <w:t>w ochronie</w:t>
      </w:r>
    </w:p>
    <w:p w:rsidR="00C74387" w:rsidRPr="00C74387" w:rsidRDefault="00C74387" w:rsidP="00C74387">
      <w:pPr>
        <w:ind w:left="284" w:right="-1"/>
        <w:jc w:val="both"/>
        <w:rPr>
          <w:rFonts w:ascii="Arial" w:hAnsi="Arial" w:cs="Arial"/>
          <w:b w:val="0"/>
          <w:sz w:val="22"/>
          <w:szCs w:val="22"/>
        </w:rPr>
      </w:pPr>
      <w:r w:rsidRPr="00C74387">
        <w:rPr>
          <w:rFonts w:ascii="Arial" w:hAnsi="Arial" w:cs="Arial"/>
          <w:b w:val="0"/>
          <w:sz w:val="22"/>
          <w:szCs w:val="22"/>
        </w:rPr>
        <w:t xml:space="preserve">      co najmniej 25 pracownikami ochrony:</w:t>
      </w:r>
    </w:p>
    <w:p w:rsidR="00C74387" w:rsidRPr="00C74387" w:rsidRDefault="00C74387" w:rsidP="00C74387">
      <w:pPr>
        <w:ind w:left="284" w:right="-1"/>
        <w:jc w:val="both"/>
        <w:rPr>
          <w:rFonts w:ascii="Arial" w:hAnsi="Arial" w:cs="Arial"/>
          <w:b w:val="0"/>
          <w:sz w:val="22"/>
          <w:szCs w:val="22"/>
        </w:rPr>
      </w:pP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 w:val="0"/>
          <w:sz w:val="22"/>
          <w:szCs w:val="22"/>
        </w:rPr>
        <w:t>Wpisanymi na listę kwalifikowanych pracowników ochrony, posiadającymi legitymację osoby dopuszczonej do posiadania broni i poświadczenie bezpieczeństwa osobowego lub upoważnienie do dostępu do informacji niejawnych o klauzuli minimum ZASTRZEŻONE;</w:t>
      </w: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 w:val="0"/>
          <w:sz w:val="22"/>
          <w:szCs w:val="22"/>
        </w:rPr>
        <w:t xml:space="preserve">posiadającymi </w:t>
      </w:r>
      <w:r w:rsidRPr="00C74387">
        <w:rPr>
          <w:rFonts w:ascii="Arial" w:hAnsi="Arial" w:cs="Arial"/>
          <w:b w:val="0"/>
          <w:bCs/>
          <w:sz w:val="22"/>
          <w:szCs w:val="22"/>
        </w:rPr>
        <w:t>aktualne zaświadczenie o przeszkoleniu w zakresie ochrony informacji niejawnych (zgodne z art.19 ustawy z dnia 5 sierpnia 2010r. o ochronie informacji niejawnych, Dz. U. z 2024 r, poz. 326),</w:t>
      </w:r>
      <w:r w:rsidRPr="00C74387">
        <w:rPr>
          <w:rFonts w:ascii="Arial" w:hAnsi="Arial" w:cs="Arial"/>
          <w:bCs/>
          <w:sz w:val="22"/>
          <w:szCs w:val="22"/>
        </w:rPr>
        <w:t xml:space="preserve"> </w:t>
      </w: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 w:val="0"/>
          <w:sz w:val="22"/>
          <w:szCs w:val="22"/>
        </w:rPr>
        <w:t>pracownicy ochrony, kierujący pojazdami, obowiązani są posiadać uprawnienia do kierowania przydzielonym pojazdem.</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u w:val="single"/>
          <w:lang w:eastAsia="en-US"/>
        </w:rPr>
      </w:pPr>
      <w:r w:rsidRPr="00C74387">
        <w:rPr>
          <w:rFonts w:ascii="Arial" w:eastAsia="Calibri" w:hAnsi="Arial" w:cs="Arial"/>
          <w:b w:val="0"/>
          <w:sz w:val="22"/>
          <w:szCs w:val="22"/>
          <w:u w:val="single"/>
          <w:lang w:eastAsia="en-US"/>
        </w:rPr>
        <w:t>Broń</w:t>
      </w:r>
    </w:p>
    <w:p w:rsidR="00C74387" w:rsidRPr="00C74387" w:rsidRDefault="00C74387" w:rsidP="00C74387">
      <w:pPr>
        <w:ind w:left="720" w:right="-1"/>
        <w:jc w:val="both"/>
        <w:rPr>
          <w:rFonts w:ascii="Arial" w:hAnsi="Arial" w:cs="Arial"/>
          <w:b w:val="0"/>
          <w:sz w:val="22"/>
          <w:szCs w:val="22"/>
        </w:rPr>
      </w:pPr>
      <w:r w:rsidRPr="00C74387">
        <w:rPr>
          <w:rFonts w:ascii="Arial" w:hAnsi="Arial" w:cs="Arial"/>
          <w:b w:val="0"/>
          <w:sz w:val="22"/>
          <w:szCs w:val="22"/>
        </w:rPr>
        <w:t>4 pistolety;</w:t>
      </w:r>
    </w:p>
    <w:p w:rsidR="00C74387" w:rsidRPr="00C74387" w:rsidRDefault="00C74387" w:rsidP="00C74387">
      <w:pPr>
        <w:ind w:left="720" w:right="-1"/>
        <w:jc w:val="both"/>
        <w:rPr>
          <w:rFonts w:ascii="Arial" w:hAnsi="Arial" w:cs="Arial"/>
          <w:b w:val="0"/>
          <w:sz w:val="22"/>
          <w:szCs w:val="22"/>
        </w:rPr>
      </w:pPr>
      <w:r w:rsidRPr="00C74387">
        <w:rPr>
          <w:rFonts w:ascii="Arial" w:hAnsi="Arial" w:cs="Arial"/>
          <w:b w:val="0"/>
          <w:sz w:val="22"/>
          <w:szCs w:val="22"/>
        </w:rPr>
        <w:t>6 karabinków lub pistolety maszynowe;</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u w:val="single"/>
          <w:lang w:eastAsia="en-US"/>
        </w:rPr>
      </w:pPr>
      <w:r w:rsidRPr="00C74387">
        <w:rPr>
          <w:rFonts w:ascii="Arial" w:eastAsia="Calibri" w:hAnsi="Arial" w:cs="Arial"/>
          <w:b w:val="0"/>
          <w:sz w:val="22"/>
          <w:szCs w:val="22"/>
          <w:u w:val="single"/>
          <w:lang w:eastAsia="en-US"/>
        </w:rPr>
        <w:t>Pojazdy:</w:t>
      </w:r>
    </w:p>
    <w:p w:rsidR="00C74387" w:rsidRPr="00C74387" w:rsidRDefault="00C74387" w:rsidP="00C74387">
      <w:pPr>
        <w:spacing w:after="160" w:line="259" w:lineRule="auto"/>
        <w:ind w:left="1418" w:hanging="851"/>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 xml:space="preserve">            1 samochód  osobowo-terenowy wyposażony w światło błyskowe  </w:t>
      </w:r>
      <w:r w:rsidRPr="00C74387">
        <w:rPr>
          <w:rFonts w:ascii="Arial" w:eastAsia="Calibri" w:hAnsi="Arial" w:cs="Arial"/>
          <w:b w:val="0"/>
          <w:sz w:val="22"/>
          <w:szCs w:val="22"/>
          <w:lang w:eastAsia="en-US"/>
        </w:rPr>
        <w:tab/>
        <w:t xml:space="preserve">    żółte z oznaczeniami logo firmy nie starszy niż 5 lat w czasie obowiązywania umowy;</w:t>
      </w:r>
    </w:p>
    <w:p w:rsidR="00C74387" w:rsidRPr="00C74387" w:rsidRDefault="00C74387" w:rsidP="004F670B">
      <w:pPr>
        <w:numPr>
          <w:ilvl w:val="0"/>
          <w:numId w:val="32"/>
        </w:numPr>
        <w:spacing w:after="160" w:line="259" w:lineRule="auto"/>
        <w:ind w:right="-1"/>
        <w:jc w:val="both"/>
        <w:rPr>
          <w:rFonts w:ascii="Arial" w:hAnsi="Arial" w:cs="Arial"/>
          <w:b w:val="0"/>
          <w:sz w:val="22"/>
          <w:szCs w:val="22"/>
        </w:rPr>
      </w:pPr>
      <w:r w:rsidRPr="00C74387">
        <w:rPr>
          <w:rFonts w:ascii="Arial" w:hAnsi="Arial" w:cs="Arial"/>
          <w:b w:val="0"/>
          <w:sz w:val="22"/>
          <w:szCs w:val="22"/>
        </w:rPr>
        <w:t>7 środkami łączności bezprzewodowej + 2 stacja bazowa;</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1 d-ca ochrony – 24 h</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 xml:space="preserve">3 posterunki – 24 h </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 xml:space="preserve">Obsługa BP 1 – 24 </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Razem osób 7</w:t>
      </w:r>
    </w:p>
    <w:p w:rsidR="00C74387" w:rsidRDefault="00C74387" w:rsidP="00C74387">
      <w:pPr>
        <w:spacing w:after="160" w:line="259" w:lineRule="auto"/>
        <w:rPr>
          <w:rFonts w:ascii="Arial" w:eastAsia="Calibri" w:hAnsi="Arial" w:cs="Arial"/>
          <w:sz w:val="22"/>
          <w:szCs w:val="22"/>
          <w:lang w:eastAsia="en-US"/>
        </w:rPr>
      </w:pPr>
    </w:p>
    <w:p w:rsidR="00C74387" w:rsidRPr="00C74387" w:rsidRDefault="00C74387" w:rsidP="00C74387">
      <w:pPr>
        <w:spacing w:after="160" w:line="259" w:lineRule="auto"/>
        <w:rPr>
          <w:rFonts w:ascii="Arial" w:eastAsia="Calibri" w:hAnsi="Arial" w:cs="Arial"/>
          <w:sz w:val="22"/>
          <w:szCs w:val="22"/>
          <w:lang w:eastAsia="en-US"/>
        </w:rPr>
      </w:pPr>
      <w:r w:rsidRPr="00C74387">
        <w:rPr>
          <w:rFonts w:ascii="Arial" w:eastAsia="Calibri" w:hAnsi="Arial" w:cs="Arial"/>
          <w:sz w:val="22"/>
          <w:szCs w:val="22"/>
          <w:lang w:eastAsia="en-US"/>
        </w:rPr>
        <w:t>ZADANIE NR 2 – CWCR – Wydział zamiejscowy Łódź</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Kwalifikowany pracownik ochrony z min. 3 letnim doświadczeniem w ochronie</w:t>
      </w:r>
    </w:p>
    <w:p w:rsidR="00C74387" w:rsidRPr="00C74387" w:rsidRDefault="00C74387" w:rsidP="00C74387">
      <w:pPr>
        <w:ind w:left="360" w:right="-1" w:hanging="360"/>
        <w:jc w:val="both"/>
        <w:rPr>
          <w:rFonts w:ascii="Arial" w:hAnsi="Arial" w:cs="Arial"/>
          <w:b w:val="0"/>
          <w:sz w:val="22"/>
          <w:szCs w:val="22"/>
        </w:rPr>
      </w:pPr>
      <w:r w:rsidRPr="00C74387">
        <w:rPr>
          <w:rFonts w:ascii="Arial" w:hAnsi="Arial" w:cs="Arial"/>
          <w:b w:val="0"/>
          <w:sz w:val="22"/>
          <w:szCs w:val="22"/>
        </w:rPr>
        <w:t xml:space="preserve">            co najmniej 25 pracownikami ochrony:  </w:t>
      </w:r>
    </w:p>
    <w:p w:rsidR="00C74387" w:rsidRPr="00C74387" w:rsidRDefault="00C74387" w:rsidP="004F670B">
      <w:pPr>
        <w:numPr>
          <w:ilvl w:val="0"/>
          <w:numId w:val="34"/>
        </w:numPr>
        <w:spacing w:after="160" w:line="259" w:lineRule="auto"/>
        <w:ind w:right="-1"/>
        <w:jc w:val="both"/>
        <w:rPr>
          <w:rFonts w:ascii="Arial" w:hAnsi="Arial" w:cs="Arial"/>
          <w:b w:val="0"/>
          <w:sz w:val="22"/>
          <w:szCs w:val="22"/>
        </w:rPr>
      </w:pPr>
      <w:r w:rsidRPr="00C74387">
        <w:rPr>
          <w:rFonts w:ascii="Arial" w:hAnsi="Arial" w:cs="Arial"/>
          <w:b w:val="0"/>
          <w:sz w:val="22"/>
          <w:szCs w:val="22"/>
        </w:rPr>
        <w:t>wpisanymi na listę kwalifikowanych pracowników ochrony, posiadającymi legitymację osoby dopuszczonej do posiadania broni i poświadczenie bezpieczeństwa osobowego lub upoważnienie do dostępu do informacji niejawnych o klauzuli minimum ZASTRZEŻONE;</w:t>
      </w: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 w:val="0"/>
          <w:sz w:val="22"/>
          <w:szCs w:val="22"/>
        </w:rPr>
        <w:t xml:space="preserve">posiadającymi </w:t>
      </w:r>
      <w:r w:rsidRPr="00C74387">
        <w:rPr>
          <w:rFonts w:ascii="Arial" w:hAnsi="Arial" w:cs="Arial"/>
          <w:b w:val="0"/>
          <w:bCs/>
          <w:sz w:val="22"/>
          <w:szCs w:val="22"/>
        </w:rPr>
        <w:t>aktualne zaświadczenie o przeszkoleniu w zakresie ochrony informacji niejawnych (zgodne z art.19 ustawy z dnia 5 sierpnia 2010r. o ochronie informacji niejawnych, , Dz. U. z 2024 r, poz.632),</w:t>
      </w:r>
      <w:r w:rsidRPr="00C74387">
        <w:rPr>
          <w:rFonts w:ascii="Arial" w:hAnsi="Arial" w:cs="Arial"/>
          <w:bCs/>
          <w:sz w:val="22"/>
          <w:szCs w:val="22"/>
        </w:rPr>
        <w:t xml:space="preserve"> </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Broń</w:t>
      </w:r>
    </w:p>
    <w:p w:rsidR="00C74387" w:rsidRPr="00C74387" w:rsidRDefault="00C74387" w:rsidP="00C74387">
      <w:pPr>
        <w:ind w:left="720" w:right="-1"/>
        <w:jc w:val="both"/>
        <w:rPr>
          <w:rFonts w:ascii="Arial" w:hAnsi="Arial" w:cs="Arial"/>
          <w:b w:val="0"/>
          <w:sz w:val="22"/>
          <w:szCs w:val="22"/>
        </w:rPr>
      </w:pPr>
      <w:r w:rsidRPr="00C74387">
        <w:rPr>
          <w:rFonts w:ascii="Arial" w:hAnsi="Arial" w:cs="Arial"/>
          <w:b w:val="0"/>
          <w:sz w:val="22"/>
          <w:szCs w:val="22"/>
        </w:rPr>
        <w:t>2 pistolety;</w:t>
      </w:r>
    </w:p>
    <w:p w:rsidR="00C74387" w:rsidRPr="00C74387" w:rsidRDefault="00C74387" w:rsidP="00C74387">
      <w:pPr>
        <w:ind w:left="720" w:right="-1"/>
        <w:jc w:val="both"/>
        <w:rPr>
          <w:rFonts w:ascii="Arial" w:hAnsi="Arial" w:cs="Arial"/>
          <w:b w:val="0"/>
          <w:sz w:val="22"/>
          <w:szCs w:val="22"/>
        </w:rPr>
      </w:pPr>
      <w:r w:rsidRPr="00C74387">
        <w:rPr>
          <w:rFonts w:ascii="Arial" w:hAnsi="Arial" w:cs="Arial"/>
          <w:b w:val="0"/>
          <w:sz w:val="22"/>
          <w:szCs w:val="22"/>
        </w:rPr>
        <w:t>4 karabinki lub pistolety maszynowe;</w:t>
      </w:r>
    </w:p>
    <w:p w:rsidR="00C74387" w:rsidRPr="00C74387" w:rsidRDefault="00C74387" w:rsidP="004F670B">
      <w:pPr>
        <w:numPr>
          <w:ilvl w:val="0"/>
          <w:numId w:val="32"/>
        </w:numPr>
        <w:spacing w:after="160" w:line="259" w:lineRule="auto"/>
        <w:ind w:right="-1"/>
        <w:jc w:val="both"/>
        <w:rPr>
          <w:rFonts w:ascii="Arial" w:hAnsi="Arial" w:cs="Arial"/>
          <w:b w:val="0"/>
          <w:sz w:val="22"/>
          <w:szCs w:val="22"/>
        </w:rPr>
      </w:pPr>
      <w:r w:rsidRPr="00C74387">
        <w:rPr>
          <w:rFonts w:ascii="Arial" w:hAnsi="Arial" w:cs="Arial"/>
          <w:b w:val="0"/>
          <w:sz w:val="22"/>
          <w:szCs w:val="22"/>
        </w:rPr>
        <w:t>4 środkami łączności bezprzewodowej + 1 stacja bazowa;</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1 d-ca ochrony – 24 h</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 xml:space="preserve">2 posterunki – 24 h </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Obsługa BP 2 – 2 po 10 h w dni robocze</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Razem osób 5/7</w:t>
      </w:r>
    </w:p>
    <w:p w:rsidR="00C74387" w:rsidRPr="00C74387" w:rsidRDefault="00C74387" w:rsidP="00C74387">
      <w:pPr>
        <w:spacing w:after="160" w:line="259" w:lineRule="auto"/>
        <w:rPr>
          <w:rFonts w:ascii="Arial" w:eastAsia="Calibri" w:hAnsi="Arial" w:cs="Arial"/>
          <w:sz w:val="22"/>
          <w:szCs w:val="22"/>
          <w:lang w:eastAsia="en-US"/>
        </w:rPr>
      </w:pPr>
      <w:r w:rsidRPr="00C74387">
        <w:rPr>
          <w:rFonts w:ascii="Arial" w:eastAsia="Calibri" w:hAnsi="Arial" w:cs="Arial"/>
          <w:sz w:val="22"/>
          <w:szCs w:val="22"/>
          <w:lang w:eastAsia="en-US"/>
        </w:rPr>
        <w:lastRenderedPageBreak/>
        <w:t xml:space="preserve"> </w:t>
      </w:r>
    </w:p>
    <w:p w:rsidR="00C74387" w:rsidRPr="00C74387" w:rsidRDefault="00C74387" w:rsidP="00C74387">
      <w:pPr>
        <w:spacing w:after="160" w:line="259" w:lineRule="auto"/>
        <w:rPr>
          <w:rFonts w:ascii="Arial" w:eastAsia="Calibri" w:hAnsi="Arial" w:cs="Arial"/>
          <w:sz w:val="22"/>
          <w:szCs w:val="22"/>
          <w:lang w:eastAsia="en-US"/>
        </w:rPr>
      </w:pPr>
      <w:r w:rsidRPr="00C74387">
        <w:rPr>
          <w:rFonts w:ascii="Arial" w:eastAsia="Calibri" w:hAnsi="Arial" w:cs="Arial"/>
          <w:sz w:val="22"/>
          <w:szCs w:val="22"/>
          <w:lang w:eastAsia="en-US"/>
        </w:rPr>
        <w:t>ZADANIE NR 3 - WCKMed Łódź</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Kwalifikowany pracownik ochrony z min. 3 letnim doświadczeniem w ochronie</w:t>
      </w:r>
    </w:p>
    <w:p w:rsidR="00C74387" w:rsidRPr="00C74387" w:rsidRDefault="00C74387" w:rsidP="00C74387">
      <w:pPr>
        <w:ind w:left="284" w:right="-1"/>
        <w:jc w:val="both"/>
        <w:rPr>
          <w:rFonts w:ascii="Arial" w:hAnsi="Arial" w:cs="Arial"/>
          <w:b w:val="0"/>
          <w:sz w:val="22"/>
          <w:szCs w:val="22"/>
        </w:rPr>
      </w:pPr>
      <w:r w:rsidRPr="00C74387">
        <w:rPr>
          <w:rFonts w:ascii="Arial" w:hAnsi="Arial" w:cs="Arial"/>
          <w:b w:val="0"/>
          <w:sz w:val="22"/>
          <w:szCs w:val="22"/>
        </w:rPr>
        <w:t xml:space="preserve">      oraz co najmniej 55 pracownikami ochrony:</w:t>
      </w: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 w:val="0"/>
          <w:sz w:val="22"/>
          <w:szCs w:val="22"/>
        </w:rPr>
        <w:t>wpisanymi na listę kwalifikowanych pracowników ochrony, posiadającymi legitymację osoby dopuszczonej do posiadania broni i poświadczenie bezpieczeństwa osobowego lub upoważnienie do dostępu do informacji niejawnych o klauzuli co najmniej ZASTRZEŻONE;</w:t>
      </w: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 w:val="0"/>
          <w:sz w:val="22"/>
          <w:szCs w:val="22"/>
        </w:rPr>
        <w:t xml:space="preserve">posiadającymi </w:t>
      </w:r>
      <w:r w:rsidRPr="00C74387">
        <w:rPr>
          <w:rFonts w:ascii="Arial" w:hAnsi="Arial" w:cs="Arial"/>
          <w:b w:val="0"/>
          <w:bCs/>
          <w:sz w:val="22"/>
          <w:szCs w:val="22"/>
        </w:rPr>
        <w:t>aktualne zaświadczenie o przeszkoleniu w zakresie ochrony informacji niejawnych (zgodne z art.19 ustawy z dnia 5 sierpnia 2010r. o ochronie informacji niejawnych, , Dz. U. z 2024 r, poz.632),</w:t>
      </w:r>
      <w:r w:rsidRPr="00C74387">
        <w:rPr>
          <w:rFonts w:ascii="Arial" w:hAnsi="Arial" w:cs="Arial"/>
          <w:bCs/>
          <w:sz w:val="22"/>
          <w:szCs w:val="22"/>
        </w:rPr>
        <w:t xml:space="preserve"> </w:t>
      </w:r>
    </w:p>
    <w:p w:rsidR="00C74387" w:rsidRPr="00C74387" w:rsidRDefault="00C74387" w:rsidP="00C74387">
      <w:pPr>
        <w:spacing w:after="160" w:line="259" w:lineRule="auto"/>
        <w:rPr>
          <w:rFonts w:ascii="Arial" w:eastAsia="Calibri" w:hAnsi="Arial" w:cs="Arial"/>
          <w:b w:val="0"/>
          <w:sz w:val="22"/>
          <w:szCs w:val="22"/>
          <w:lang w:eastAsia="en-US"/>
        </w:rPr>
      </w:pPr>
      <w:r w:rsidRPr="00C74387">
        <w:rPr>
          <w:rFonts w:ascii="Arial" w:eastAsia="Calibri" w:hAnsi="Arial" w:cs="Arial"/>
          <w:b w:val="0"/>
          <w:sz w:val="22"/>
          <w:szCs w:val="22"/>
          <w:lang w:eastAsia="en-US"/>
        </w:rPr>
        <w:t xml:space="preserve">           pracownicy ochrony, kierujący pojazdami, obowiązani są posiadać          </w:t>
      </w:r>
      <w:r w:rsidRPr="00C74387">
        <w:rPr>
          <w:rFonts w:ascii="Arial" w:eastAsia="Calibri" w:hAnsi="Arial" w:cs="Arial"/>
          <w:b w:val="0"/>
          <w:sz w:val="22"/>
          <w:szCs w:val="22"/>
          <w:lang w:eastAsia="en-US"/>
        </w:rPr>
        <w:tab/>
        <w:t>uprawnienia do kierowania przydzielonym pojazdem</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Broń</w:t>
      </w:r>
    </w:p>
    <w:p w:rsidR="00C74387" w:rsidRPr="00C74387" w:rsidRDefault="00C74387" w:rsidP="00C74387">
      <w:pPr>
        <w:ind w:left="720" w:right="-1"/>
        <w:jc w:val="both"/>
        <w:rPr>
          <w:rFonts w:ascii="Arial" w:hAnsi="Arial" w:cs="Arial"/>
          <w:b w:val="0"/>
          <w:sz w:val="22"/>
          <w:szCs w:val="22"/>
        </w:rPr>
      </w:pPr>
      <w:r w:rsidRPr="00C74387">
        <w:rPr>
          <w:rFonts w:ascii="Arial" w:hAnsi="Arial" w:cs="Arial"/>
          <w:b w:val="0"/>
          <w:sz w:val="22"/>
          <w:szCs w:val="22"/>
        </w:rPr>
        <w:t>30 karabinków lub pistolety maszynowych;</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Pojazdy</w:t>
      </w:r>
    </w:p>
    <w:p w:rsidR="00C74387" w:rsidRPr="00C74387" w:rsidRDefault="00C74387" w:rsidP="00C74387">
      <w:pPr>
        <w:spacing w:after="160" w:line="259" w:lineRule="auto"/>
        <w:ind w:left="1418" w:hanging="992"/>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 xml:space="preserve">              1 samochód  osobowo-terenowy wyposażony w światło błyskowe  </w:t>
      </w:r>
      <w:r w:rsidRPr="00C74387">
        <w:rPr>
          <w:rFonts w:ascii="Arial" w:eastAsia="Calibri" w:hAnsi="Arial" w:cs="Arial"/>
          <w:b w:val="0"/>
          <w:sz w:val="22"/>
          <w:szCs w:val="22"/>
          <w:lang w:eastAsia="en-US"/>
        </w:rPr>
        <w:tab/>
        <w:t xml:space="preserve">    żółte z oznaczeniami logo firmy nie starszy niż 5 lat w czasie obowiązywania umowy;</w:t>
      </w:r>
    </w:p>
    <w:p w:rsidR="00C74387" w:rsidRPr="00C74387" w:rsidRDefault="00C74387" w:rsidP="004F670B">
      <w:pPr>
        <w:numPr>
          <w:ilvl w:val="0"/>
          <w:numId w:val="32"/>
        </w:numPr>
        <w:spacing w:after="160" w:line="259" w:lineRule="auto"/>
        <w:ind w:right="-1"/>
        <w:jc w:val="both"/>
        <w:rPr>
          <w:rFonts w:ascii="Arial" w:hAnsi="Arial" w:cs="Arial"/>
          <w:b w:val="0"/>
          <w:sz w:val="22"/>
          <w:szCs w:val="22"/>
        </w:rPr>
      </w:pPr>
      <w:r w:rsidRPr="00C74387">
        <w:rPr>
          <w:rFonts w:ascii="Arial" w:hAnsi="Arial" w:cs="Arial"/>
          <w:b w:val="0"/>
          <w:sz w:val="22"/>
          <w:szCs w:val="22"/>
        </w:rPr>
        <w:t>1 pojazd typu – quad z oznaczeniami logo firmy</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1 d-ca ochrony – 24 h</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 xml:space="preserve">9 posterunki – 24 h </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Obsługa BP 1 – 1 10 h w dni robocze</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Razem osób 15/16</w:t>
      </w:r>
    </w:p>
    <w:p w:rsidR="00C74387" w:rsidRPr="00C74387" w:rsidRDefault="00C74387" w:rsidP="00C74387">
      <w:pPr>
        <w:ind w:left="720" w:right="-1"/>
        <w:jc w:val="both"/>
        <w:rPr>
          <w:rFonts w:ascii="Arial" w:hAnsi="Arial" w:cs="Arial"/>
          <w:b w:val="0"/>
          <w:sz w:val="22"/>
          <w:szCs w:val="22"/>
        </w:rPr>
      </w:pPr>
    </w:p>
    <w:p w:rsidR="00C74387" w:rsidRPr="00C74387" w:rsidRDefault="00C74387" w:rsidP="00C74387">
      <w:pPr>
        <w:spacing w:after="160" w:line="259" w:lineRule="auto"/>
        <w:rPr>
          <w:rFonts w:ascii="Arial" w:eastAsia="Calibri" w:hAnsi="Arial" w:cs="Arial"/>
          <w:sz w:val="22"/>
          <w:szCs w:val="22"/>
          <w:lang w:eastAsia="en-US"/>
        </w:rPr>
      </w:pPr>
      <w:r w:rsidRPr="00C74387">
        <w:rPr>
          <w:rFonts w:ascii="Arial" w:eastAsia="Calibri" w:hAnsi="Arial" w:cs="Arial"/>
          <w:sz w:val="22"/>
          <w:szCs w:val="22"/>
          <w:lang w:eastAsia="en-US"/>
        </w:rPr>
        <w:t xml:space="preserve">ZADANIE NR 4 – WCR Skierniewice </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 xml:space="preserve">Kwalifikowany pracownik ochrony z min. 3 letnim doświadczeniem w ochronie </w:t>
      </w:r>
    </w:p>
    <w:p w:rsidR="00C74387" w:rsidRPr="00C74387" w:rsidRDefault="00C74387" w:rsidP="00C74387">
      <w:pPr>
        <w:ind w:left="360" w:right="-1" w:hanging="360"/>
        <w:jc w:val="both"/>
        <w:rPr>
          <w:rFonts w:ascii="Arial" w:hAnsi="Arial" w:cs="Arial"/>
          <w:b w:val="0"/>
          <w:sz w:val="22"/>
          <w:szCs w:val="22"/>
        </w:rPr>
      </w:pPr>
      <w:r w:rsidRPr="00C74387">
        <w:rPr>
          <w:rFonts w:ascii="Arial" w:hAnsi="Arial" w:cs="Arial"/>
          <w:b w:val="0"/>
          <w:sz w:val="22"/>
          <w:szCs w:val="22"/>
        </w:rPr>
        <w:t xml:space="preserve">            co najmniej 4 pracownikami ochrony:</w:t>
      </w:r>
    </w:p>
    <w:p w:rsidR="00C74387" w:rsidRPr="00C74387" w:rsidRDefault="00C74387" w:rsidP="00C74387">
      <w:pPr>
        <w:ind w:left="720" w:right="-1"/>
        <w:jc w:val="both"/>
        <w:rPr>
          <w:rFonts w:ascii="Arial" w:hAnsi="Arial" w:cs="Arial"/>
          <w:b w:val="0"/>
          <w:sz w:val="22"/>
          <w:szCs w:val="22"/>
        </w:rPr>
      </w:pP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 w:val="0"/>
          <w:sz w:val="22"/>
          <w:szCs w:val="22"/>
        </w:rPr>
        <w:t>wpisanymi  na listę kwalifikowanych pracowników ochrony, posiadającymi legitymację osoby dopuszczonej do posiadania broni i poświadczenie bezpieczeństwa osobowego lub upoważnienie do dostępu do informacji niejawnych o klauzuli minimum ZASTRZEŻONE;</w:t>
      </w: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 w:val="0"/>
          <w:sz w:val="22"/>
          <w:szCs w:val="22"/>
        </w:rPr>
        <w:t xml:space="preserve">posiadającymi </w:t>
      </w:r>
      <w:r w:rsidRPr="00C74387">
        <w:rPr>
          <w:rFonts w:ascii="Arial" w:hAnsi="Arial" w:cs="Arial"/>
          <w:b w:val="0"/>
          <w:bCs/>
          <w:sz w:val="22"/>
          <w:szCs w:val="22"/>
        </w:rPr>
        <w:t>aktualne zaświadczenie o przeszkoleniu w zakresie ochrony informacji niejawnych (zgodne z art.19 ustawy z dnia 5 sierpnia 2010r. o ochronie informacji niejawnych, , Dz. U. z 2024 r, poz.632),</w:t>
      </w:r>
      <w:r w:rsidRPr="00C74387">
        <w:rPr>
          <w:rFonts w:ascii="Arial" w:hAnsi="Arial" w:cs="Arial"/>
          <w:bCs/>
          <w:sz w:val="22"/>
          <w:szCs w:val="22"/>
        </w:rPr>
        <w:t xml:space="preserve"> </w:t>
      </w:r>
    </w:p>
    <w:p w:rsidR="00C74387" w:rsidRPr="00C74387" w:rsidRDefault="00C74387" w:rsidP="004F670B">
      <w:pPr>
        <w:numPr>
          <w:ilvl w:val="0"/>
          <w:numId w:val="33"/>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Portier 1 w dni robocze zgodnie z OPZ</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u w:val="single"/>
          <w:lang w:eastAsia="en-US"/>
        </w:rPr>
        <w:t>Oddalone Centrum Monitorowania czynne całą dobę + grupy interwencyjne</w:t>
      </w:r>
      <w:r w:rsidRPr="00C74387">
        <w:rPr>
          <w:rFonts w:ascii="Arial" w:eastAsia="Calibri" w:hAnsi="Arial" w:cs="Arial"/>
          <w:b w:val="0"/>
          <w:sz w:val="22"/>
          <w:szCs w:val="22"/>
          <w:lang w:eastAsia="en-US"/>
        </w:rPr>
        <w:t xml:space="preserve"> </w:t>
      </w:r>
    </w:p>
    <w:p w:rsidR="00C74387" w:rsidRDefault="00C74387" w:rsidP="00C74387">
      <w:pPr>
        <w:spacing w:after="160" w:line="259" w:lineRule="auto"/>
        <w:rPr>
          <w:rFonts w:ascii="Arial" w:eastAsia="Calibri" w:hAnsi="Arial" w:cs="Arial"/>
          <w:sz w:val="22"/>
          <w:szCs w:val="22"/>
          <w:lang w:eastAsia="en-US"/>
        </w:rPr>
      </w:pPr>
    </w:p>
    <w:p w:rsidR="00C74387" w:rsidRPr="00C74387" w:rsidRDefault="00C74387" w:rsidP="00C74387">
      <w:pPr>
        <w:spacing w:after="160" w:line="259" w:lineRule="auto"/>
        <w:rPr>
          <w:rFonts w:ascii="Arial" w:eastAsia="Calibri" w:hAnsi="Arial" w:cs="Arial"/>
          <w:b w:val="0"/>
          <w:sz w:val="22"/>
          <w:szCs w:val="22"/>
          <w:lang w:eastAsia="en-US"/>
        </w:rPr>
      </w:pPr>
      <w:r w:rsidRPr="00C74387">
        <w:rPr>
          <w:rFonts w:ascii="Arial" w:eastAsia="Calibri" w:hAnsi="Arial" w:cs="Arial"/>
          <w:sz w:val="22"/>
          <w:szCs w:val="22"/>
          <w:lang w:eastAsia="en-US"/>
        </w:rPr>
        <w:t>ZADANIE NR 5 WCR Tomaszów Mazowiecki</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u w:val="single"/>
          <w:lang w:eastAsia="en-US"/>
        </w:rPr>
      </w:pPr>
      <w:r w:rsidRPr="00C74387">
        <w:rPr>
          <w:rFonts w:ascii="Arial" w:eastAsia="Calibri" w:hAnsi="Arial" w:cs="Arial"/>
          <w:b w:val="0"/>
          <w:sz w:val="22"/>
          <w:szCs w:val="22"/>
          <w:u w:val="single"/>
          <w:lang w:eastAsia="en-US"/>
        </w:rPr>
        <w:t>Kwalifikowany pracownik ochrony z min. 3 letnim doświadczeniem w ochronie</w:t>
      </w:r>
    </w:p>
    <w:p w:rsidR="00C74387" w:rsidRPr="00C74387" w:rsidRDefault="00C74387" w:rsidP="00C74387">
      <w:pPr>
        <w:ind w:left="360" w:right="-1" w:hanging="360"/>
        <w:jc w:val="both"/>
        <w:rPr>
          <w:rFonts w:ascii="Arial" w:hAnsi="Arial" w:cs="Arial"/>
          <w:b w:val="0"/>
          <w:sz w:val="22"/>
          <w:szCs w:val="22"/>
        </w:rPr>
      </w:pPr>
      <w:r w:rsidRPr="00C74387">
        <w:rPr>
          <w:rFonts w:ascii="Arial" w:hAnsi="Arial" w:cs="Arial"/>
          <w:b w:val="0"/>
          <w:sz w:val="22"/>
          <w:szCs w:val="22"/>
        </w:rPr>
        <w:t xml:space="preserve">            co najmniej 4 pracownikami ochrony:</w:t>
      </w:r>
    </w:p>
    <w:p w:rsidR="00C74387" w:rsidRPr="00C74387" w:rsidRDefault="00C74387" w:rsidP="00C74387">
      <w:pPr>
        <w:ind w:left="720" w:right="-1"/>
        <w:jc w:val="both"/>
        <w:rPr>
          <w:rFonts w:ascii="Arial" w:hAnsi="Arial" w:cs="Arial"/>
          <w:b w:val="0"/>
          <w:sz w:val="22"/>
          <w:szCs w:val="22"/>
        </w:rPr>
      </w:pP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 w:val="0"/>
          <w:sz w:val="22"/>
          <w:szCs w:val="22"/>
        </w:rPr>
        <w:t xml:space="preserve">wpisanymi  na listę kwalifikowanych pracowników ochrony, posiadającymi legitymację osoby dopuszczonej do posiadania broni i poświadczenie </w:t>
      </w:r>
      <w:r w:rsidRPr="00C74387">
        <w:rPr>
          <w:rFonts w:ascii="Arial" w:hAnsi="Arial" w:cs="Arial"/>
          <w:b w:val="0"/>
          <w:sz w:val="22"/>
          <w:szCs w:val="22"/>
        </w:rPr>
        <w:lastRenderedPageBreak/>
        <w:t>bezpieczeństwa osobowego lub upoważnienie do dostępu do informacji niejawnych o klauzuli minimum ZASTRZEŻONE;</w:t>
      </w: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 w:val="0"/>
          <w:sz w:val="22"/>
          <w:szCs w:val="22"/>
        </w:rPr>
        <w:t xml:space="preserve">posiadającymi </w:t>
      </w:r>
      <w:r w:rsidRPr="00C74387">
        <w:rPr>
          <w:rFonts w:ascii="Arial" w:hAnsi="Arial" w:cs="Arial"/>
          <w:b w:val="0"/>
          <w:bCs/>
          <w:sz w:val="22"/>
          <w:szCs w:val="22"/>
        </w:rPr>
        <w:t>aktualne zaświadczenie o przeszkoleniu w zakresie ochrony informacji niejawnych (zgodne z art.19 ustawy z dnia 5 sierpnia 2010r. o ochronie informacji niejawnych, , Dz. U. z 2024 r, poz.632),</w:t>
      </w:r>
      <w:r w:rsidRPr="00C74387">
        <w:rPr>
          <w:rFonts w:ascii="Arial" w:hAnsi="Arial" w:cs="Arial"/>
          <w:bCs/>
          <w:sz w:val="22"/>
          <w:szCs w:val="22"/>
        </w:rPr>
        <w:t xml:space="preserve"> </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u w:val="single"/>
          <w:lang w:eastAsia="en-US"/>
        </w:rPr>
      </w:pPr>
      <w:r w:rsidRPr="00C74387">
        <w:rPr>
          <w:rFonts w:ascii="Arial" w:eastAsia="Calibri" w:hAnsi="Arial" w:cs="Arial"/>
          <w:b w:val="0"/>
          <w:sz w:val="22"/>
          <w:szCs w:val="22"/>
          <w:u w:val="single"/>
          <w:lang w:eastAsia="en-US"/>
        </w:rPr>
        <w:t xml:space="preserve">Oddalone Centrum Monitorowania czynne całą dobę + grupy interwencyjne </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Portier 1 w dni robocze zgodnie z OPZ</w:t>
      </w:r>
    </w:p>
    <w:p w:rsidR="00C74387" w:rsidRPr="00C74387" w:rsidRDefault="00C74387" w:rsidP="00C74387">
      <w:pPr>
        <w:spacing w:after="160" w:line="259" w:lineRule="auto"/>
        <w:ind w:left="720"/>
        <w:contextualSpacing/>
        <w:rPr>
          <w:rFonts w:ascii="Arial" w:eastAsia="Calibri" w:hAnsi="Arial" w:cs="Arial"/>
          <w:b w:val="0"/>
          <w:sz w:val="22"/>
          <w:szCs w:val="22"/>
          <w:lang w:eastAsia="en-US"/>
        </w:rPr>
      </w:pPr>
    </w:p>
    <w:p w:rsidR="00C74387" w:rsidRPr="00C74387" w:rsidRDefault="00C74387" w:rsidP="00C74387">
      <w:pPr>
        <w:spacing w:after="160" w:line="259" w:lineRule="auto"/>
        <w:rPr>
          <w:rFonts w:ascii="Arial" w:eastAsia="Calibri" w:hAnsi="Arial" w:cs="Arial"/>
          <w:b w:val="0"/>
          <w:sz w:val="22"/>
          <w:szCs w:val="22"/>
          <w:lang w:eastAsia="en-US"/>
        </w:rPr>
      </w:pPr>
      <w:r w:rsidRPr="00C74387">
        <w:rPr>
          <w:rFonts w:ascii="Arial" w:eastAsia="Calibri" w:hAnsi="Arial" w:cs="Arial"/>
          <w:sz w:val="22"/>
          <w:szCs w:val="22"/>
          <w:lang w:eastAsia="en-US"/>
        </w:rPr>
        <w:t xml:space="preserve">ZADANIE NR 6 </w:t>
      </w:r>
      <w:r w:rsidRPr="00C74387">
        <w:rPr>
          <w:rFonts w:ascii="Arial" w:eastAsia="Calibri" w:hAnsi="Arial" w:cs="Arial"/>
          <w:b w:val="0"/>
          <w:sz w:val="22"/>
          <w:szCs w:val="22"/>
          <w:lang w:eastAsia="en-US"/>
        </w:rPr>
        <w:t>-</w:t>
      </w:r>
      <w:r w:rsidRPr="00C74387">
        <w:rPr>
          <w:rFonts w:ascii="Arial" w:eastAsia="Calibri" w:hAnsi="Arial" w:cs="Arial"/>
          <w:sz w:val="22"/>
          <w:szCs w:val="22"/>
          <w:lang w:eastAsia="en-US"/>
        </w:rPr>
        <w:t xml:space="preserve"> Wielkopowierzchniowy Wielobranżowy Skład Materiałowy      </w:t>
      </w:r>
      <w:r w:rsidRPr="00C74387">
        <w:rPr>
          <w:rFonts w:ascii="Arial" w:eastAsia="Calibri" w:hAnsi="Arial" w:cs="Arial"/>
          <w:sz w:val="22"/>
          <w:szCs w:val="22"/>
          <w:lang w:eastAsia="en-US"/>
        </w:rPr>
        <w:tab/>
      </w:r>
      <w:r w:rsidRPr="00C74387">
        <w:rPr>
          <w:rFonts w:ascii="Arial" w:eastAsia="Calibri" w:hAnsi="Arial" w:cs="Arial"/>
          <w:sz w:val="22"/>
          <w:szCs w:val="22"/>
          <w:lang w:eastAsia="en-US"/>
        </w:rPr>
        <w:tab/>
        <w:t xml:space="preserve">       Kutno</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Kwalifikowany pracownik ochrony z min. 3 letnim doświadczeniem w ochronie</w:t>
      </w:r>
    </w:p>
    <w:p w:rsidR="00C74387" w:rsidRPr="00C74387" w:rsidRDefault="00C74387" w:rsidP="00C74387">
      <w:pPr>
        <w:ind w:left="284" w:right="-1"/>
        <w:jc w:val="both"/>
        <w:rPr>
          <w:rFonts w:ascii="Arial" w:hAnsi="Arial" w:cs="Arial"/>
          <w:b w:val="0"/>
          <w:sz w:val="22"/>
          <w:szCs w:val="22"/>
        </w:rPr>
      </w:pPr>
      <w:r w:rsidRPr="00C74387">
        <w:rPr>
          <w:rFonts w:ascii="Arial" w:hAnsi="Arial" w:cs="Arial"/>
          <w:b w:val="0"/>
          <w:sz w:val="22"/>
          <w:szCs w:val="22"/>
        </w:rPr>
        <w:t xml:space="preserve">        co najmniej 35 pracownikami ochrony:</w:t>
      </w:r>
    </w:p>
    <w:p w:rsidR="00C74387" w:rsidRPr="00C74387" w:rsidRDefault="00C74387" w:rsidP="00C74387">
      <w:pPr>
        <w:ind w:left="284" w:right="-1"/>
        <w:jc w:val="both"/>
        <w:rPr>
          <w:rFonts w:ascii="Arial" w:hAnsi="Arial" w:cs="Arial"/>
          <w:b w:val="0"/>
          <w:sz w:val="22"/>
          <w:szCs w:val="22"/>
        </w:rPr>
      </w:pP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 w:val="0"/>
          <w:sz w:val="22"/>
          <w:szCs w:val="22"/>
        </w:rPr>
        <w:t>Wpisanymi na listę kwalifikowanych pracowników ochrony, posiadającymi legitymację osoby dopuszczonej do posiadania broni i poświadczenie bezpieczeństwa osobowego lub upoważnienie do dostępu do informacji niejawnych o klauzuli minimum ZASTRZEŻONE;</w:t>
      </w: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 w:val="0"/>
          <w:sz w:val="22"/>
          <w:szCs w:val="22"/>
        </w:rPr>
        <w:t xml:space="preserve">posiadającymi </w:t>
      </w:r>
      <w:r w:rsidRPr="00C74387">
        <w:rPr>
          <w:rFonts w:ascii="Arial" w:hAnsi="Arial" w:cs="Arial"/>
          <w:b w:val="0"/>
          <w:bCs/>
          <w:sz w:val="22"/>
          <w:szCs w:val="22"/>
        </w:rPr>
        <w:t>aktualne zaświadczenie o przeszkoleniu w zakresie ochrony informacji niejawnych (zgodne z art.19 ustawy z dnia 5 sierpnia 2010r. o ochronie informacji niejawnych, , Dz. U. z 2023 r, poz.756, 1030),</w:t>
      </w:r>
      <w:r w:rsidRPr="00C74387">
        <w:rPr>
          <w:rFonts w:ascii="Arial" w:hAnsi="Arial" w:cs="Arial"/>
          <w:bCs/>
          <w:sz w:val="22"/>
          <w:szCs w:val="22"/>
        </w:rPr>
        <w:t xml:space="preserve"> </w:t>
      </w: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 w:val="0"/>
          <w:sz w:val="22"/>
          <w:szCs w:val="22"/>
        </w:rPr>
        <w:t>pracownicy ochrony, kierujący pojazdami, obowiązani są posiadać uprawnienia do kierowania przydzielonym pojazdem.</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Broń</w:t>
      </w:r>
    </w:p>
    <w:p w:rsidR="00C74387" w:rsidRPr="00C74387" w:rsidRDefault="00C74387" w:rsidP="00C74387">
      <w:pPr>
        <w:ind w:left="720" w:right="-1"/>
        <w:jc w:val="both"/>
        <w:rPr>
          <w:rFonts w:ascii="Arial" w:hAnsi="Arial" w:cs="Arial"/>
          <w:b w:val="0"/>
          <w:sz w:val="22"/>
          <w:szCs w:val="22"/>
        </w:rPr>
      </w:pPr>
      <w:r w:rsidRPr="00C74387">
        <w:rPr>
          <w:rFonts w:ascii="Arial" w:hAnsi="Arial" w:cs="Arial"/>
          <w:b w:val="0"/>
          <w:sz w:val="22"/>
          <w:szCs w:val="22"/>
        </w:rPr>
        <w:t>12 karabinków lub pistoletów maszynowych;</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Pojazdy</w:t>
      </w:r>
    </w:p>
    <w:p w:rsidR="00C74387" w:rsidRPr="00C74387" w:rsidRDefault="00C74387" w:rsidP="00C74387">
      <w:pPr>
        <w:spacing w:after="160" w:line="259" w:lineRule="auto"/>
        <w:ind w:left="1418" w:hanging="992"/>
        <w:contextualSpacing/>
        <w:jc w:val="both"/>
        <w:rPr>
          <w:rFonts w:ascii="Arial" w:eastAsia="Calibri" w:hAnsi="Arial" w:cs="Arial"/>
          <w:b w:val="0"/>
          <w:sz w:val="22"/>
          <w:szCs w:val="22"/>
          <w:lang w:eastAsia="en-US"/>
        </w:rPr>
      </w:pPr>
      <w:r w:rsidRPr="00C74387">
        <w:rPr>
          <w:rFonts w:ascii="Arial" w:eastAsia="Calibri" w:hAnsi="Arial" w:cs="Arial"/>
          <w:b w:val="0"/>
          <w:sz w:val="22"/>
          <w:szCs w:val="22"/>
          <w:lang w:eastAsia="en-US"/>
        </w:rPr>
        <w:t xml:space="preserve">              1 samochód  osobowo-terenowy wyposażony w światło błyskowe żółte </w:t>
      </w:r>
      <w:r>
        <w:rPr>
          <w:rFonts w:ascii="Arial" w:eastAsia="Calibri" w:hAnsi="Arial" w:cs="Arial"/>
          <w:b w:val="0"/>
          <w:sz w:val="22"/>
          <w:szCs w:val="22"/>
          <w:lang w:eastAsia="en-US"/>
        </w:rPr>
        <w:br/>
      </w:r>
      <w:r w:rsidRPr="00C74387">
        <w:rPr>
          <w:rFonts w:ascii="Arial" w:eastAsia="Calibri" w:hAnsi="Arial" w:cs="Arial"/>
          <w:b w:val="0"/>
          <w:sz w:val="22"/>
          <w:szCs w:val="22"/>
          <w:lang w:eastAsia="en-US"/>
        </w:rPr>
        <w:t>z oznaczeniami logo firmy nie starszy niż 5 lat w czasie obowiązywania umowy;</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1 d-ca ochrony – 24 h</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 xml:space="preserve">3 posterunki – 24 h </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Obsługa BP 2 – 2 x10 h w dni robocze</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Razem osób 6/8</w:t>
      </w:r>
    </w:p>
    <w:p w:rsidR="00C74387" w:rsidRPr="00C74387" w:rsidRDefault="00C74387" w:rsidP="00C74387">
      <w:pPr>
        <w:ind w:left="720"/>
        <w:contextualSpacing/>
        <w:rPr>
          <w:rFonts w:ascii="Arial" w:eastAsia="Calibri" w:hAnsi="Arial" w:cs="Arial"/>
          <w:b w:val="0"/>
          <w:sz w:val="22"/>
          <w:szCs w:val="22"/>
          <w:lang w:eastAsia="en-US"/>
        </w:rPr>
      </w:pPr>
    </w:p>
    <w:p w:rsidR="00C74387" w:rsidRPr="00C74387" w:rsidRDefault="00C74387" w:rsidP="00C74387">
      <w:pPr>
        <w:spacing w:after="200" w:line="276" w:lineRule="auto"/>
        <w:rPr>
          <w:rFonts w:ascii="Arial" w:eastAsia="Calibri" w:hAnsi="Arial" w:cs="Arial"/>
          <w:sz w:val="22"/>
          <w:szCs w:val="22"/>
          <w:lang w:eastAsia="en-US"/>
        </w:rPr>
      </w:pPr>
      <w:r w:rsidRPr="00C74387">
        <w:rPr>
          <w:rFonts w:ascii="Arial" w:eastAsia="Calibri" w:hAnsi="Arial" w:cs="Arial"/>
          <w:sz w:val="22"/>
          <w:szCs w:val="22"/>
          <w:lang w:eastAsia="en-US"/>
        </w:rPr>
        <w:t>ZADANIE NR 7 ul. Legionów  Łódź</w:t>
      </w:r>
    </w:p>
    <w:p w:rsidR="00C74387" w:rsidRPr="00C74387" w:rsidRDefault="00C74387" w:rsidP="00C74387">
      <w:pPr>
        <w:ind w:left="360" w:right="-1" w:hanging="360"/>
        <w:jc w:val="both"/>
        <w:rPr>
          <w:rFonts w:ascii="Arial" w:hAnsi="Arial" w:cs="Arial"/>
          <w:b w:val="0"/>
          <w:sz w:val="22"/>
          <w:szCs w:val="22"/>
        </w:rPr>
      </w:pPr>
      <w:r w:rsidRPr="00C74387">
        <w:rPr>
          <w:rFonts w:ascii="Arial" w:hAnsi="Arial" w:cs="Arial"/>
          <w:b w:val="0"/>
          <w:sz w:val="22"/>
          <w:szCs w:val="22"/>
        </w:rPr>
        <w:t xml:space="preserve">           co najmniej 5 pracownikami ochrony:  </w:t>
      </w:r>
    </w:p>
    <w:p w:rsidR="00C74387" w:rsidRPr="00C74387" w:rsidRDefault="00C74387" w:rsidP="004F670B">
      <w:pPr>
        <w:numPr>
          <w:ilvl w:val="0"/>
          <w:numId w:val="34"/>
        </w:numPr>
        <w:spacing w:after="160" w:line="259" w:lineRule="auto"/>
        <w:ind w:right="-1"/>
        <w:jc w:val="both"/>
        <w:rPr>
          <w:rFonts w:ascii="Arial" w:hAnsi="Arial" w:cs="Arial"/>
          <w:b w:val="0"/>
          <w:sz w:val="22"/>
          <w:szCs w:val="22"/>
        </w:rPr>
      </w:pPr>
      <w:r w:rsidRPr="00C74387">
        <w:rPr>
          <w:rFonts w:ascii="Arial" w:hAnsi="Arial" w:cs="Arial"/>
          <w:b w:val="0"/>
          <w:sz w:val="22"/>
          <w:szCs w:val="22"/>
        </w:rPr>
        <w:t>wpisanymi na listę kwalifikowanych pracowników ochrony, posiadającymi legitymację osoby dopuszczonej do posiadania broni i poświadczenie bezpieczeństwa osobowego lub upoważnienie do dostępu do informacji niejawnych o klauzuli minimum ZASTRZEŻONE;</w:t>
      </w: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 w:val="0"/>
          <w:sz w:val="22"/>
          <w:szCs w:val="22"/>
        </w:rPr>
        <w:t xml:space="preserve">posiadającymi </w:t>
      </w:r>
      <w:r w:rsidRPr="00C74387">
        <w:rPr>
          <w:rFonts w:ascii="Arial" w:hAnsi="Arial" w:cs="Arial"/>
          <w:b w:val="0"/>
          <w:bCs/>
          <w:sz w:val="22"/>
          <w:szCs w:val="22"/>
        </w:rPr>
        <w:t>aktualne zaświadczenie o przeszkoleniu w zakresie ochrony informacji niejawnych (zgodne z art.19 ustawy z dnia 5 sierpnia 2010r. o ochronie informacji niejawnych, , Dz. U. z 2024 r, poz.632),</w:t>
      </w:r>
      <w:r w:rsidRPr="00C74387">
        <w:rPr>
          <w:rFonts w:ascii="Arial" w:hAnsi="Arial" w:cs="Arial"/>
          <w:bCs/>
          <w:sz w:val="22"/>
          <w:szCs w:val="22"/>
        </w:rPr>
        <w:t xml:space="preserve"> </w:t>
      </w: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Cs/>
          <w:sz w:val="22"/>
          <w:szCs w:val="22"/>
        </w:rPr>
        <w:t>1 portier na zmianie</w:t>
      </w:r>
    </w:p>
    <w:p w:rsidR="00C74387" w:rsidRDefault="00C74387" w:rsidP="00C74387">
      <w:pPr>
        <w:ind w:left="360" w:right="-1" w:hanging="360"/>
        <w:jc w:val="both"/>
        <w:rPr>
          <w:rFonts w:ascii="Arial" w:hAnsi="Arial" w:cs="Arial"/>
          <w:bCs/>
          <w:sz w:val="22"/>
          <w:szCs w:val="22"/>
        </w:rPr>
      </w:pPr>
    </w:p>
    <w:p w:rsidR="00284001" w:rsidRPr="00C74387" w:rsidRDefault="00284001" w:rsidP="00C74387">
      <w:pPr>
        <w:ind w:left="360" w:right="-1" w:hanging="360"/>
        <w:jc w:val="both"/>
        <w:rPr>
          <w:rFonts w:ascii="Arial" w:hAnsi="Arial" w:cs="Arial"/>
          <w:bCs/>
          <w:sz w:val="22"/>
          <w:szCs w:val="22"/>
        </w:rPr>
      </w:pPr>
    </w:p>
    <w:p w:rsidR="00C74387" w:rsidRDefault="00C74387" w:rsidP="00C74387">
      <w:pPr>
        <w:spacing w:after="160" w:line="259" w:lineRule="auto"/>
        <w:ind w:left="1862" w:hanging="1578"/>
        <w:contextualSpacing/>
        <w:rPr>
          <w:rFonts w:ascii="Arial" w:eastAsia="Calibri" w:hAnsi="Arial" w:cs="Arial"/>
          <w:sz w:val="22"/>
          <w:szCs w:val="22"/>
          <w:lang w:eastAsia="en-US"/>
        </w:rPr>
      </w:pPr>
      <w:r w:rsidRPr="00C74387">
        <w:rPr>
          <w:rFonts w:ascii="Arial" w:eastAsia="Calibri" w:hAnsi="Arial" w:cs="Arial"/>
          <w:sz w:val="22"/>
          <w:szCs w:val="22"/>
          <w:lang w:eastAsia="en-US"/>
        </w:rPr>
        <w:lastRenderedPageBreak/>
        <w:t>ZADANIE NR 8 ul. Pryncypalna Łódź</w:t>
      </w:r>
    </w:p>
    <w:p w:rsidR="00C74387" w:rsidRPr="00C74387" w:rsidRDefault="00C74387" w:rsidP="00C74387">
      <w:pPr>
        <w:spacing w:after="160" w:line="259" w:lineRule="auto"/>
        <w:ind w:left="1862" w:hanging="1578"/>
        <w:contextualSpacing/>
        <w:rPr>
          <w:rFonts w:ascii="Arial" w:eastAsia="Calibri" w:hAnsi="Arial" w:cs="Arial"/>
          <w:sz w:val="22"/>
          <w:szCs w:val="22"/>
          <w:lang w:eastAsia="en-US"/>
        </w:rPr>
      </w:pP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u w:val="single"/>
          <w:lang w:eastAsia="en-US"/>
        </w:rPr>
      </w:pPr>
      <w:r w:rsidRPr="00C74387">
        <w:rPr>
          <w:rFonts w:ascii="Arial" w:eastAsia="Calibri" w:hAnsi="Arial" w:cs="Arial"/>
          <w:b w:val="0"/>
          <w:sz w:val="22"/>
          <w:szCs w:val="22"/>
          <w:u w:val="single"/>
          <w:lang w:eastAsia="en-US"/>
        </w:rPr>
        <w:t>Kwalifikowany pracownik ochrony z min. 3 letnim doświadczeniem w ochronie</w:t>
      </w:r>
    </w:p>
    <w:p w:rsidR="00C74387" w:rsidRPr="00C74387" w:rsidRDefault="00C74387" w:rsidP="00C74387">
      <w:pPr>
        <w:ind w:left="284" w:right="-1"/>
        <w:jc w:val="both"/>
        <w:rPr>
          <w:rFonts w:ascii="Arial" w:hAnsi="Arial" w:cs="Arial"/>
          <w:b w:val="0"/>
          <w:sz w:val="22"/>
          <w:szCs w:val="22"/>
        </w:rPr>
      </w:pPr>
      <w:r w:rsidRPr="00C74387">
        <w:rPr>
          <w:rFonts w:ascii="Arial" w:hAnsi="Arial" w:cs="Arial"/>
          <w:b w:val="0"/>
          <w:sz w:val="22"/>
          <w:szCs w:val="22"/>
        </w:rPr>
        <w:t xml:space="preserve">      co najmniej 25 pracownikami ochrony:</w:t>
      </w:r>
    </w:p>
    <w:p w:rsidR="00C74387" w:rsidRPr="00C74387" w:rsidRDefault="00C74387" w:rsidP="00C74387">
      <w:pPr>
        <w:ind w:left="284" w:right="-1"/>
        <w:jc w:val="both"/>
        <w:rPr>
          <w:rFonts w:ascii="Arial" w:hAnsi="Arial" w:cs="Arial"/>
          <w:b w:val="0"/>
          <w:sz w:val="22"/>
          <w:szCs w:val="22"/>
        </w:rPr>
      </w:pP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 w:val="0"/>
          <w:sz w:val="22"/>
          <w:szCs w:val="22"/>
        </w:rPr>
        <w:t>Wpisanymi na listę kwalifikowanych pracowników ochrony, posiadającymi legitymację osoby dopuszczonej do posiadania broni i poświadczenie bezpieczeństwa osobowego lub upoważnienie do dostępu do informacji niejawnych o klauzuli minimum ZASTRZEŻONE;</w:t>
      </w: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 w:val="0"/>
          <w:sz w:val="22"/>
          <w:szCs w:val="22"/>
        </w:rPr>
        <w:t xml:space="preserve">posiadającymi </w:t>
      </w:r>
      <w:r w:rsidRPr="00C74387">
        <w:rPr>
          <w:rFonts w:ascii="Arial" w:hAnsi="Arial" w:cs="Arial"/>
          <w:b w:val="0"/>
          <w:bCs/>
          <w:sz w:val="22"/>
          <w:szCs w:val="22"/>
        </w:rPr>
        <w:t>aktualne zaświadczenie o przeszkoleniu w zakresie ochrony informacji niejawnych (zgodne z art.19 ustawy z dnia 5 sierpnia 2010r. o ochronie informacji niejawnych, , Dz. U. z 2024 r, poz.632),</w:t>
      </w:r>
      <w:r w:rsidRPr="00C74387">
        <w:rPr>
          <w:rFonts w:ascii="Arial" w:hAnsi="Arial" w:cs="Arial"/>
          <w:bCs/>
          <w:sz w:val="22"/>
          <w:szCs w:val="22"/>
        </w:rPr>
        <w:t xml:space="preserve"> </w:t>
      </w:r>
    </w:p>
    <w:p w:rsidR="00C74387" w:rsidRPr="00C74387" w:rsidRDefault="00C74387" w:rsidP="004F670B">
      <w:pPr>
        <w:numPr>
          <w:ilvl w:val="0"/>
          <w:numId w:val="33"/>
        </w:numPr>
        <w:spacing w:after="160" w:line="259" w:lineRule="auto"/>
        <w:ind w:right="-1"/>
        <w:jc w:val="both"/>
        <w:rPr>
          <w:rFonts w:ascii="Arial" w:hAnsi="Arial" w:cs="Arial"/>
          <w:b w:val="0"/>
          <w:sz w:val="22"/>
          <w:szCs w:val="22"/>
        </w:rPr>
      </w:pPr>
      <w:r w:rsidRPr="00C74387">
        <w:rPr>
          <w:rFonts w:ascii="Arial" w:hAnsi="Arial" w:cs="Arial"/>
          <w:b w:val="0"/>
          <w:sz w:val="22"/>
          <w:szCs w:val="22"/>
        </w:rPr>
        <w:t>pracownicy ochrony, kierujący pojazdami, obowiązani są posiadać uprawnienia do kierowania przydzielonym pojazdem.</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u w:val="single"/>
          <w:lang w:eastAsia="en-US"/>
        </w:rPr>
      </w:pPr>
      <w:r w:rsidRPr="00C74387">
        <w:rPr>
          <w:rFonts w:ascii="Arial" w:eastAsia="Calibri" w:hAnsi="Arial" w:cs="Arial"/>
          <w:b w:val="0"/>
          <w:sz w:val="22"/>
          <w:szCs w:val="22"/>
          <w:u w:val="single"/>
          <w:lang w:eastAsia="en-US"/>
        </w:rPr>
        <w:t>Broń</w:t>
      </w:r>
    </w:p>
    <w:p w:rsidR="00C74387" w:rsidRPr="00C74387" w:rsidRDefault="00C74387" w:rsidP="00C74387">
      <w:pPr>
        <w:ind w:left="720" w:right="-1"/>
        <w:jc w:val="both"/>
        <w:rPr>
          <w:rFonts w:ascii="Arial" w:hAnsi="Arial" w:cs="Arial"/>
          <w:b w:val="0"/>
          <w:sz w:val="22"/>
          <w:szCs w:val="22"/>
        </w:rPr>
      </w:pPr>
      <w:r w:rsidRPr="00C74387">
        <w:rPr>
          <w:rFonts w:ascii="Arial" w:hAnsi="Arial" w:cs="Arial"/>
          <w:b w:val="0"/>
          <w:sz w:val="22"/>
          <w:szCs w:val="22"/>
        </w:rPr>
        <w:t>4 pistolety;</w:t>
      </w:r>
    </w:p>
    <w:p w:rsidR="00C74387" w:rsidRPr="00C74387" w:rsidRDefault="00C74387" w:rsidP="00C74387">
      <w:pPr>
        <w:ind w:left="720" w:right="-1"/>
        <w:jc w:val="both"/>
        <w:rPr>
          <w:rFonts w:ascii="Arial" w:hAnsi="Arial" w:cs="Arial"/>
          <w:b w:val="0"/>
          <w:sz w:val="22"/>
          <w:szCs w:val="22"/>
        </w:rPr>
      </w:pPr>
      <w:r w:rsidRPr="00C74387">
        <w:rPr>
          <w:rFonts w:ascii="Arial" w:hAnsi="Arial" w:cs="Arial"/>
          <w:b w:val="0"/>
          <w:sz w:val="22"/>
          <w:szCs w:val="22"/>
        </w:rPr>
        <w:t>6 karabinków lub pistolety maszynowe;</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u w:val="single"/>
          <w:lang w:eastAsia="en-US"/>
        </w:rPr>
      </w:pPr>
      <w:r w:rsidRPr="00C74387">
        <w:rPr>
          <w:rFonts w:ascii="Arial" w:eastAsia="Calibri" w:hAnsi="Arial" w:cs="Arial"/>
          <w:b w:val="0"/>
          <w:sz w:val="22"/>
          <w:szCs w:val="22"/>
          <w:u w:val="single"/>
          <w:lang w:eastAsia="en-US"/>
        </w:rPr>
        <w:t>Pojazdy:</w:t>
      </w:r>
    </w:p>
    <w:p w:rsidR="00C74387" w:rsidRPr="00C74387" w:rsidRDefault="00C74387" w:rsidP="00C74387">
      <w:pPr>
        <w:spacing w:after="160" w:line="259" w:lineRule="auto"/>
        <w:ind w:left="1418" w:hanging="851"/>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 xml:space="preserve">            1 Quad  nie starszy niż 5 lat w czasie obowiązywania umowy;</w:t>
      </w:r>
    </w:p>
    <w:p w:rsidR="00C74387" w:rsidRPr="00C74387" w:rsidRDefault="00C74387" w:rsidP="004F670B">
      <w:pPr>
        <w:numPr>
          <w:ilvl w:val="0"/>
          <w:numId w:val="32"/>
        </w:numPr>
        <w:spacing w:after="160" w:line="259" w:lineRule="auto"/>
        <w:ind w:right="-1"/>
        <w:jc w:val="both"/>
        <w:rPr>
          <w:rFonts w:ascii="Arial" w:hAnsi="Arial" w:cs="Arial"/>
          <w:b w:val="0"/>
          <w:sz w:val="22"/>
          <w:szCs w:val="22"/>
        </w:rPr>
      </w:pPr>
      <w:r w:rsidRPr="00C74387">
        <w:rPr>
          <w:rFonts w:ascii="Arial" w:hAnsi="Arial" w:cs="Arial"/>
          <w:b w:val="0"/>
          <w:sz w:val="22"/>
          <w:szCs w:val="22"/>
        </w:rPr>
        <w:t>6 środkami łączności bezprzewodowej + 2 stacja bazowa;</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1 d-ca ochrony – 24 h</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 xml:space="preserve">2 posterunki – 24 h </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 xml:space="preserve">Obsługa BP 1 – 24h </w:t>
      </w:r>
    </w:p>
    <w:p w:rsidR="00C74387" w:rsidRPr="00C74387" w:rsidRDefault="00C74387" w:rsidP="004F670B">
      <w:pPr>
        <w:numPr>
          <w:ilvl w:val="0"/>
          <w:numId w:val="32"/>
        </w:numPr>
        <w:spacing w:after="160" w:line="259" w:lineRule="auto"/>
        <w:contextualSpacing/>
        <w:rPr>
          <w:rFonts w:ascii="Arial" w:eastAsia="Calibri" w:hAnsi="Arial" w:cs="Arial"/>
          <w:b w:val="0"/>
          <w:sz w:val="22"/>
          <w:szCs w:val="22"/>
          <w:lang w:eastAsia="en-US"/>
        </w:rPr>
      </w:pPr>
      <w:r w:rsidRPr="00C74387">
        <w:rPr>
          <w:rFonts w:ascii="Arial" w:eastAsia="Calibri" w:hAnsi="Arial" w:cs="Arial"/>
          <w:b w:val="0"/>
          <w:sz w:val="22"/>
          <w:szCs w:val="22"/>
          <w:lang w:eastAsia="en-US"/>
        </w:rPr>
        <w:t>Razem osób 6</w:t>
      </w:r>
    </w:p>
    <w:p w:rsidR="00C74387" w:rsidRPr="00C74387" w:rsidRDefault="00C74387" w:rsidP="00C74387">
      <w:pPr>
        <w:spacing w:after="160" w:line="259" w:lineRule="auto"/>
        <w:ind w:left="720"/>
        <w:contextualSpacing/>
        <w:rPr>
          <w:rFonts w:ascii="Arial" w:eastAsia="Calibri" w:hAnsi="Arial" w:cs="Arial"/>
          <w:b w:val="0"/>
          <w:sz w:val="22"/>
          <w:szCs w:val="22"/>
          <w:u w:val="single"/>
          <w:lang w:eastAsia="en-US"/>
        </w:rPr>
      </w:pPr>
      <w:r w:rsidRPr="00C74387">
        <w:rPr>
          <w:rFonts w:ascii="Arial" w:eastAsia="Calibri" w:hAnsi="Arial" w:cs="Arial"/>
          <w:b w:val="0"/>
          <w:sz w:val="22"/>
          <w:szCs w:val="22"/>
          <w:u w:val="single"/>
          <w:lang w:eastAsia="en-US"/>
        </w:rPr>
        <w:t>Zamawiający wymaga aby broń używana na poszczególnych kompleksach nie była starsza niż wyprodukowana w roku 2005</w:t>
      </w:r>
    </w:p>
    <w:p w:rsidR="00C74387" w:rsidRPr="00C74387" w:rsidRDefault="00C74387" w:rsidP="00C74387">
      <w:pPr>
        <w:spacing w:after="160" w:line="259" w:lineRule="auto"/>
        <w:rPr>
          <w:rFonts w:ascii="Arial" w:eastAsia="Calibri" w:hAnsi="Arial" w:cs="Arial"/>
          <w:b w:val="0"/>
          <w:sz w:val="22"/>
          <w:szCs w:val="22"/>
          <w:u w:val="single"/>
          <w:lang w:eastAsia="en-US"/>
        </w:rPr>
      </w:pPr>
      <w:r w:rsidRPr="00C74387">
        <w:rPr>
          <w:rFonts w:ascii="Arial" w:eastAsia="Calibri" w:hAnsi="Arial" w:cs="Arial"/>
          <w:b w:val="0"/>
          <w:sz w:val="22"/>
          <w:szCs w:val="22"/>
          <w:u w:val="single"/>
          <w:lang w:eastAsia="en-US"/>
        </w:rPr>
        <w:t>Zamawiający wymaga posiadania grupy interwencyjnej na następujących kompleksach:</w:t>
      </w:r>
    </w:p>
    <w:p w:rsidR="00C74387" w:rsidRPr="00C74387" w:rsidRDefault="00C74387" w:rsidP="004F670B">
      <w:pPr>
        <w:numPr>
          <w:ilvl w:val="0"/>
          <w:numId w:val="35"/>
        </w:numPr>
        <w:spacing w:after="160" w:line="360" w:lineRule="auto"/>
        <w:jc w:val="both"/>
        <w:rPr>
          <w:rFonts w:ascii="Arial" w:eastAsia="Calibri" w:hAnsi="Arial" w:cs="Arial"/>
          <w:b w:val="0"/>
          <w:sz w:val="22"/>
          <w:szCs w:val="22"/>
          <w:lang w:eastAsia="en-US"/>
        </w:rPr>
      </w:pPr>
      <w:r w:rsidRPr="00C74387">
        <w:rPr>
          <w:rFonts w:ascii="Arial" w:eastAsia="Calibri" w:hAnsi="Arial" w:cs="Arial"/>
          <w:b w:val="0"/>
          <w:sz w:val="22"/>
          <w:szCs w:val="22"/>
          <w:lang w:eastAsia="en-US"/>
        </w:rPr>
        <w:t>ul. Legionów – czas dojazdu do 20 minut w dzień (w godz. 6:00 – 19:00) i do 15 minut w nocy (w godz. 19:00 – 6:00).</w:t>
      </w:r>
    </w:p>
    <w:p w:rsidR="00C74387" w:rsidRPr="00C74387" w:rsidRDefault="00C74387" w:rsidP="004F670B">
      <w:pPr>
        <w:numPr>
          <w:ilvl w:val="0"/>
          <w:numId w:val="35"/>
        </w:numPr>
        <w:spacing w:after="160" w:line="360" w:lineRule="auto"/>
        <w:ind w:left="709" w:hanging="349"/>
        <w:jc w:val="both"/>
        <w:rPr>
          <w:rFonts w:ascii="Arial" w:eastAsia="Calibri" w:hAnsi="Arial" w:cs="Arial"/>
          <w:b w:val="0"/>
          <w:sz w:val="22"/>
          <w:szCs w:val="22"/>
          <w:lang w:eastAsia="en-US"/>
        </w:rPr>
      </w:pPr>
      <w:r w:rsidRPr="00C74387">
        <w:rPr>
          <w:rFonts w:ascii="Arial" w:eastAsia="Calibri" w:hAnsi="Arial" w:cs="Arial"/>
          <w:b w:val="0"/>
          <w:sz w:val="22"/>
          <w:szCs w:val="22"/>
          <w:lang w:eastAsia="en-US"/>
        </w:rPr>
        <w:t>WKU Skierniewice i Tomaszów Maz. – czas dojazdu do 10 min</w:t>
      </w:r>
    </w:p>
    <w:p w:rsidR="00C74387" w:rsidRPr="00C74387" w:rsidRDefault="00C74387" w:rsidP="00C74387">
      <w:pPr>
        <w:spacing w:after="160" w:line="259" w:lineRule="auto"/>
        <w:rPr>
          <w:rFonts w:ascii="Arial" w:eastAsia="Calibri" w:hAnsi="Arial" w:cs="Arial"/>
          <w:b w:val="0"/>
          <w:sz w:val="22"/>
          <w:szCs w:val="22"/>
          <w:u w:val="single"/>
          <w:lang w:eastAsia="en-US"/>
        </w:rPr>
      </w:pPr>
      <w:r w:rsidRPr="00C74387">
        <w:rPr>
          <w:rFonts w:ascii="Arial" w:eastAsia="Calibri" w:hAnsi="Arial" w:cs="Arial"/>
          <w:b w:val="0"/>
          <w:sz w:val="22"/>
          <w:szCs w:val="22"/>
          <w:u w:val="single"/>
          <w:lang w:eastAsia="en-US"/>
        </w:rPr>
        <w:t xml:space="preserve">Prawo opcji do wszystkich zadań jako ryczałt miesięczny na podstawie stawki ryczałtowej za miesiąc w  2026 roku. </w:t>
      </w:r>
    </w:p>
    <w:p w:rsidR="00C74387" w:rsidRPr="00C74387" w:rsidRDefault="00C74387" w:rsidP="00C74387">
      <w:pPr>
        <w:spacing w:after="160" w:line="259" w:lineRule="auto"/>
        <w:rPr>
          <w:rFonts w:ascii="Arial" w:eastAsia="Calibri" w:hAnsi="Arial" w:cs="Arial"/>
          <w:b w:val="0"/>
          <w:sz w:val="22"/>
          <w:szCs w:val="22"/>
          <w:u w:val="single"/>
          <w:lang w:eastAsia="en-US"/>
        </w:rPr>
      </w:pPr>
      <w:r w:rsidRPr="00C74387">
        <w:rPr>
          <w:rFonts w:ascii="Arial" w:eastAsia="Calibri" w:hAnsi="Arial" w:cs="Arial"/>
          <w:b w:val="0"/>
          <w:sz w:val="22"/>
          <w:szCs w:val="22"/>
          <w:u w:val="single"/>
          <w:lang w:eastAsia="en-US"/>
        </w:rPr>
        <w:t>Zamawiający przewiduje zmianę ilości pracowników ochrony polegając</w:t>
      </w:r>
      <w:r w:rsidR="00D86F1C">
        <w:rPr>
          <w:rFonts w:ascii="Arial" w:eastAsia="Calibri" w:hAnsi="Arial" w:cs="Arial"/>
          <w:b w:val="0"/>
          <w:sz w:val="22"/>
          <w:szCs w:val="22"/>
          <w:u w:val="single"/>
          <w:lang w:eastAsia="en-US"/>
        </w:rPr>
        <w:t>ą</w:t>
      </w:r>
      <w:r w:rsidRPr="00C74387">
        <w:rPr>
          <w:rFonts w:ascii="Arial" w:eastAsia="Calibri" w:hAnsi="Arial" w:cs="Arial"/>
          <w:b w:val="0"/>
          <w:sz w:val="22"/>
          <w:szCs w:val="22"/>
          <w:u w:val="single"/>
          <w:lang w:eastAsia="en-US"/>
        </w:rPr>
        <w:t xml:space="preserve"> na zwiększeniu ilości od 1 do 2 pracowników na kompleksach: ul. Pryncypalna, Konstantynowska, Źródłowa</w:t>
      </w:r>
    </w:p>
    <w:p w:rsidR="00C74387" w:rsidRDefault="00C74387" w:rsidP="00C74387">
      <w:pPr>
        <w:spacing w:after="160" w:line="259" w:lineRule="auto"/>
        <w:ind w:firstLine="567"/>
        <w:rPr>
          <w:rFonts w:ascii="Arial" w:eastAsia="Calibri" w:hAnsi="Arial" w:cs="Arial"/>
          <w:b w:val="0"/>
          <w:sz w:val="22"/>
          <w:szCs w:val="22"/>
          <w:u w:val="single"/>
          <w:lang w:eastAsia="en-US"/>
        </w:rPr>
      </w:pPr>
      <w:r w:rsidRPr="008F4D0E">
        <w:rPr>
          <w:rFonts w:ascii="Arial" w:eastAsia="Calibri" w:hAnsi="Arial" w:cs="Arial"/>
          <w:b w:val="0"/>
          <w:sz w:val="22"/>
          <w:szCs w:val="22"/>
          <w:u w:val="single"/>
          <w:lang w:eastAsia="en-US"/>
        </w:rPr>
        <w:t xml:space="preserve">Zamawiający przewiduje waloryzację stawki ryczałtowej w 2027 roku na podstawie zmiany minimalnego wynagrodzenia. Zamawiający uwzględni wzrost </w:t>
      </w:r>
      <w:r w:rsidRPr="00251ADE">
        <w:rPr>
          <w:rFonts w:ascii="Arial" w:eastAsia="Calibri" w:hAnsi="Arial" w:cs="Arial"/>
          <w:b w:val="0"/>
          <w:sz w:val="22"/>
          <w:szCs w:val="22"/>
          <w:u w:val="single"/>
          <w:lang w:eastAsia="en-US"/>
        </w:rPr>
        <w:t>minimalnej płacy w roku obowiązywania opcji od 1 miesiąca do 11 miesięcy</w:t>
      </w:r>
      <w:r w:rsidRPr="00C74387">
        <w:rPr>
          <w:rFonts w:ascii="Arial" w:eastAsia="Calibri" w:hAnsi="Arial" w:cs="Arial"/>
          <w:b w:val="0"/>
          <w:sz w:val="22"/>
          <w:szCs w:val="22"/>
          <w:u w:val="single"/>
          <w:lang w:eastAsia="en-US"/>
        </w:rPr>
        <w:t xml:space="preserve"> </w:t>
      </w:r>
    </w:p>
    <w:p w:rsidR="00251ADE" w:rsidRPr="00C74387" w:rsidRDefault="00251ADE" w:rsidP="00C74387">
      <w:pPr>
        <w:spacing w:after="160" w:line="259" w:lineRule="auto"/>
        <w:ind w:firstLine="567"/>
        <w:rPr>
          <w:rFonts w:ascii="Arial" w:eastAsia="Calibri" w:hAnsi="Arial" w:cs="Arial"/>
          <w:b w:val="0"/>
          <w:sz w:val="22"/>
          <w:szCs w:val="22"/>
          <w:u w:val="single"/>
          <w:lang w:eastAsia="en-US"/>
        </w:rPr>
      </w:pPr>
    </w:p>
    <w:p w:rsidR="004777E6" w:rsidRDefault="00D31B67" w:rsidP="00052984">
      <w:pPr>
        <w:pStyle w:val="ust"/>
        <w:spacing w:before="0" w:after="0" w:line="276" w:lineRule="auto"/>
        <w:ind w:left="0" w:firstLine="0"/>
        <w:rPr>
          <w:rFonts w:ascii="Arial" w:hAnsi="Arial" w:cs="Arial"/>
          <w:b w:val="0"/>
          <w:sz w:val="22"/>
          <w:szCs w:val="22"/>
        </w:rPr>
      </w:pPr>
      <w:r>
        <w:rPr>
          <w:rFonts w:ascii="Arial" w:hAnsi="Arial" w:cs="Arial"/>
          <w:b w:val="0"/>
          <w:sz w:val="22"/>
          <w:szCs w:val="22"/>
        </w:rPr>
        <w:t xml:space="preserve">c.2) </w:t>
      </w:r>
      <w:r w:rsidRPr="00D31B67">
        <w:rPr>
          <w:rFonts w:ascii="Arial" w:hAnsi="Arial" w:cs="Arial"/>
          <w:b w:val="0"/>
          <w:sz w:val="22"/>
          <w:szCs w:val="22"/>
        </w:rPr>
        <w:t xml:space="preserve">Wykonawca spełni warunek jeżeli wykaże, że: posiada doświadczenie zdobyte poprzez wykonanie (lub wykonywanie) w okresie ostatnich 5 lat przed upływem terminu składania wniosków, a jeżeli okres działalności jest krótszy - w tym okresie, co najmniej </w:t>
      </w:r>
      <w:r w:rsidRPr="00D31B67">
        <w:rPr>
          <w:rFonts w:ascii="Arial" w:hAnsi="Arial" w:cs="Arial"/>
          <w:b w:val="0"/>
          <w:sz w:val="22"/>
          <w:szCs w:val="22"/>
        </w:rPr>
        <w:lastRenderedPageBreak/>
        <w:t xml:space="preserve">3 usług z zakresu ochrony osób i mienia świadczonych w sposób ciągły przez minimum 12 miesięcy w obiektach podlegających obowiązkowej ochronie zgodnie </w:t>
      </w:r>
      <w:r w:rsidR="00284001">
        <w:rPr>
          <w:rFonts w:ascii="Arial" w:hAnsi="Arial" w:cs="Arial"/>
          <w:b w:val="0"/>
          <w:sz w:val="22"/>
          <w:szCs w:val="22"/>
        </w:rPr>
        <w:br/>
      </w:r>
      <w:r w:rsidRPr="00D31B67">
        <w:rPr>
          <w:rFonts w:ascii="Arial" w:hAnsi="Arial" w:cs="Arial"/>
          <w:b w:val="0"/>
          <w:sz w:val="22"/>
          <w:szCs w:val="22"/>
        </w:rPr>
        <w:t xml:space="preserve">z ustawą z dnia 22 sierpnia 1997 r. o ochronie osób i mienia (tekst jednolity Dz. U. </w:t>
      </w:r>
      <w:r w:rsidR="00251ADE">
        <w:rPr>
          <w:rFonts w:ascii="Arial" w:hAnsi="Arial" w:cs="Arial"/>
          <w:b w:val="0"/>
          <w:sz w:val="22"/>
          <w:szCs w:val="22"/>
        </w:rPr>
        <w:br/>
      </w:r>
      <w:r w:rsidRPr="00D31B67">
        <w:rPr>
          <w:rFonts w:ascii="Arial" w:hAnsi="Arial" w:cs="Arial"/>
          <w:b w:val="0"/>
          <w:sz w:val="22"/>
          <w:szCs w:val="22"/>
        </w:rPr>
        <w:t xml:space="preserve">z 2016 r., poz. 1432 ze zm.), o wartości minimum: </w:t>
      </w:r>
    </w:p>
    <w:p w:rsidR="004777E6" w:rsidRDefault="004777E6" w:rsidP="00052984">
      <w:pPr>
        <w:pStyle w:val="ust"/>
        <w:spacing w:before="0" w:after="0" w:line="276" w:lineRule="auto"/>
        <w:ind w:left="0" w:firstLine="0"/>
        <w:rPr>
          <w:rFonts w:ascii="Arial" w:hAnsi="Arial" w:cs="Arial"/>
          <w:b w:val="0"/>
          <w:sz w:val="22"/>
          <w:szCs w:val="22"/>
        </w:rPr>
      </w:pPr>
    </w:p>
    <w:p w:rsidR="004777E6" w:rsidRPr="00F56EA6" w:rsidRDefault="00D31B67" w:rsidP="00052984">
      <w:pPr>
        <w:pStyle w:val="ust"/>
        <w:spacing w:before="0" w:after="0" w:line="276" w:lineRule="auto"/>
        <w:ind w:left="0" w:firstLine="0"/>
        <w:rPr>
          <w:rFonts w:ascii="Arial" w:hAnsi="Arial" w:cs="Arial"/>
          <w:b w:val="0"/>
          <w:sz w:val="22"/>
          <w:szCs w:val="22"/>
        </w:rPr>
      </w:pPr>
      <w:r w:rsidRPr="00D31B67">
        <w:rPr>
          <w:rFonts w:ascii="Arial" w:hAnsi="Arial" w:cs="Arial"/>
          <w:b w:val="0"/>
          <w:sz w:val="22"/>
          <w:szCs w:val="22"/>
        </w:rPr>
        <w:t xml:space="preserve">• zadanie nr 1 </w:t>
      </w:r>
      <w:r w:rsidR="007464F7">
        <w:rPr>
          <w:rFonts w:ascii="Arial" w:hAnsi="Arial" w:cs="Arial"/>
          <w:b w:val="0"/>
          <w:sz w:val="22"/>
          <w:szCs w:val="22"/>
        </w:rPr>
        <w:t>–</w:t>
      </w:r>
      <w:r w:rsidRPr="00F56EA6">
        <w:rPr>
          <w:rFonts w:ascii="Arial" w:hAnsi="Arial" w:cs="Arial"/>
          <w:b w:val="0"/>
          <w:sz w:val="22"/>
          <w:szCs w:val="22"/>
        </w:rPr>
        <w:t xml:space="preserve"> </w:t>
      </w:r>
      <w:r w:rsidR="007464F7">
        <w:rPr>
          <w:rFonts w:ascii="Arial" w:hAnsi="Arial" w:cs="Arial"/>
          <w:b w:val="0"/>
          <w:sz w:val="22"/>
          <w:szCs w:val="22"/>
        </w:rPr>
        <w:t>1 4</w:t>
      </w:r>
      <w:r w:rsidR="00284001">
        <w:rPr>
          <w:rFonts w:ascii="Arial" w:hAnsi="Arial" w:cs="Arial"/>
          <w:b w:val="0"/>
          <w:sz w:val="22"/>
          <w:szCs w:val="22"/>
        </w:rPr>
        <w:t>00</w:t>
      </w:r>
      <w:r w:rsidR="007464F7">
        <w:rPr>
          <w:rFonts w:ascii="Arial" w:hAnsi="Arial" w:cs="Arial"/>
          <w:b w:val="0"/>
          <w:sz w:val="22"/>
          <w:szCs w:val="22"/>
        </w:rPr>
        <w:t> 000,00</w:t>
      </w:r>
      <w:r w:rsidRPr="00F56EA6">
        <w:rPr>
          <w:rFonts w:ascii="Arial" w:hAnsi="Arial" w:cs="Arial"/>
          <w:b w:val="0"/>
          <w:sz w:val="22"/>
          <w:szCs w:val="22"/>
        </w:rPr>
        <w:t xml:space="preserve"> zł każda </w:t>
      </w:r>
    </w:p>
    <w:p w:rsidR="004777E6" w:rsidRPr="00F56EA6" w:rsidRDefault="00D31B67" w:rsidP="00052984">
      <w:pPr>
        <w:pStyle w:val="ust"/>
        <w:spacing w:before="0" w:after="0" w:line="276" w:lineRule="auto"/>
        <w:ind w:left="0" w:firstLine="0"/>
        <w:rPr>
          <w:rFonts w:ascii="Arial" w:hAnsi="Arial" w:cs="Arial"/>
          <w:b w:val="0"/>
          <w:sz w:val="22"/>
          <w:szCs w:val="22"/>
        </w:rPr>
      </w:pPr>
      <w:r w:rsidRPr="00F56EA6">
        <w:rPr>
          <w:rFonts w:ascii="Arial" w:hAnsi="Arial" w:cs="Arial"/>
          <w:b w:val="0"/>
          <w:sz w:val="22"/>
          <w:szCs w:val="22"/>
        </w:rPr>
        <w:t xml:space="preserve">• zadanie nr 2 </w:t>
      </w:r>
      <w:r w:rsidR="007464F7">
        <w:rPr>
          <w:rFonts w:ascii="Arial" w:hAnsi="Arial" w:cs="Arial"/>
          <w:b w:val="0"/>
          <w:sz w:val="22"/>
          <w:szCs w:val="22"/>
        </w:rPr>
        <w:t>–</w:t>
      </w:r>
      <w:r w:rsidRPr="00F56EA6">
        <w:rPr>
          <w:rFonts w:ascii="Arial" w:hAnsi="Arial" w:cs="Arial"/>
          <w:b w:val="0"/>
          <w:sz w:val="22"/>
          <w:szCs w:val="22"/>
        </w:rPr>
        <w:t xml:space="preserve"> </w:t>
      </w:r>
      <w:r w:rsidR="007464F7">
        <w:rPr>
          <w:rFonts w:ascii="Arial" w:hAnsi="Arial" w:cs="Arial"/>
          <w:b w:val="0"/>
          <w:sz w:val="22"/>
          <w:szCs w:val="22"/>
        </w:rPr>
        <w:t>1 12</w:t>
      </w:r>
      <w:r w:rsidR="00284001">
        <w:rPr>
          <w:rFonts w:ascii="Arial" w:hAnsi="Arial" w:cs="Arial"/>
          <w:b w:val="0"/>
          <w:sz w:val="22"/>
          <w:szCs w:val="22"/>
        </w:rPr>
        <w:t>0</w:t>
      </w:r>
      <w:r w:rsidR="007464F7">
        <w:rPr>
          <w:rFonts w:ascii="Arial" w:hAnsi="Arial" w:cs="Arial"/>
          <w:b w:val="0"/>
          <w:sz w:val="22"/>
          <w:szCs w:val="22"/>
        </w:rPr>
        <w:t> 000,00</w:t>
      </w:r>
      <w:r w:rsidRPr="00F56EA6">
        <w:rPr>
          <w:rFonts w:ascii="Arial" w:hAnsi="Arial" w:cs="Arial"/>
          <w:b w:val="0"/>
          <w:sz w:val="22"/>
          <w:szCs w:val="22"/>
        </w:rPr>
        <w:t xml:space="preserve"> zł każda </w:t>
      </w:r>
    </w:p>
    <w:p w:rsidR="004777E6" w:rsidRPr="00F56EA6" w:rsidRDefault="00D31B67" w:rsidP="00052984">
      <w:pPr>
        <w:pStyle w:val="ust"/>
        <w:spacing w:before="0" w:after="0" w:line="276" w:lineRule="auto"/>
        <w:ind w:left="0" w:firstLine="0"/>
        <w:rPr>
          <w:rFonts w:ascii="Arial" w:hAnsi="Arial" w:cs="Arial"/>
          <w:b w:val="0"/>
          <w:sz w:val="22"/>
          <w:szCs w:val="22"/>
        </w:rPr>
      </w:pPr>
      <w:r w:rsidRPr="00F56EA6">
        <w:rPr>
          <w:rFonts w:ascii="Arial" w:hAnsi="Arial" w:cs="Arial"/>
          <w:b w:val="0"/>
          <w:sz w:val="22"/>
          <w:szCs w:val="22"/>
        </w:rPr>
        <w:t xml:space="preserve">• zadanie nr 3 </w:t>
      </w:r>
      <w:r w:rsidR="007464F7">
        <w:rPr>
          <w:rFonts w:ascii="Arial" w:hAnsi="Arial" w:cs="Arial"/>
          <w:b w:val="0"/>
          <w:sz w:val="22"/>
          <w:szCs w:val="22"/>
        </w:rPr>
        <w:t>–</w:t>
      </w:r>
      <w:r w:rsidRPr="00F56EA6">
        <w:rPr>
          <w:rFonts w:ascii="Arial" w:hAnsi="Arial" w:cs="Arial"/>
          <w:b w:val="0"/>
          <w:sz w:val="22"/>
          <w:szCs w:val="22"/>
        </w:rPr>
        <w:t xml:space="preserve"> </w:t>
      </w:r>
      <w:r w:rsidR="007464F7">
        <w:rPr>
          <w:rFonts w:ascii="Arial" w:hAnsi="Arial" w:cs="Arial"/>
          <w:b w:val="0"/>
          <w:sz w:val="22"/>
          <w:szCs w:val="22"/>
        </w:rPr>
        <w:t>3 13</w:t>
      </w:r>
      <w:r w:rsidR="00284001">
        <w:rPr>
          <w:rFonts w:ascii="Arial" w:hAnsi="Arial" w:cs="Arial"/>
          <w:b w:val="0"/>
          <w:sz w:val="22"/>
          <w:szCs w:val="22"/>
        </w:rPr>
        <w:t>0</w:t>
      </w:r>
      <w:r w:rsidR="007464F7">
        <w:rPr>
          <w:rFonts w:ascii="Arial" w:hAnsi="Arial" w:cs="Arial"/>
          <w:b w:val="0"/>
          <w:sz w:val="22"/>
          <w:szCs w:val="22"/>
        </w:rPr>
        <w:t> 000,00</w:t>
      </w:r>
      <w:r w:rsidRPr="00F56EA6">
        <w:rPr>
          <w:rFonts w:ascii="Arial" w:hAnsi="Arial" w:cs="Arial"/>
          <w:b w:val="0"/>
          <w:sz w:val="22"/>
          <w:szCs w:val="22"/>
        </w:rPr>
        <w:t xml:space="preserve"> zł każda </w:t>
      </w:r>
    </w:p>
    <w:p w:rsidR="004777E6" w:rsidRPr="00F56EA6" w:rsidRDefault="00D31B67" w:rsidP="00052984">
      <w:pPr>
        <w:pStyle w:val="ust"/>
        <w:spacing w:before="0" w:after="0" w:line="276" w:lineRule="auto"/>
        <w:ind w:left="0" w:firstLine="0"/>
        <w:rPr>
          <w:rFonts w:ascii="Arial" w:hAnsi="Arial" w:cs="Arial"/>
          <w:b w:val="0"/>
          <w:sz w:val="22"/>
          <w:szCs w:val="22"/>
        </w:rPr>
      </w:pPr>
      <w:r w:rsidRPr="00F56EA6">
        <w:rPr>
          <w:rFonts w:ascii="Arial" w:hAnsi="Arial" w:cs="Arial"/>
          <w:b w:val="0"/>
          <w:sz w:val="22"/>
          <w:szCs w:val="22"/>
        </w:rPr>
        <w:t xml:space="preserve">• zadanie nr 4 </w:t>
      </w:r>
      <w:r w:rsidR="007464F7">
        <w:rPr>
          <w:rFonts w:ascii="Arial" w:hAnsi="Arial" w:cs="Arial"/>
          <w:b w:val="0"/>
          <w:sz w:val="22"/>
          <w:szCs w:val="22"/>
        </w:rPr>
        <w:t>–</w:t>
      </w:r>
      <w:r w:rsidRPr="00F56EA6">
        <w:rPr>
          <w:rFonts w:ascii="Arial" w:hAnsi="Arial" w:cs="Arial"/>
          <w:b w:val="0"/>
          <w:sz w:val="22"/>
          <w:szCs w:val="22"/>
        </w:rPr>
        <w:t xml:space="preserve"> </w:t>
      </w:r>
      <w:r w:rsidR="00251ADE">
        <w:rPr>
          <w:rFonts w:ascii="Arial" w:hAnsi="Arial" w:cs="Arial"/>
          <w:b w:val="0"/>
          <w:sz w:val="22"/>
          <w:szCs w:val="22"/>
        </w:rPr>
        <w:t xml:space="preserve">   </w:t>
      </w:r>
      <w:r w:rsidR="007464F7">
        <w:rPr>
          <w:rFonts w:ascii="Arial" w:hAnsi="Arial" w:cs="Arial"/>
          <w:b w:val="0"/>
          <w:sz w:val="22"/>
          <w:szCs w:val="22"/>
        </w:rPr>
        <w:t>109 </w:t>
      </w:r>
      <w:r w:rsidR="00284001">
        <w:rPr>
          <w:rFonts w:ascii="Arial" w:hAnsi="Arial" w:cs="Arial"/>
          <w:b w:val="0"/>
          <w:sz w:val="22"/>
          <w:szCs w:val="22"/>
        </w:rPr>
        <w:t>0</w:t>
      </w:r>
      <w:r w:rsidR="007464F7">
        <w:rPr>
          <w:rFonts w:ascii="Arial" w:hAnsi="Arial" w:cs="Arial"/>
          <w:b w:val="0"/>
          <w:sz w:val="22"/>
          <w:szCs w:val="22"/>
        </w:rPr>
        <w:t>00,00</w:t>
      </w:r>
      <w:r w:rsidRPr="00F56EA6">
        <w:rPr>
          <w:rFonts w:ascii="Arial" w:hAnsi="Arial" w:cs="Arial"/>
          <w:b w:val="0"/>
          <w:sz w:val="22"/>
          <w:szCs w:val="22"/>
        </w:rPr>
        <w:t xml:space="preserve"> zł każda </w:t>
      </w:r>
    </w:p>
    <w:p w:rsidR="004777E6" w:rsidRPr="00F56EA6" w:rsidRDefault="00D31B67" w:rsidP="00052984">
      <w:pPr>
        <w:pStyle w:val="ust"/>
        <w:spacing w:before="0" w:after="0" w:line="276" w:lineRule="auto"/>
        <w:ind w:left="0" w:firstLine="0"/>
        <w:rPr>
          <w:rFonts w:ascii="Arial" w:hAnsi="Arial" w:cs="Arial"/>
          <w:b w:val="0"/>
          <w:sz w:val="22"/>
          <w:szCs w:val="22"/>
        </w:rPr>
      </w:pPr>
      <w:r w:rsidRPr="00F56EA6">
        <w:rPr>
          <w:rFonts w:ascii="Arial" w:hAnsi="Arial" w:cs="Arial"/>
          <w:b w:val="0"/>
          <w:sz w:val="22"/>
          <w:szCs w:val="22"/>
        </w:rPr>
        <w:t xml:space="preserve">• zadanie nr 5 </w:t>
      </w:r>
      <w:r w:rsidR="007464F7">
        <w:rPr>
          <w:rFonts w:ascii="Arial" w:hAnsi="Arial" w:cs="Arial"/>
          <w:b w:val="0"/>
          <w:sz w:val="22"/>
          <w:szCs w:val="22"/>
        </w:rPr>
        <w:t>–</w:t>
      </w:r>
      <w:r w:rsidRPr="00F56EA6">
        <w:rPr>
          <w:rFonts w:ascii="Arial" w:hAnsi="Arial" w:cs="Arial"/>
          <w:b w:val="0"/>
          <w:sz w:val="22"/>
          <w:szCs w:val="22"/>
        </w:rPr>
        <w:t xml:space="preserve"> </w:t>
      </w:r>
      <w:r w:rsidR="00251ADE">
        <w:rPr>
          <w:rFonts w:ascii="Arial" w:hAnsi="Arial" w:cs="Arial"/>
          <w:b w:val="0"/>
          <w:sz w:val="22"/>
          <w:szCs w:val="22"/>
        </w:rPr>
        <w:t xml:space="preserve">   </w:t>
      </w:r>
      <w:r w:rsidR="007464F7">
        <w:rPr>
          <w:rFonts w:ascii="Arial" w:hAnsi="Arial" w:cs="Arial"/>
          <w:b w:val="0"/>
          <w:sz w:val="22"/>
          <w:szCs w:val="22"/>
        </w:rPr>
        <w:t>109 </w:t>
      </w:r>
      <w:r w:rsidR="00284001">
        <w:rPr>
          <w:rFonts w:ascii="Arial" w:hAnsi="Arial" w:cs="Arial"/>
          <w:b w:val="0"/>
          <w:sz w:val="22"/>
          <w:szCs w:val="22"/>
        </w:rPr>
        <w:t>0</w:t>
      </w:r>
      <w:r w:rsidR="007464F7">
        <w:rPr>
          <w:rFonts w:ascii="Arial" w:hAnsi="Arial" w:cs="Arial"/>
          <w:b w:val="0"/>
          <w:sz w:val="22"/>
          <w:szCs w:val="22"/>
        </w:rPr>
        <w:t>00,00</w:t>
      </w:r>
      <w:r w:rsidRPr="00F56EA6">
        <w:rPr>
          <w:rFonts w:ascii="Arial" w:hAnsi="Arial" w:cs="Arial"/>
          <w:b w:val="0"/>
          <w:sz w:val="22"/>
          <w:szCs w:val="22"/>
        </w:rPr>
        <w:t xml:space="preserve"> zł każda </w:t>
      </w:r>
    </w:p>
    <w:p w:rsidR="004777E6" w:rsidRPr="00F56EA6" w:rsidRDefault="00D31B67" w:rsidP="00052984">
      <w:pPr>
        <w:pStyle w:val="ust"/>
        <w:spacing w:before="0" w:after="0" w:line="276" w:lineRule="auto"/>
        <w:ind w:left="0" w:firstLine="0"/>
        <w:rPr>
          <w:rFonts w:ascii="Arial" w:hAnsi="Arial" w:cs="Arial"/>
          <w:b w:val="0"/>
          <w:sz w:val="22"/>
          <w:szCs w:val="22"/>
        </w:rPr>
      </w:pPr>
      <w:r w:rsidRPr="00F56EA6">
        <w:rPr>
          <w:rFonts w:ascii="Arial" w:hAnsi="Arial" w:cs="Arial"/>
          <w:b w:val="0"/>
          <w:sz w:val="22"/>
          <w:szCs w:val="22"/>
        </w:rPr>
        <w:t xml:space="preserve">• zadanie nr 6 </w:t>
      </w:r>
      <w:r w:rsidR="007464F7">
        <w:rPr>
          <w:rFonts w:ascii="Arial" w:hAnsi="Arial" w:cs="Arial"/>
          <w:b w:val="0"/>
          <w:sz w:val="22"/>
          <w:szCs w:val="22"/>
        </w:rPr>
        <w:t>–</w:t>
      </w:r>
      <w:r w:rsidRPr="00F56EA6">
        <w:rPr>
          <w:rFonts w:ascii="Arial" w:hAnsi="Arial" w:cs="Arial"/>
          <w:b w:val="0"/>
          <w:sz w:val="22"/>
          <w:szCs w:val="22"/>
        </w:rPr>
        <w:t xml:space="preserve"> </w:t>
      </w:r>
      <w:r w:rsidR="007464F7">
        <w:rPr>
          <w:rFonts w:ascii="Arial" w:hAnsi="Arial" w:cs="Arial"/>
          <w:b w:val="0"/>
          <w:sz w:val="22"/>
          <w:szCs w:val="22"/>
        </w:rPr>
        <w:t>1 8</w:t>
      </w:r>
      <w:r w:rsidR="00284001">
        <w:rPr>
          <w:rFonts w:ascii="Arial" w:hAnsi="Arial" w:cs="Arial"/>
          <w:b w:val="0"/>
          <w:sz w:val="22"/>
          <w:szCs w:val="22"/>
        </w:rPr>
        <w:t>00</w:t>
      </w:r>
      <w:r w:rsidR="007464F7">
        <w:rPr>
          <w:rFonts w:ascii="Arial" w:hAnsi="Arial" w:cs="Arial"/>
          <w:b w:val="0"/>
          <w:sz w:val="22"/>
          <w:szCs w:val="22"/>
        </w:rPr>
        <w:t> 000,00</w:t>
      </w:r>
      <w:r w:rsidRPr="00F56EA6">
        <w:rPr>
          <w:rFonts w:ascii="Arial" w:hAnsi="Arial" w:cs="Arial"/>
          <w:b w:val="0"/>
          <w:sz w:val="22"/>
          <w:szCs w:val="22"/>
        </w:rPr>
        <w:t xml:space="preserve"> zł każda </w:t>
      </w:r>
    </w:p>
    <w:p w:rsidR="004777E6" w:rsidRPr="00F56EA6" w:rsidRDefault="00D31B67" w:rsidP="00052984">
      <w:pPr>
        <w:pStyle w:val="ust"/>
        <w:spacing w:before="0" w:after="0" w:line="276" w:lineRule="auto"/>
        <w:ind w:left="0" w:firstLine="0"/>
        <w:rPr>
          <w:rFonts w:ascii="Arial" w:hAnsi="Arial" w:cs="Arial"/>
          <w:b w:val="0"/>
          <w:sz w:val="22"/>
          <w:szCs w:val="22"/>
        </w:rPr>
      </w:pPr>
      <w:r w:rsidRPr="00F56EA6">
        <w:rPr>
          <w:rFonts w:ascii="Arial" w:hAnsi="Arial" w:cs="Arial"/>
          <w:b w:val="0"/>
          <w:sz w:val="22"/>
          <w:szCs w:val="22"/>
        </w:rPr>
        <w:t xml:space="preserve">• zadanie nr 7 </w:t>
      </w:r>
      <w:r w:rsidR="007464F7">
        <w:rPr>
          <w:rFonts w:ascii="Arial" w:hAnsi="Arial" w:cs="Arial"/>
          <w:b w:val="0"/>
          <w:sz w:val="22"/>
          <w:szCs w:val="22"/>
        </w:rPr>
        <w:t>–</w:t>
      </w:r>
      <w:r w:rsidRPr="00F56EA6">
        <w:rPr>
          <w:rFonts w:ascii="Arial" w:hAnsi="Arial" w:cs="Arial"/>
          <w:b w:val="0"/>
          <w:sz w:val="22"/>
          <w:szCs w:val="22"/>
        </w:rPr>
        <w:t xml:space="preserve"> </w:t>
      </w:r>
      <w:r w:rsidR="00251ADE">
        <w:rPr>
          <w:rFonts w:ascii="Arial" w:hAnsi="Arial" w:cs="Arial"/>
          <w:b w:val="0"/>
          <w:sz w:val="22"/>
          <w:szCs w:val="22"/>
        </w:rPr>
        <w:t xml:space="preserve">   </w:t>
      </w:r>
      <w:r w:rsidR="007464F7">
        <w:rPr>
          <w:rFonts w:ascii="Arial" w:hAnsi="Arial" w:cs="Arial"/>
          <w:b w:val="0"/>
          <w:sz w:val="22"/>
          <w:szCs w:val="22"/>
        </w:rPr>
        <w:t>20</w:t>
      </w:r>
      <w:r w:rsidR="00251ADE">
        <w:rPr>
          <w:rFonts w:ascii="Arial" w:hAnsi="Arial" w:cs="Arial"/>
          <w:b w:val="0"/>
          <w:sz w:val="22"/>
          <w:szCs w:val="22"/>
        </w:rPr>
        <w:t>0</w:t>
      </w:r>
      <w:r w:rsidR="007464F7">
        <w:rPr>
          <w:rFonts w:ascii="Arial" w:hAnsi="Arial" w:cs="Arial"/>
          <w:b w:val="0"/>
          <w:sz w:val="22"/>
          <w:szCs w:val="22"/>
        </w:rPr>
        <w:t> 000,00</w:t>
      </w:r>
      <w:r w:rsidRPr="00F56EA6">
        <w:rPr>
          <w:rFonts w:ascii="Arial" w:hAnsi="Arial" w:cs="Arial"/>
          <w:b w:val="0"/>
          <w:sz w:val="22"/>
          <w:szCs w:val="22"/>
        </w:rPr>
        <w:t xml:space="preserve"> zł każda </w:t>
      </w:r>
    </w:p>
    <w:p w:rsidR="004777E6" w:rsidRDefault="00D31B67" w:rsidP="00052984">
      <w:pPr>
        <w:pStyle w:val="ust"/>
        <w:spacing w:before="0" w:after="0" w:line="276" w:lineRule="auto"/>
        <w:ind w:left="0" w:firstLine="0"/>
        <w:rPr>
          <w:rFonts w:ascii="Arial" w:hAnsi="Arial" w:cs="Arial"/>
          <w:b w:val="0"/>
          <w:sz w:val="22"/>
          <w:szCs w:val="22"/>
        </w:rPr>
      </w:pPr>
      <w:r w:rsidRPr="00F56EA6">
        <w:rPr>
          <w:rFonts w:ascii="Arial" w:hAnsi="Arial" w:cs="Arial"/>
          <w:b w:val="0"/>
          <w:sz w:val="22"/>
          <w:szCs w:val="22"/>
        </w:rPr>
        <w:t xml:space="preserve">• zadanie nr 8 -  </w:t>
      </w:r>
      <w:r w:rsidR="00251ADE">
        <w:rPr>
          <w:rFonts w:ascii="Arial" w:hAnsi="Arial" w:cs="Arial"/>
          <w:b w:val="0"/>
          <w:sz w:val="22"/>
          <w:szCs w:val="22"/>
        </w:rPr>
        <w:t>1 200 000,00</w:t>
      </w:r>
      <w:r w:rsidRPr="00F56EA6">
        <w:rPr>
          <w:rFonts w:ascii="Arial" w:hAnsi="Arial" w:cs="Arial"/>
          <w:b w:val="0"/>
          <w:sz w:val="22"/>
          <w:szCs w:val="22"/>
        </w:rPr>
        <w:t>zł każda</w:t>
      </w:r>
      <w:r w:rsidRPr="00D31B67">
        <w:rPr>
          <w:rFonts w:ascii="Arial" w:hAnsi="Arial" w:cs="Arial"/>
          <w:b w:val="0"/>
          <w:sz w:val="22"/>
          <w:szCs w:val="22"/>
        </w:rPr>
        <w:t xml:space="preserve"> </w:t>
      </w:r>
    </w:p>
    <w:p w:rsidR="004777E6" w:rsidRDefault="004777E6" w:rsidP="00052984">
      <w:pPr>
        <w:pStyle w:val="ust"/>
        <w:spacing w:before="0" w:after="0" w:line="276" w:lineRule="auto"/>
        <w:ind w:left="0" w:firstLine="0"/>
        <w:rPr>
          <w:rFonts w:ascii="Arial" w:hAnsi="Arial" w:cs="Arial"/>
          <w:b w:val="0"/>
          <w:sz w:val="22"/>
          <w:szCs w:val="22"/>
        </w:rPr>
      </w:pPr>
    </w:p>
    <w:p w:rsidR="00D31B67" w:rsidRPr="00D31B67" w:rsidRDefault="00D31B67" w:rsidP="00052984">
      <w:pPr>
        <w:pStyle w:val="ust"/>
        <w:spacing w:before="0" w:after="0" w:line="276" w:lineRule="auto"/>
        <w:ind w:left="0" w:firstLine="0"/>
        <w:rPr>
          <w:rFonts w:ascii="Arial" w:hAnsi="Arial" w:cs="Arial"/>
          <w:b w:val="0"/>
          <w:sz w:val="22"/>
          <w:szCs w:val="22"/>
        </w:rPr>
      </w:pPr>
      <w:r w:rsidRPr="00D31B67">
        <w:rPr>
          <w:rFonts w:ascii="Arial" w:hAnsi="Arial" w:cs="Arial"/>
          <w:b w:val="0"/>
          <w:sz w:val="22"/>
          <w:szCs w:val="22"/>
        </w:rPr>
        <w:t>UWAGA: w przypadku zamiaru złożenia przez Wykonawcę oferty na więcej niż jedno zadanie musi się on wykazać doświadczeniem zdobytym poprzez zrealizowanie zamówienia (co najmniej 3) o wartości stanowiącej sumę wszystkich wartości dla poszczególnych zadań, na które składa ofertę. W związku z tym, iż Zamawiający zastrzegł obowiązek osobistego wykonania zamówienia Wykonawca musi je wykonać samodzielnie, co oznacza brak możliwości realizacji zamówienia przez podmiot trzeci, a więc możliwości powoływania się na potencjał podmiotu trzeciego w zakresie doświadczenia.</w:t>
      </w:r>
    </w:p>
    <w:p w:rsidR="00D31B67" w:rsidRDefault="00D31B67" w:rsidP="00052984">
      <w:pPr>
        <w:pStyle w:val="ust"/>
        <w:spacing w:before="0" w:after="0" w:line="276" w:lineRule="auto"/>
        <w:ind w:left="0" w:firstLine="0"/>
        <w:rPr>
          <w:rFonts w:ascii="Arial" w:hAnsi="Arial" w:cs="Arial"/>
          <w:b w:val="0"/>
          <w:sz w:val="22"/>
          <w:szCs w:val="22"/>
        </w:rPr>
      </w:pPr>
    </w:p>
    <w:p w:rsidR="002C6627" w:rsidRPr="006E3BD1" w:rsidRDefault="002C6627" w:rsidP="006E3BD1">
      <w:pPr>
        <w:pStyle w:val="ust"/>
        <w:spacing w:before="0" w:after="0" w:line="276" w:lineRule="auto"/>
        <w:ind w:left="0" w:firstLine="0"/>
        <w:rPr>
          <w:rFonts w:ascii="Arial" w:hAnsi="Arial" w:cs="Arial"/>
          <w:sz w:val="22"/>
          <w:szCs w:val="22"/>
        </w:rPr>
      </w:pPr>
      <w:r w:rsidRPr="006E3BD1">
        <w:rPr>
          <w:rFonts w:ascii="Arial" w:hAnsi="Arial" w:cs="Arial"/>
          <w:sz w:val="22"/>
          <w:szCs w:val="22"/>
        </w:rPr>
        <w:t xml:space="preserve">W przypadku Wykonawców wspólnie ubiegających się o udzielenie zamówienia podstawy wykluczenia określone powyżej w pkt. </w:t>
      </w:r>
      <w:r w:rsidR="006E3BD1">
        <w:rPr>
          <w:rFonts w:ascii="Arial" w:hAnsi="Arial" w:cs="Arial"/>
          <w:sz w:val="22"/>
          <w:szCs w:val="22"/>
        </w:rPr>
        <w:t>1</w:t>
      </w:r>
      <w:r w:rsidRPr="006E3BD1">
        <w:rPr>
          <w:rFonts w:ascii="Arial" w:hAnsi="Arial" w:cs="Arial"/>
          <w:sz w:val="22"/>
          <w:szCs w:val="22"/>
        </w:rPr>
        <w:t>.1</w:t>
      </w:r>
      <w:r w:rsidR="00206FCD">
        <w:rPr>
          <w:rFonts w:ascii="Arial" w:hAnsi="Arial" w:cs="Arial"/>
          <w:sz w:val="22"/>
          <w:szCs w:val="22"/>
        </w:rPr>
        <w:t>)</w:t>
      </w:r>
      <w:r w:rsidRPr="006E3BD1">
        <w:rPr>
          <w:rFonts w:ascii="Arial" w:hAnsi="Arial" w:cs="Arial"/>
          <w:sz w:val="22"/>
          <w:szCs w:val="22"/>
        </w:rPr>
        <w:t xml:space="preserve"> nie mogą zachodzić wobec żadnego z Wykonawców wspólnie ubiegających się o udzielenie zamówienia.  </w:t>
      </w:r>
    </w:p>
    <w:p w:rsidR="0066272D" w:rsidRPr="00251ADE" w:rsidRDefault="0066272D" w:rsidP="00251ADE">
      <w:pPr>
        <w:spacing w:line="276" w:lineRule="auto"/>
        <w:jc w:val="both"/>
        <w:rPr>
          <w:rFonts w:ascii="Arial" w:eastAsiaTheme="majorEastAsia" w:hAnsi="Arial" w:cs="Arial"/>
          <w:b w:val="0"/>
          <w:sz w:val="22"/>
          <w:szCs w:val="22"/>
          <w:highlight w:val="yellow"/>
          <w:lang w:eastAsia="en-US"/>
        </w:rPr>
      </w:pPr>
    </w:p>
    <w:p w:rsidR="003A0069" w:rsidRPr="00206FCD" w:rsidRDefault="003A0069" w:rsidP="004F670B">
      <w:pPr>
        <w:pStyle w:val="Akapitzlist"/>
        <w:numPr>
          <w:ilvl w:val="2"/>
          <w:numId w:val="29"/>
        </w:numPr>
        <w:tabs>
          <w:tab w:val="clear" w:pos="1440"/>
        </w:tabs>
        <w:spacing w:line="276" w:lineRule="auto"/>
        <w:ind w:left="426" w:hanging="426"/>
        <w:jc w:val="both"/>
        <w:rPr>
          <w:rFonts w:ascii="Arial" w:eastAsiaTheme="majorEastAsia" w:hAnsi="Arial" w:cs="Arial"/>
          <w:b w:val="0"/>
          <w:sz w:val="22"/>
          <w:szCs w:val="22"/>
          <w:lang w:eastAsia="en-US"/>
        </w:rPr>
      </w:pPr>
      <w:r w:rsidRPr="00206FCD">
        <w:rPr>
          <w:rFonts w:ascii="Arial" w:eastAsiaTheme="majorEastAsia" w:hAnsi="Arial" w:cs="Arial"/>
          <w:b w:val="0"/>
          <w:sz w:val="22"/>
          <w:szCs w:val="22"/>
          <w:lang w:eastAsia="en-US"/>
        </w:rPr>
        <w:t>Wykonawcy mogą ubiegać się wspólnie o udzielenie zamówienia.</w:t>
      </w:r>
    </w:p>
    <w:p w:rsidR="003A0069" w:rsidRPr="006E3BD1" w:rsidRDefault="003A0069" w:rsidP="00A93540">
      <w:pPr>
        <w:spacing w:line="276" w:lineRule="auto"/>
        <w:contextualSpacing/>
        <w:jc w:val="both"/>
        <w:rPr>
          <w:rFonts w:ascii="Arial" w:eastAsiaTheme="majorEastAsia" w:hAnsi="Arial" w:cs="Arial"/>
          <w:b w:val="0"/>
          <w:bCs/>
          <w:sz w:val="22"/>
          <w:szCs w:val="22"/>
          <w:lang w:eastAsia="en-US"/>
        </w:rPr>
      </w:pPr>
      <w:r w:rsidRPr="006E3BD1">
        <w:rPr>
          <w:rFonts w:ascii="Arial" w:eastAsiaTheme="majorEastAsia" w:hAnsi="Arial" w:cs="Arial"/>
          <w:b w:val="0"/>
          <w:sz w:val="22"/>
          <w:szCs w:val="22"/>
          <w:lang w:eastAsia="en-US"/>
        </w:rPr>
        <w:t>W takim przypadku:</w:t>
      </w:r>
    </w:p>
    <w:p w:rsidR="00D22BAD" w:rsidRPr="006E3BD1" w:rsidRDefault="003A0069" w:rsidP="004F670B">
      <w:pPr>
        <w:numPr>
          <w:ilvl w:val="0"/>
          <w:numId w:val="7"/>
        </w:numPr>
        <w:spacing w:line="276" w:lineRule="auto"/>
        <w:ind w:left="426" w:hanging="426"/>
        <w:contextualSpacing/>
        <w:jc w:val="both"/>
        <w:rPr>
          <w:rFonts w:ascii="Arial" w:eastAsiaTheme="majorEastAsia" w:hAnsi="Arial" w:cs="Arial"/>
          <w:b w:val="0"/>
          <w:bCs/>
          <w:sz w:val="22"/>
          <w:szCs w:val="22"/>
          <w:lang w:eastAsia="en-US"/>
        </w:rPr>
      </w:pPr>
      <w:r w:rsidRPr="006E3BD1">
        <w:rPr>
          <w:rFonts w:ascii="Arial" w:eastAsiaTheme="majorEastAsia" w:hAnsi="Arial" w:cs="Arial"/>
          <w:b w:val="0"/>
          <w:bCs/>
          <w:sz w:val="22"/>
          <w:szCs w:val="22"/>
          <w:lang w:eastAsia="en-US"/>
        </w:rPr>
        <w:t xml:space="preserve">Wykonawcy występujący wspólnie są zobowiązani do ustanowienia pełnomocnika do reprezentowania ich w postępowaniu albo do reprezentowania ich </w:t>
      </w:r>
      <w:r w:rsidR="006E3BD1">
        <w:rPr>
          <w:rFonts w:ascii="Arial" w:eastAsiaTheme="majorEastAsia" w:hAnsi="Arial" w:cs="Arial"/>
          <w:b w:val="0"/>
          <w:bCs/>
          <w:sz w:val="22"/>
          <w:szCs w:val="22"/>
          <w:lang w:eastAsia="en-US"/>
        </w:rPr>
        <w:br/>
      </w:r>
      <w:r w:rsidRPr="006E3BD1">
        <w:rPr>
          <w:rFonts w:ascii="Arial" w:eastAsiaTheme="majorEastAsia" w:hAnsi="Arial" w:cs="Arial"/>
          <w:b w:val="0"/>
          <w:bCs/>
          <w:sz w:val="22"/>
          <w:szCs w:val="22"/>
          <w:lang w:eastAsia="en-US"/>
        </w:rPr>
        <w:t>w postępowaniu i zawarcia umowy w sprawie przedmiotowego zamówienia publicznego.</w:t>
      </w:r>
    </w:p>
    <w:p w:rsidR="003A0069" w:rsidRPr="006E3BD1" w:rsidRDefault="003A0069" w:rsidP="004F670B">
      <w:pPr>
        <w:numPr>
          <w:ilvl w:val="0"/>
          <w:numId w:val="7"/>
        </w:numPr>
        <w:spacing w:line="276" w:lineRule="auto"/>
        <w:ind w:left="426" w:hanging="426"/>
        <w:contextualSpacing/>
        <w:jc w:val="both"/>
        <w:rPr>
          <w:rFonts w:ascii="Arial" w:eastAsiaTheme="majorEastAsia" w:hAnsi="Arial" w:cs="Arial"/>
          <w:b w:val="0"/>
          <w:bCs/>
          <w:sz w:val="22"/>
          <w:szCs w:val="22"/>
          <w:lang w:eastAsia="en-US"/>
        </w:rPr>
      </w:pPr>
      <w:r w:rsidRPr="006E3BD1">
        <w:rPr>
          <w:rFonts w:ascii="Arial" w:eastAsiaTheme="majorEastAsia" w:hAnsi="Arial" w:cs="Arial"/>
          <w:b w:val="0"/>
          <w:bCs/>
          <w:sz w:val="22"/>
          <w:szCs w:val="22"/>
          <w:lang w:eastAsia="en-US"/>
        </w:rPr>
        <w:t>pełnomocnictw</w:t>
      </w:r>
      <w:r w:rsidR="00E51F84">
        <w:rPr>
          <w:rFonts w:ascii="Arial" w:eastAsiaTheme="majorEastAsia" w:hAnsi="Arial" w:cs="Arial"/>
          <w:b w:val="0"/>
          <w:bCs/>
          <w:sz w:val="22"/>
          <w:szCs w:val="22"/>
          <w:lang w:eastAsia="en-US"/>
        </w:rPr>
        <w:t>o</w:t>
      </w:r>
      <w:r w:rsidRPr="006E3BD1">
        <w:rPr>
          <w:rFonts w:ascii="Arial" w:eastAsiaTheme="majorEastAsia" w:hAnsi="Arial" w:cs="Arial"/>
          <w:b w:val="0"/>
          <w:bCs/>
          <w:sz w:val="22"/>
          <w:szCs w:val="22"/>
          <w:lang w:eastAsia="en-US"/>
        </w:rPr>
        <w:t xml:space="preserve"> </w:t>
      </w:r>
      <w:r w:rsidR="00E51F84">
        <w:rPr>
          <w:rFonts w:ascii="Arial" w:eastAsiaTheme="majorEastAsia" w:hAnsi="Arial" w:cs="Arial"/>
          <w:b w:val="0"/>
          <w:bCs/>
          <w:sz w:val="22"/>
          <w:szCs w:val="22"/>
          <w:lang w:eastAsia="en-US"/>
        </w:rPr>
        <w:t xml:space="preserve">podpisane </w:t>
      </w:r>
      <w:r w:rsidR="00D22BAD" w:rsidRPr="006E3BD1">
        <w:rPr>
          <w:rFonts w:ascii="Arial" w:eastAsiaTheme="majorEastAsia" w:hAnsi="Arial" w:cs="Arial"/>
          <w:b w:val="0"/>
          <w:bCs/>
          <w:sz w:val="22"/>
          <w:szCs w:val="22"/>
          <w:lang w:eastAsia="en-US"/>
        </w:rPr>
        <w:t>przez W</w:t>
      </w:r>
      <w:r w:rsidRPr="006E3BD1">
        <w:rPr>
          <w:rFonts w:ascii="Arial" w:eastAsiaTheme="majorEastAsia" w:hAnsi="Arial" w:cs="Arial"/>
          <w:b w:val="0"/>
          <w:bCs/>
          <w:sz w:val="22"/>
          <w:szCs w:val="22"/>
          <w:lang w:eastAsia="en-US"/>
        </w:rPr>
        <w:t xml:space="preserve">ykonawców ubiegających się wspólnie </w:t>
      </w:r>
      <w:r w:rsidR="00E51F84">
        <w:rPr>
          <w:rFonts w:ascii="Arial" w:eastAsiaTheme="majorEastAsia" w:hAnsi="Arial" w:cs="Arial"/>
          <w:b w:val="0"/>
          <w:bCs/>
          <w:sz w:val="22"/>
          <w:szCs w:val="22"/>
          <w:lang w:eastAsia="en-US"/>
        </w:rPr>
        <w:br/>
      </w:r>
      <w:r w:rsidRPr="006E3BD1">
        <w:rPr>
          <w:rFonts w:ascii="Arial" w:eastAsiaTheme="majorEastAsia" w:hAnsi="Arial" w:cs="Arial"/>
          <w:b w:val="0"/>
          <w:bCs/>
          <w:sz w:val="22"/>
          <w:szCs w:val="22"/>
          <w:lang w:eastAsia="en-US"/>
        </w:rPr>
        <w:t>o udzielenie zamówienia</w:t>
      </w:r>
      <w:r w:rsidR="005E49DD" w:rsidRPr="006E3BD1">
        <w:rPr>
          <w:rFonts w:ascii="Arial" w:eastAsiaTheme="majorEastAsia" w:hAnsi="Arial" w:cs="Arial"/>
          <w:b w:val="0"/>
          <w:bCs/>
          <w:sz w:val="22"/>
          <w:szCs w:val="22"/>
          <w:lang w:eastAsia="en-US"/>
        </w:rPr>
        <w:t xml:space="preserve"> (</w:t>
      </w:r>
      <w:r w:rsidR="005E49DD" w:rsidRPr="006E3BD1">
        <w:rPr>
          <w:rFonts w:ascii="Arial" w:eastAsiaTheme="majorEastAsia" w:hAnsi="Arial" w:cs="Arial"/>
          <w:b w:val="0"/>
          <w:bCs/>
          <w:i/>
          <w:sz w:val="22"/>
          <w:szCs w:val="22"/>
          <w:lang w:eastAsia="en-US"/>
        </w:rPr>
        <w:t>mocodawców</w:t>
      </w:r>
      <w:r w:rsidR="005E49DD" w:rsidRPr="006E3BD1">
        <w:rPr>
          <w:rFonts w:ascii="Arial" w:eastAsiaTheme="majorEastAsia" w:hAnsi="Arial" w:cs="Arial"/>
          <w:b w:val="0"/>
          <w:bCs/>
          <w:sz w:val="22"/>
          <w:szCs w:val="22"/>
          <w:lang w:eastAsia="en-US"/>
        </w:rPr>
        <w:t>. Pełnomocnictwo powinno</w:t>
      </w:r>
      <w:r w:rsidRPr="006E3BD1">
        <w:rPr>
          <w:rFonts w:ascii="Arial" w:eastAsiaTheme="majorEastAsia" w:hAnsi="Arial" w:cs="Arial"/>
          <w:b w:val="0"/>
          <w:bCs/>
          <w:sz w:val="22"/>
          <w:szCs w:val="22"/>
          <w:lang w:eastAsia="en-US"/>
        </w:rPr>
        <w:t xml:space="preserve"> być załączone do oferty i zawierać w szczególności wskazanie:</w:t>
      </w:r>
    </w:p>
    <w:p w:rsidR="00D22BAD" w:rsidRPr="006E3BD1" w:rsidRDefault="003A0069" w:rsidP="004F670B">
      <w:pPr>
        <w:numPr>
          <w:ilvl w:val="0"/>
          <w:numId w:val="8"/>
        </w:numPr>
        <w:spacing w:line="276" w:lineRule="auto"/>
        <w:ind w:left="851" w:hanging="425"/>
        <w:contextualSpacing/>
        <w:jc w:val="both"/>
        <w:rPr>
          <w:rFonts w:ascii="Arial" w:eastAsiaTheme="majorEastAsia" w:hAnsi="Arial" w:cs="Arial"/>
          <w:b w:val="0"/>
          <w:bCs/>
          <w:sz w:val="22"/>
          <w:szCs w:val="22"/>
          <w:lang w:eastAsia="en-US"/>
        </w:rPr>
      </w:pPr>
      <w:r w:rsidRPr="006E3BD1">
        <w:rPr>
          <w:rFonts w:ascii="Arial" w:eastAsiaTheme="majorEastAsia" w:hAnsi="Arial" w:cs="Arial"/>
          <w:b w:val="0"/>
          <w:bCs/>
          <w:sz w:val="22"/>
          <w:szCs w:val="22"/>
          <w:lang w:eastAsia="en-US"/>
        </w:rPr>
        <w:t>postępowania o zamówienie publiczne, którego dotyczą,</w:t>
      </w:r>
    </w:p>
    <w:p w:rsidR="00D22BAD" w:rsidRPr="006E3BD1" w:rsidRDefault="00D22BAD" w:rsidP="004F670B">
      <w:pPr>
        <w:numPr>
          <w:ilvl w:val="0"/>
          <w:numId w:val="8"/>
        </w:numPr>
        <w:spacing w:line="276" w:lineRule="auto"/>
        <w:ind w:left="851" w:hanging="425"/>
        <w:contextualSpacing/>
        <w:jc w:val="both"/>
        <w:rPr>
          <w:rFonts w:ascii="Arial" w:eastAsiaTheme="majorEastAsia" w:hAnsi="Arial" w:cs="Arial"/>
          <w:b w:val="0"/>
          <w:bCs/>
          <w:sz w:val="22"/>
          <w:szCs w:val="22"/>
          <w:lang w:eastAsia="en-US"/>
        </w:rPr>
      </w:pPr>
      <w:r w:rsidRPr="006E3BD1">
        <w:rPr>
          <w:rFonts w:ascii="Arial" w:eastAsiaTheme="majorEastAsia" w:hAnsi="Arial" w:cs="Arial"/>
          <w:b w:val="0"/>
          <w:bCs/>
          <w:sz w:val="22"/>
          <w:szCs w:val="22"/>
          <w:lang w:eastAsia="en-US"/>
        </w:rPr>
        <w:t>wszystkich W</w:t>
      </w:r>
      <w:r w:rsidR="003A0069" w:rsidRPr="006E3BD1">
        <w:rPr>
          <w:rFonts w:ascii="Arial" w:eastAsiaTheme="majorEastAsia" w:hAnsi="Arial" w:cs="Arial"/>
          <w:b w:val="0"/>
          <w:bCs/>
          <w:sz w:val="22"/>
          <w:szCs w:val="22"/>
          <w:lang w:eastAsia="en-US"/>
        </w:rPr>
        <w:t>ykonawców ubiegających się wspólnie o udzielenie zamówienia wymienionych z nazwy z określeniem adresu siedziby,</w:t>
      </w:r>
    </w:p>
    <w:p w:rsidR="003A0069" w:rsidRPr="006E3BD1" w:rsidRDefault="003A0069" w:rsidP="004F670B">
      <w:pPr>
        <w:numPr>
          <w:ilvl w:val="0"/>
          <w:numId w:val="8"/>
        </w:numPr>
        <w:spacing w:line="276" w:lineRule="auto"/>
        <w:ind w:left="851" w:hanging="425"/>
        <w:contextualSpacing/>
        <w:jc w:val="both"/>
        <w:rPr>
          <w:rFonts w:ascii="Arial" w:eastAsiaTheme="majorEastAsia" w:hAnsi="Arial" w:cs="Arial"/>
          <w:b w:val="0"/>
          <w:bCs/>
          <w:sz w:val="22"/>
          <w:szCs w:val="22"/>
          <w:lang w:eastAsia="en-US"/>
        </w:rPr>
      </w:pPr>
      <w:r w:rsidRPr="006E3BD1">
        <w:rPr>
          <w:rFonts w:ascii="Arial" w:eastAsiaTheme="majorEastAsia" w:hAnsi="Arial" w:cs="Arial"/>
          <w:b w:val="0"/>
          <w:bCs/>
          <w:sz w:val="22"/>
          <w:szCs w:val="22"/>
          <w:lang w:eastAsia="en-US"/>
        </w:rPr>
        <w:t>ustanowionego pełnomocnika oraz zakresu jego umocowania.</w:t>
      </w:r>
    </w:p>
    <w:p w:rsidR="004A4029" w:rsidRPr="008F640C" w:rsidRDefault="003A0069" w:rsidP="00117322">
      <w:pPr>
        <w:numPr>
          <w:ilvl w:val="0"/>
          <w:numId w:val="9"/>
        </w:numPr>
        <w:spacing w:line="276" w:lineRule="auto"/>
        <w:ind w:left="426" w:hanging="426"/>
        <w:contextualSpacing/>
        <w:jc w:val="both"/>
        <w:rPr>
          <w:rFonts w:ascii="Arial" w:eastAsiaTheme="majorEastAsia" w:hAnsi="Arial" w:cs="Arial"/>
          <w:b w:val="0"/>
          <w:bCs/>
          <w:sz w:val="22"/>
          <w:szCs w:val="22"/>
          <w:lang w:eastAsia="en-US"/>
        </w:rPr>
      </w:pPr>
      <w:r w:rsidRPr="006E3BD1">
        <w:rPr>
          <w:rFonts w:ascii="Arial" w:eastAsiaTheme="majorEastAsia" w:hAnsi="Arial" w:cs="Arial"/>
          <w:b w:val="0"/>
          <w:bCs/>
          <w:sz w:val="22"/>
          <w:szCs w:val="22"/>
          <w:lang w:eastAsia="en-US"/>
        </w:rPr>
        <w:t xml:space="preserve">Wszelka korespondencja prowadzona będzie przez zamawiającego wyłącznie </w:t>
      </w:r>
      <w:r w:rsidR="006E3BD1">
        <w:rPr>
          <w:rFonts w:ascii="Arial" w:eastAsiaTheme="majorEastAsia" w:hAnsi="Arial" w:cs="Arial"/>
          <w:b w:val="0"/>
          <w:bCs/>
          <w:sz w:val="22"/>
          <w:szCs w:val="22"/>
          <w:lang w:eastAsia="en-US"/>
        </w:rPr>
        <w:br/>
      </w:r>
      <w:r w:rsidRPr="006E3BD1">
        <w:rPr>
          <w:rFonts w:ascii="Arial" w:eastAsiaTheme="majorEastAsia" w:hAnsi="Arial" w:cs="Arial"/>
          <w:b w:val="0"/>
          <w:bCs/>
          <w:sz w:val="22"/>
          <w:szCs w:val="22"/>
          <w:lang w:eastAsia="en-US"/>
        </w:rPr>
        <w:t>z pełnomocnikiem.</w:t>
      </w:r>
    </w:p>
    <w:p w:rsidR="00117322" w:rsidRPr="00185833" w:rsidRDefault="00117322" w:rsidP="00117322">
      <w:pPr>
        <w:spacing w:line="276" w:lineRule="auto"/>
        <w:jc w:val="both"/>
        <w:rPr>
          <w:rFonts w:ascii="Arial" w:hAnsi="Arial" w:cs="Arial"/>
          <w:bCs/>
          <w:sz w:val="22"/>
          <w:szCs w:val="22"/>
        </w:rPr>
      </w:pPr>
      <w:r w:rsidRPr="00185833">
        <w:rPr>
          <w:rFonts w:ascii="Arial" w:hAnsi="Arial" w:cs="Arial"/>
          <w:bCs/>
          <w:sz w:val="22"/>
          <w:szCs w:val="22"/>
        </w:rPr>
        <w:t xml:space="preserve">Ograniczenia podmiotowe </w:t>
      </w:r>
    </w:p>
    <w:p w:rsidR="00117322" w:rsidRPr="00FB4893" w:rsidRDefault="00117322" w:rsidP="004F670B">
      <w:pPr>
        <w:pStyle w:val="Akapitzlist"/>
        <w:numPr>
          <w:ilvl w:val="0"/>
          <w:numId w:val="27"/>
        </w:numPr>
        <w:spacing w:after="200" w:line="276" w:lineRule="auto"/>
        <w:jc w:val="both"/>
        <w:rPr>
          <w:rFonts w:ascii="Arial" w:eastAsiaTheme="majorEastAsia" w:hAnsi="Arial" w:cs="Arial"/>
          <w:b w:val="0"/>
          <w:sz w:val="22"/>
          <w:szCs w:val="22"/>
          <w:lang w:eastAsia="en-US"/>
        </w:rPr>
      </w:pPr>
      <w:r w:rsidRPr="00185833">
        <w:rPr>
          <w:rFonts w:ascii="Arial" w:eastAsiaTheme="majorEastAsia" w:hAnsi="Arial" w:cs="Arial"/>
          <w:b w:val="0"/>
          <w:sz w:val="22"/>
          <w:szCs w:val="22"/>
          <w:lang w:eastAsia="en-US"/>
        </w:rPr>
        <w:t xml:space="preserve">O udzielenie zamówienia w dziedzinach obronności i bezpieczeństwa mogą ubiegać się wykonawcy mający siedzibę lub miejsce zamieszkania w jednym </w:t>
      </w:r>
      <w:r>
        <w:rPr>
          <w:rFonts w:ascii="Arial" w:eastAsiaTheme="majorEastAsia" w:hAnsi="Arial" w:cs="Arial"/>
          <w:b w:val="0"/>
          <w:sz w:val="22"/>
          <w:szCs w:val="22"/>
          <w:lang w:eastAsia="en-US"/>
        </w:rPr>
        <w:br/>
      </w:r>
      <w:r w:rsidRPr="00185833">
        <w:rPr>
          <w:rFonts w:ascii="Arial" w:eastAsiaTheme="majorEastAsia" w:hAnsi="Arial" w:cs="Arial"/>
          <w:b w:val="0"/>
          <w:sz w:val="22"/>
          <w:szCs w:val="22"/>
          <w:lang w:eastAsia="en-US"/>
        </w:rPr>
        <w:t xml:space="preserve">z państw członkowskich Unii Europejskiej, Europejskiego Obszaru Gospodarczego lub państwie, </w:t>
      </w:r>
      <w:r w:rsidRPr="00FB4893">
        <w:rPr>
          <w:rFonts w:ascii="Arial" w:eastAsiaTheme="majorEastAsia" w:hAnsi="Arial" w:cs="Arial"/>
          <w:b w:val="0"/>
          <w:sz w:val="22"/>
          <w:szCs w:val="22"/>
          <w:lang w:eastAsia="en-US"/>
        </w:rPr>
        <w:t xml:space="preserve">z którym Unia Europejska lub Rzeczpospolita Polska zawarła umowę międzynarodową dotyczącą tych zamówień. </w:t>
      </w:r>
    </w:p>
    <w:p w:rsidR="00117322" w:rsidRDefault="00117322" w:rsidP="00117322">
      <w:pPr>
        <w:pStyle w:val="Akapitzlist"/>
        <w:spacing w:after="200" w:line="276" w:lineRule="auto"/>
        <w:ind w:left="709"/>
        <w:jc w:val="both"/>
        <w:rPr>
          <w:rFonts w:ascii="Arial" w:eastAsiaTheme="majorEastAsia" w:hAnsi="Arial" w:cs="Arial"/>
          <w:b w:val="0"/>
          <w:sz w:val="22"/>
          <w:szCs w:val="22"/>
          <w:lang w:eastAsia="en-US"/>
        </w:rPr>
      </w:pPr>
      <w:r w:rsidRPr="00185833">
        <w:rPr>
          <w:rFonts w:ascii="Arial" w:eastAsiaTheme="majorEastAsia" w:hAnsi="Arial" w:cs="Arial"/>
          <w:b w:val="0"/>
          <w:sz w:val="22"/>
          <w:szCs w:val="22"/>
          <w:lang w:eastAsia="en-US"/>
        </w:rPr>
        <w:lastRenderedPageBreak/>
        <w:t xml:space="preserve">Z postępowania o udzielenie zamówienia w dziedzinach obronności </w:t>
      </w:r>
      <w:r>
        <w:rPr>
          <w:rFonts w:ascii="Arial" w:eastAsiaTheme="majorEastAsia" w:hAnsi="Arial" w:cs="Arial"/>
          <w:b w:val="0"/>
          <w:sz w:val="22"/>
          <w:szCs w:val="22"/>
          <w:lang w:eastAsia="en-US"/>
        </w:rPr>
        <w:br/>
      </w:r>
      <w:r w:rsidRPr="00185833">
        <w:rPr>
          <w:rFonts w:ascii="Arial" w:eastAsiaTheme="majorEastAsia" w:hAnsi="Arial" w:cs="Arial"/>
          <w:b w:val="0"/>
          <w:sz w:val="22"/>
          <w:szCs w:val="22"/>
          <w:lang w:eastAsia="en-US"/>
        </w:rPr>
        <w:t xml:space="preserve">i bezpieczeństwa wyklucza się wykonawców, o których mowa  w art. 405 ust. 1 ustawy Pzp i w art. 405 ust. 2 pkt. 4. </w:t>
      </w:r>
    </w:p>
    <w:p w:rsidR="00117322" w:rsidRDefault="00117322" w:rsidP="00117322">
      <w:pPr>
        <w:pStyle w:val="Akapitzlist"/>
        <w:spacing w:after="200" w:line="276" w:lineRule="auto"/>
        <w:ind w:left="0"/>
        <w:jc w:val="both"/>
        <w:rPr>
          <w:rFonts w:ascii="Arial" w:eastAsiaTheme="majorEastAsia" w:hAnsi="Arial" w:cs="Arial"/>
          <w:b w:val="0"/>
          <w:sz w:val="22"/>
          <w:szCs w:val="22"/>
          <w:lang w:eastAsia="en-US"/>
        </w:rPr>
      </w:pPr>
    </w:p>
    <w:p w:rsidR="00117322" w:rsidRDefault="00117322" w:rsidP="004F670B">
      <w:pPr>
        <w:pStyle w:val="Akapitzlist"/>
        <w:numPr>
          <w:ilvl w:val="0"/>
          <w:numId w:val="27"/>
        </w:numPr>
        <w:spacing w:after="200" w:line="276" w:lineRule="auto"/>
        <w:jc w:val="both"/>
        <w:rPr>
          <w:rFonts w:ascii="Arial" w:eastAsiaTheme="majorEastAsia" w:hAnsi="Arial" w:cs="Arial"/>
          <w:b w:val="0"/>
          <w:sz w:val="22"/>
          <w:szCs w:val="22"/>
          <w:lang w:eastAsia="en-US"/>
        </w:rPr>
      </w:pPr>
      <w:r w:rsidRPr="00FB4893">
        <w:rPr>
          <w:rFonts w:ascii="Arial" w:eastAsiaTheme="majorEastAsia" w:hAnsi="Arial" w:cs="Arial"/>
          <w:b w:val="0"/>
          <w:sz w:val="22"/>
          <w:szCs w:val="22"/>
          <w:lang w:eastAsia="en-US"/>
        </w:rPr>
        <w:t xml:space="preserve">W przypadku, kiedy Wykonawcy wspólnie ubiegają się o udzielenie zamówienia każdy z nich winien mieć siedzibę albo miejsce zamieszkania w jednym </w:t>
      </w:r>
      <w:r w:rsidRPr="00FB4893">
        <w:rPr>
          <w:rFonts w:ascii="Arial" w:eastAsiaTheme="majorEastAsia" w:hAnsi="Arial" w:cs="Arial"/>
          <w:b w:val="0"/>
          <w:sz w:val="22"/>
          <w:szCs w:val="22"/>
          <w:lang w:eastAsia="en-US"/>
        </w:rPr>
        <w:br/>
        <w:t>z państw członkowskich Unii Europejskiej, Europejskiego Obszaru Gospodarczego lub państwie, z którym Unia Europejska lub Rzeczpospolita Polska zawarła umowę międzynarodową dotyczącą tych zamówień.</w:t>
      </w:r>
    </w:p>
    <w:p w:rsidR="00117322" w:rsidRPr="00FB4893" w:rsidRDefault="00117322" w:rsidP="00117322">
      <w:pPr>
        <w:pStyle w:val="Akapitzlist"/>
        <w:spacing w:after="200" w:line="276" w:lineRule="auto"/>
        <w:jc w:val="both"/>
        <w:rPr>
          <w:rFonts w:ascii="Arial" w:eastAsiaTheme="majorEastAsia" w:hAnsi="Arial" w:cs="Arial"/>
          <w:b w:val="0"/>
          <w:sz w:val="22"/>
          <w:szCs w:val="22"/>
          <w:lang w:eastAsia="en-US"/>
        </w:rPr>
      </w:pPr>
    </w:p>
    <w:p w:rsidR="00117322" w:rsidRPr="00F03784" w:rsidRDefault="00206FCD" w:rsidP="004F670B">
      <w:pPr>
        <w:pStyle w:val="Akapitzlist"/>
        <w:numPr>
          <w:ilvl w:val="0"/>
          <w:numId w:val="27"/>
        </w:numPr>
        <w:spacing w:after="200" w:line="276" w:lineRule="auto"/>
        <w:ind w:left="714" w:hanging="357"/>
        <w:jc w:val="both"/>
        <w:rPr>
          <w:rFonts w:ascii="Arial" w:eastAsiaTheme="majorEastAsia" w:hAnsi="Arial" w:cs="Arial"/>
          <w:b w:val="0"/>
          <w:sz w:val="22"/>
          <w:szCs w:val="22"/>
          <w:lang w:eastAsia="en-US"/>
        </w:rPr>
      </w:pPr>
      <w:bookmarkStart w:id="4" w:name="_Hlk203638298"/>
      <w:r w:rsidRPr="00F03784">
        <w:rPr>
          <w:rFonts w:ascii="Arial" w:hAnsi="Arial" w:cs="Arial"/>
          <w:sz w:val="22"/>
          <w:szCs w:val="22"/>
        </w:rPr>
        <w:t>Wykonawca zobowiązany jest do wykonania całości usługi bez wykorzystania podwykonawców.</w:t>
      </w:r>
      <w:bookmarkEnd w:id="4"/>
    </w:p>
    <w:p w:rsidR="00DF0143" w:rsidRDefault="00DF0143" w:rsidP="00117322">
      <w:pPr>
        <w:spacing w:line="276" w:lineRule="auto"/>
        <w:contextualSpacing/>
        <w:jc w:val="both"/>
        <w:rPr>
          <w:rFonts w:ascii="Arial" w:eastAsiaTheme="majorEastAsia" w:hAnsi="Arial" w:cs="Arial"/>
          <w:b w:val="0"/>
          <w:bCs/>
          <w:lang w:eastAsia="en-US"/>
        </w:rPr>
      </w:pPr>
    </w:p>
    <w:p w:rsidR="001817F2" w:rsidRPr="006E3BD1" w:rsidRDefault="001817F2" w:rsidP="001817F2">
      <w:pPr>
        <w:spacing w:line="276" w:lineRule="auto"/>
        <w:contextualSpacing/>
        <w:jc w:val="center"/>
        <w:rPr>
          <w:rFonts w:ascii="Arial" w:hAnsi="Arial" w:cs="Arial"/>
          <w:color w:val="C00000"/>
          <w:sz w:val="22"/>
          <w:szCs w:val="22"/>
        </w:rPr>
      </w:pPr>
      <w:r w:rsidRPr="006E3BD1">
        <w:rPr>
          <w:rFonts w:ascii="Arial" w:hAnsi="Arial" w:cs="Arial"/>
          <w:color w:val="C00000"/>
          <w:sz w:val="22"/>
          <w:szCs w:val="22"/>
        </w:rPr>
        <w:t>DODATKOWE WARUNKI ZAMÓWIENIA</w:t>
      </w:r>
      <w:r w:rsidR="005377DD" w:rsidRPr="006E3BD1">
        <w:rPr>
          <w:rFonts w:ascii="Arial" w:hAnsi="Arial" w:cs="Arial"/>
          <w:color w:val="C00000"/>
          <w:sz w:val="22"/>
          <w:szCs w:val="22"/>
        </w:rPr>
        <w:t xml:space="preserve"> POWODUJĄCE NIEUDZIELENIE ZAMÓWIENIA</w:t>
      </w:r>
      <w:r w:rsidR="00CA7472" w:rsidRPr="006E3BD1">
        <w:rPr>
          <w:rFonts w:ascii="Arial" w:hAnsi="Arial" w:cs="Arial"/>
          <w:color w:val="C00000"/>
          <w:sz w:val="22"/>
          <w:szCs w:val="22"/>
        </w:rPr>
        <w:t xml:space="preserve"> WYKONAWCY</w:t>
      </w:r>
    </w:p>
    <w:p w:rsidR="001817F2" w:rsidRPr="006E3BD1" w:rsidRDefault="001817F2" w:rsidP="001817F2">
      <w:pPr>
        <w:spacing w:line="276" w:lineRule="auto"/>
        <w:contextualSpacing/>
        <w:jc w:val="center"/>
        <w:rPr>
          <w:rFonts w:ascii="Arial" w:hAnsi="Arial" w:cs="Arial"/>
          <w:color w:val="C00000"/>
          <w:sz w:val="22"/>
          <w:szCs w:val="22"/>
        </w:rPr>
      </w:pPr>
    </w:p>
    <w:p w:rsidR="00F81EB6" w:rsidRPr="006E3BD1" w:rsidRDefault="001817F2" w:rsidP="00F81EB6">
      <w:pPr>
        <w:pStyle w:val="Tekstpodstawowywcity"/>
        <w:spacing w:line="276" w:lineRule="auto"/>
        <w:jc w:val="both"/>
        <w:rPr>
          <w:rFonts w:ascii="Arial" w:hAnsi="Arial" w:cs="Arial"/>
          <w:b w:val="0"/>
          <w:bCs/>
          <w:sz w:val="22"/>
          <w:szCs w:val="22"/>
        </w:rPr>
      </w:pPr>
      <w:r w:rsidRPr="006E3BD1">
        <w:rPr>
          <w:rFonts w:ascii="Arial" w:hAnsi="Arial" w:cs="Arial"/>
          <w:b w:val="0"/>
          <w:sz w:val="22"/>
          <w:szCs w:val="22"/>
        </w:rPr>
        <w:t>Zamawiający n</w:t>
      </w:r>
      <w:r w:rsidR="005377DD" w:rsidRPr="006E3BD1">
        <w:rPr>
          <w:rFonts w:ascii="Arial" w:hAnsi="Arial" w:cs="Arial"/>
          <w:b w:val="0"/>
          <w:sz w:val="22"/>
          <w:szCs w:val="22"/>
        </w:rPr>
        <w:t>ie udzieli zamówienia Wykonawcy</w:t>
      </w:r>
      <w:r w:rsidRPr="006E3BD1">
        <w:rPr>
          <w:rFonts w:ascii="Arial" w:hAnsi="Arial" w:cs="Arial"/>
          <w:b w:val="0"/>
          <w:sz w:val="22"/>
          <w:szCs w:val="22"/>
        </w:rPr>
        <w:t xml:space="preserve"> </w:t>
      </w:r>
      <w:r w:rsidR="005377DD" w:rsidRPr="006E3BD1">
        <w:rPr>
          <w:rFonts w:ascii="Arial" w:hAnsi="Arial" w:cs="Arial"/>
          <w:b w:val="0"/>
          <w:sz w:val="22"/>
          <w:szCs w:val="22"/>
        </w:rPr>
        <w:t>wobec którego</w:t>
      </w:r>
      <w:r w:rsidR="00F81EB6" w:rsidRPr="006E3BD1">
        <w:rPr>
          <w:rFonts w:ascii="Arial" w:hAnsi="Arial" w:cs="Arial"/>
          <w:b w:val="0"/>
          <w:sz w:val="22"/>
          <w:szCs w:val="22"/>
        </w:rPr>
        <w:t xml:space="preserve"> zachodzą okoliczności o których mowa w art. </w:t>
      </w:r>
      <w:r w:rsidR="00F81EB6" w:rsidRPr="006E3BD1">
        <w:rPr>
          <w:rFonts w:ascii="Arial" w:hAnsi="Arial" w:cs="Arial"/>
          <w:b w:val="0"/>
          <w:bCs/>
          <w:sz w:val="22"/>
          <w:szCs w:val="22"/>
        </w:rPr>
        <w:t xml:space="preserve">5k rozporządzenia Rady (UE) </w:t>
      </w:r>
      <w:r w:rsidR="00F81EB6" w:rsidRPr="006E3BD1">
        <w:rPr>
          <w:rFonts w:ascii="Arial" w:hAnsi="Arial" w:cs="Arial"/>
          <w:b w:val="0"/>
          <w:bCs/>
          <w:sz w:val="22"/>
          <w:szCs w:val="22"/>
        </w:rPr>
        <w:br/>
        <w:t xml:space="preserve">nr 833/2014 z dnia 31 lipca 2014 r. dotyczącego środków ograniczających </w:t>
      </w:r>
      <w:r w:rsidR="00F81EB6" w:rsidRPr="006E3BD1">
        <w:rPr>
          <w:rFonts w:ascii="Arial" w:hAnsi="Arial" w:cs="Arial"/>
          <w:b w:val="0"/>
          <w:bCs/>
          <w:sz w:val="22"/>
          <w:szCs w:val="22"/>
        </w:rPr>
        <w:br/>
        <w:t>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rsidR="005377DD" w:rsidRPr="006E3BD1" w:rsidRDefault="00330127" w:rsidP="00F81EB6">
      <w:pPr>
        <w:pStyle w:val="Tekstpodstawowywcity"/>
        <w:spacing w:line="276" w:lineRule="auto"/>
        <w:jc w:val="both"/>
        <w:rPr>
          <w:rFonts w:ascii="Arial" w:hAnsi="Arial" w:cs="Arial"/>
          <w:b w:val="0"/>
          <w:bCs/>
          <w:sz w:val="22"/>
          <w:szCs w:val="22"/>
        </w:rPr>
      </w:pPr>
      <w:r w:rsidRPr="006E3BD1">
        <w:rPr>
          <w:rFonts w:ascii="Arial" w:hAnsi="Arial" w:cs="Arial"/>
          <w:b w:val="0"/>
          <w:bCs/>
          <w:sz w:val="22"/>
          <w:szCs w:val="22"/>
        </w:rPr>
        <w:t>W związku z powyższym</w:t>
      </w:r>
      <w:r w:rsidR="005377DD" w:rsidRPr="006E3BD1">
        <w:rPr>
          <w:rFonts w:ascii="Arial" w:hAnsi="Arial" w:cs="Arial"/>
          <w:b w:val="0"/>
          <w:bCs/>
          <w:sz w:val="22"/>
          <w:szCs w:val="22"/>
        </w:rPr>
        <w:t xml:space="preserve"> Zamawiający nie udzieli zamówienia Wykonawcy, który jest:</w:t>
      </w:r>
    </w:p>
    <w:p w:rsidR="00F81EB6" w:rsidRPr="006E3BD1" w:rsidRDefault="00F81EB6" w:rsidP="004F670B">
      <w:pPr>
        <w:numPr>
          <w:ilvl w:val="0"/>
          <w:numId w:val="15"/>
        </w:numPr>
        <w:spacing w:line="276" w:lineRule="auto"/>
        <w:ind w:left="709" w:hanging="425"/>
        <w:jc w:val="both"/>
        <w:rPr>
          <w:rFonts w:ascii="Arial" w:hAnsi="Arial" w:cs="Arial"/>
          <w:b w:val="0"/>
          <w:sz w:val="22"/>
          <w:szCs w:val="22"/>
        </w:rPr>
      </w:pPr>
      <w:r w:rsidRPr="006E3BD1">
        <w:rPr>
          <w:rFonts w:ascii="Arial" w:hAnsi="Arial" w:cs="Arial"/>
          <w:b w:val="0"/>
          <w:sz w:val="22"/>
          <w:szCs w:val="22"/>
        </w:rPr>
        <w:t xml:space="preserve">obywatelem rosyjskim, osobą fizyczną lub prawną, podmiotem lub organem </w:t>
      </w:r>
      <w:r w:rsidR="00737CC0">
        <w:rPr>
          <w:rFonts w:ascii="Arial" w:hAnsi="Arial" w:cs="Arial"/>
          <w:b w:val="0"/>
          <w:sz w:val="22"/>
          <w:szCs w:val="22"/>
        </w:rPr>
        <w:br/>
      </w:r>
      <w:r w:rsidRPr="006E3BD1">
        <w:rPr>
          <w:rFonts w:ascii="Arial" w:hAnsi="Arial" w:cs="Arial"/>
          <w:b w:val="0"/>
          <w:sz w:val="22"/>
          <w:szCs w:val="22"/>
        </w:rPr>
        <w:t>z siedzibą w Rosji;</w:t>
      </w:r>
    </w:p>
    <w:p w:rsidR="00F81EB6" w:rsidRPr="006E3BD1" w:rsidRDefault="00F81EB6" w:rsidP="004F670B">
      <w:pPr>
        <w:numPr>
          <w:ilvl w:val="0"/>
          <w:numId w:val="15"/>
        </w:numPr>
        <w:spacing w:line="276" w:lineRule="auto"/>
        <w:ind w:left="709" w:hanging="425"/>
        <w:jc w:val="both"/>
        <w:rPr>
          <w:rFonts w:ascii="Arial" w:hAnsi="Arial" w:cs="Arial"/>
          <w:b w:val="0"/>
          <w:sz w:val="22"/>
          <w:szCs w:val="22"/>
        </w:rPr>
      </w:pPr>
      <w:r w:rsidRPr="006E3BD1">
        <w:rPr>
          <w:rFonts w:ascii="Arial" w:hAnsi="Arial" w:cs="Arial"/>
          <w:b w:val="0"/>
          <w:sz w:val="22"/>
          <w:szCs w:val="22"/>
        </w:rPr>
        <w:t xml:space="preserve">osobą prawną, podmiotem lub organem, do których prawa własności bezpośrednio lub pośrednio w ponad 50 % należą do obywateli rosyjskich lub osób fizycznych lub prawnych, podmiotów lub organów </w:t>
      </w:r>
      <w:r w:rsidR="00E064B9" w:rsidRPr="006E3BD1">
        <w:rPr>
          <w:rFonts w:ascii="Arial" w:hAnsi="Arial" w:cs="Arial"/>
          <w:b w:val="0"/>
          <w:sz w:val="22"/>
          <w:szCs w:val="22"/>
        </w:rPr>
        <w:br/>
      </w:r>
      <w:r w:rsidRPr="006E3BD1">
        <w:rPr>
          <w:rFonts w:ascii="Arial" w:hAnsi="Arial" w:cs="Arial"/>
          <w:b w:val="0"/>
          <w:sz w:val="22"/>
          <w:szCs w:val="22"/>
        </w:rPr>
        <w:t>z siedzibą w Rosji;</w:t>
      </w:r>
    </w:p>
    <w:p w:rsidR="00F81EB6" w:rsidRPr="006E3BD1" w:rsidRDefault="00F81EB6" w:rsidP="004F670B">
      <w:pPr>
        <w:numPr>
          <w:ilvl w:val="0"/>
          <w:numId w:val="15"/>
        </w:numPr>
        <w:spacing w:line="276" w:lineRule="auto"/>
        <w:ind w:left="709" w:hanging="425"/>
        <w:jc w:val="both"/>
        <w:rPr>
          <w:rFonts w:ascii="Arial" w:hAnsi="Arial" w:cs="Arial"/>
          <w:b w:val="0"/>
          <w:sz w:val="22"/>
          <w:szCs w:val="22"/>
        </w:rPr>
      </w:pPr>
      <w:r w:rsidRPr="006E3BD1">
        <w:rPr>
          <w:rFonts w:ascii="Arial" w:hAnsi="Arial" w:cs="Arial"/>
          <w:b w:val="0"/>
          <w:sz w:val="22"/>
          <w:szCs w:val="22"/>
        </w:rPr>
        <w:t xml:space="preserve">osobą fizyczną lub prawną, podmiotem lub organem działającym </w:t>
      </w:r>
      <w:r w:rsidR="00E064B9" w:rsidRPr="006E3BD1">
        <w:rPr>
          <w:rFonts w:ascii="Arial" w:hAnsi="Arial" w:cs="Arial"/>
          <w:b w:val="0"/>
          <w:sz w:val="22"/>
          <w:szCs w:val="22"/>
        </w:rPr>
        <w:br/>
      </w:r>
      <w:r w:rsidRPr="006E3BD1">
        <w:rPr>
          <w:rFonts w:ascii="Arial" w:hAnsi="Arial" w:cs="Arial"/>
          <w:b w:val="0"/>
          <w:sz w:val="22"/>
          <w:szCs w:val="22"/>
        </w:rPr>
        <w:t>w imieniu lub pod kierunkiem:</w:t>
      </w:r>
    </w:p>
    <w:p w:rsidR="00F81EB6" w:rsidRPr="006E3BD1" w:rsidRDefault="00F81EB6" w:rsidP="004F670B">
      <w:pPr>
        <w:numPr>
          <w:ilvl w:val="1"/>
          <w:numId w:val="15"/>
        </w:numPr>
        <w:spacing w:line="276" w:lineRule="auto"/>
        <w:ind w:left="709" w:hanging="425"/>
        <w:jc w:val="both"/>
        <w:rPr>
          <w:rFonts w:ascii="Arial" w:hAnsi="Arial" w:cs="Arial"/>
          <w:b w:val="0"/>
          <w:sz w:val="22"/>
          <w:szCs w:val="22"/>
        </w:rPr>
      </w:pPr>
      <w:r w:rsidRPr="006E3BD1">
        <w:rPr>
          <w:rFonts w:ascii="Arial" w:hAnsi="Arial" w:cs="Arial"/>
          <w:b w:val="0"/>
          <w:sz w:val="22"/>
          <w:szCs w:val="22"/>
        </w:rPr>
        <w:t>obywateli rosyjskich lub osób fizycznych lub prawnych, podmiotów lub organów z siedzibą w Rosji lub</w:t>
      </w:r>
    </w:p>
    <w:p w:rsidR="00F81EB6" w:rsidRPr="006E3BD1" w:rsidRDefault="00F81EB6" w:rsidP="004F670B">
      <w:pPr>
        <w:numPr>
          <w:ilvl w:val="1"/>
          <w:numId w:val="15"/>
        </w:numPr>
        <w:spacing w:line="276" w:lineRule="auto"/>
        <w:ind w:left="709" w:hanging="425"/>
        <w:jc w:val="both"/>
        <w:rPr>
          <w:rFonts w:ascii="Arial" w:hAnsi="Arial" w:cs="Arial"/>
          <w:b w:val="0"/>
          <w:sz w:val="22"/>
          <w:szCs w:val="22"/>
        </w:rPr>
      </w:pPr>
      <w:r w:rsidRPr="006E3BD1">
        <w:rPr>
          <w:rFonts w:ascii="Arial" w:hAnsi="Arial" w:cs="Arial"/>
          <w:b w:val="0"/>
          <w:sz w:val="22"/>
          <w:szCs w:val="22"/>
        </w:rPr>
        <w:t xml:space="preserve">osób prawnych, podmiotów lub organów, do których prawa własności bezpośrednio lub pośrednio w ponad 50 % należą do obywateli rosyjskich lub osób fizycznych lub prawnych, podmiotów lub organów </w:t>
      </w:r>
      <w:r w:rsidR="00E064B9" w:rsidRPr="006E3BD1">
        <w:rPr>
          <w:rFonts w:ascii="Arial" w:hAnsi="Arial" w:cs="Arial"/>
          <w:b w:val="0"/>
          <w:sz w:val="22"/>
          <w:szCs w:val="22"/>
        </w:rPr>
        <w:br/>
      </w:r>
      <w:r w:rsidRPr="006E3BD1">
        <w:rPr>
          <w:rFonts w:ascii="Arial" w:hAnsi="Arial" w:cs="Arial"/>
          <w:b w:val="0"/>
          <w:sz w:val="22"/>
          <w:szCs w:val="22"/>
        </w:rPr>
        <w:t>z siedzibą w Rosji,</w:t>
      </w:r>
      <w:r w:rsidR="00E064B9" w:rsidRPr="006E3BD1">
        <w:rPr>
          <w:rFonts w:ascii="Arial" w:hAnsi="Arial" w:cs="Arial"/>
          <w:b w:val="0"/>
          <w:sz w:val="22"/>
          <w:szCs w:val="22"/>
        </w:rPr>
        <w:t xml:space="preserve"> </w:t>
      </w:r>
      <w:r w:rsidRPr="006E3BD1">
        <w:rPr>
          <w:rFonts w:ascii="Arial" w:hAnsi="Arial" w:cs="Arial"/>
          <w:b w:val="0"/>
          <w:sz w:val="22"/>
          <w:szCs w:val="22"/>
        </w:rPr>
        <w:t xml:space="preserve">oraz że żaden z jego podwykonawców, dostawców </w:t>
      </w:r>
      <w:r w:rsidR="001A51CE" w:rsidRPr="006E3BD1">
        <w:rPr>
          <w:rFonts w:ascii="Arial" w:hAnsi="Arial" w:cs="Arial"/>
          <w:b w:val="0"/>
          <w:sz w:val="22"/>
          <w:szCs w:val="22"/>
        </w:rPr>
        <w:br/>
      </w:r>
      <w:r w:rsidRPr="006E3BD1">
        <w:rPr>
          <w:rFonts w:ascii="Arial" w:hAnsi="Arial" w:cs="Arial"/>
          <w:b w:val="0"/>
          <w:sz w:val="22"/>
          <w:szCs w:val="22"/>
        </w:rPr>
        <w:t xml:space="preserve">i podmiotów, na których zdolności wykonawca polega, w przypadku gdy przypada na nich ponad 10 % wartości zamówienia, nie należy do żadnej </w:t>
      </w:r>
      <w:r w:rsidR="00737CC0">
        <w:rPr>
          <w:rFonts w:ascii="Arial" w:hAnsi="Arial" w:cs="Arial"/>
          <w:b w:val="0"/>
          <w:sz w:val="22"/>
          <w:szCs w:val="22"/>
        </w:rPr>
        <w:br/>
      </w:r>
      <w:r w:rsidRPr="006E3BD1">
        <w:rPr>
          <w:rFonts w:ascii="Arial" w:hAnsi="Arial" w:cs="Arial"/>
          <w:b w:val="0"/>
          <w:sz w:val="22"/>
          <w:szCs w:val="22"/>
        </w:rPr>
        <w:t>z</w:t>
      </w:r>
      <w:r w:rsidR="00E064B9" w:rsidRPr="006E3BD1">
        <w:rPr>
          <w:rFonts w:ascii="Arial" w:hAnsi="Arial" w:cs="Arial"/>
          <w:b w:val="0"/>
          <w:sz w:val="22"/>
          <w:szCs w:val="22"/>
        </w:rPr>
        <w:t xml:space="preserve"> powyższych kategorii podmiotów.</w:t>
      </w:r>
    </w:p>
    <w:p w:rsidR="001817F2" w:rsidRPr="006E3BD1" w:rsidRDefault="00E064B9" w:rsidP="00E064B9">
      <w:pPr>
        <w:spacing w:line="276" w:lineRule="auto"/>
        <w:ind w:left="709" w:hanging="425"/>
        <w:jc w:val="both"/>
        <w:rPr>
          <w:rFonts w:ascii="Arial" w:hAnsi="Arial" w:cs="Arial"/>
          <w:b w:val="0"/>
          <w:sz w:val="22"/>
          <w:szCs w:val="22"/>
        </w:rPr>
      </w:pPr>
      <w:r w:rsidRPr="006E3BD1">
        <w:rPr>
          <w:rFonts w:ascii="Arial" w:hAnsi="Arial" w:cs="Arial"/>
          <w:b w:val="0"/>
          <w:sz w:val="22"/>
          <w:szCs w:val="22"/>
        </w:rPr>
        <w:t xml:space="preserve">      </w:t>
      </w:r>
      <w:r w:rsidR="00F81EB6" w:rsidRPr="006E3BD1">
        <w:rPr>
          <w:rFonts w:ascii="Arial" w:hAnsi="Arial" w:cs="Arial"/>
          <w:b w:val="0"/>
          <w:sz w:val="22"/>
          <w:szCs w:val="22"/>
        </w:rPr>
        <w:t xml:space="preserve">Ponadto z uwagi na treść przepisów art. 5k rozporządzenia 833/2014 </w:t>
      </w:r>
      <w:r w:rsidR="001A51CE" w:rsidRPr="006E3BD1">
        <w:rPr>
          <w:rFonts w:ascii="Arial" w:hAnsi="Arial" w:cs="Arial"/>
          <w:b w:val="0"/>
          <w:sz w:val="22"/>
          <w:szCs w:val="22"/>
        </w:rPr>
        <w:br/>
      </w:r>
      <w:r w:rsidR="00F81EB6" w:rsidRPr="006E3BD1">
        <w:rPr>
          <w:rFonts w:ascii="Arial" w:hAnsi="Arial" w:cs="Arial"/>
          <w:b w:val="0"/>
          <w:sz w:val="22"/>
          <w:szCs w:val="22"/>
        </w:rPr>
        <w:t xml:space="preserve">w brzmieniu nadanym rozporządzeniem 2022/576 </w:t>
      </w:r>
      <w:r w:rsidRPr="006E3BD1">
        <w:rPr>
          <w:rFonts w:ascii="Arial" w:hAnsi="Arial" w:cs="Arial"/>
          <w:b w:val="0"/>
          <w:sz w:val="22"/>
          <w:szCs w:val="22"/>
        </w:rPr>
        <w:t>Wykonawca przedstawia wykaz</w:t>
      </w:r>
      <w:r w:rsidR="00F81EB6" w:rsidRPr="006E3BD1">
        <w:rPr>
          <w:rFonts w:ascii="Arial" w:hAnsi="Arial" w:cs="Arial"/>
          <w:b w:val="0"/>
          <w:sz w:val="22"/>
          <w:szCs w:val="22"/>
        </w:rPr>
        <w:t xml:space="preserve"> podwykonawców i dostawców, na których przypada na ponad 10% </w:t>
      </w:r>
      <w:r w:rsidR="00F81EB6" w:rsidRPr="006E3BD1">
        <w:rPr>
          <w:rFonts w:ascii="Arial" w:hAnsi="Arial" w:cs="Arial"/>
          <w:b w:val="0"/>
          <w:sz w:val="22"/>
          <w:szCs w:val="22"/>
        </w:rPr>
        <w:lastRenderedPageBreak/>
        <w:t>wartości zamówienia, zaś w przypadku podmiotów, na których zdolności wykonawca polega – wskazania, czy wykonawca polega na zdolności tych podmiotów w zakresie odpowiadając</w:t>
      </w:r>
      <w:r w:rsidR="00696165" w:rsidRPr="006E3BD1">
        <w:rPr>
          <w:rFonts w:ascii="Arial" w:hAnsi="Arial" w:cs="Arial"/>
          <w:b w:val="0"/>
          <w:sz w:val="22"/>
          <w:szCs w:val="22"/>
        </w:rPr>
        <w:t xml:space="preserve">ym ponad </w:t>
      </w:r>
      <w:r w:rsidR="00F81EB6" w:rsidRPr="006E3BD1">
        <w:rPr>
          <w:rFonts w:ascii="Arial" w:hAnsi="Arial" w:cs="Arial"/>
          <w:b w:val="0"/>
          <w:sz w:val="22"/>
          <w:szCs w:val="22"/>
        </w:rPr>
        <w:t xml:space="preserve">10% wartości zamówienia. </w:t>
      </w:r>
    </w:p>
    <w:p w:rsidR="001A51CE" w:rsidRPr="006E3BD1" w:rsidRDefault="001A51CE" w:rsidP="00E064B9">
      <w:pPr>
        <w:spacing w:line="276" w:lineRule="auto"/>
        <w:ind w:left="709" w:hanging="425"/>
        <w:jc w:val="both"/>
        <w:rPr>
          <w:rFonts w:ascii="Arial" w:hAnsi="Arial" w:cs="Arial"/>
          <w:b w:val="0"/>
          <w:sz w:val="22"/>
          <w:szCs w:val="22"/>
        </w:rPr>
      </w:pPr>
    </w:p>
    <w:p w:rsidR="001A51CE" w:rsidRPr="006E3BD1" w:rsidRDefault="001A51CE" w:rsidP="001A51CE">
      <w:pPr>
        <w:spacing w:line="276" w:lineRule="auto"/>
        <w:jc w:val="both"/>
        <w:rPr>
          <w:rFonts w:ascii="Arial" w:hAnsi="Arial" w:cs="Arial"/>
          <w:b w:val="0"/>
          <w:i/>
          <w:sz w:val="22"/>
          <w:szCs w:val="22"/>
          <w:u w:val="single"/>
        </w:rPr>
      </w:pPr>
      <w:r w:rsidRPr="006E3BD1">
        <w:rPr>
          <w:rFonts w:ascii="Arial" w:hAnsi="Arial" w:cs="Arial"/>
          <w:b w:val="0"/>
          <w:i/>
          <w:sz w:val="22"/>
          <w:szCs w:val="22"/>
          <w:u w:val="single"/>
        </w:rPr>
        <w:t xml:space="preserve">Zamawiający będzie weryfikował powyższe przesłanki dotyczące okoliczności </w:t>
      </w:r>
      <w:r w:rsidRPr="006E3BD1">
        <w:rPr>
          <w:rFonts w:ascii="Arial" w:hAnsi="Arial" w:cs="Arial"/>
          <w:b w:val="0"/>
          <w:i/>
          <w:sz w:val="22"/>
          <w:szCs w:val="22"/>
          <w:u w:val="single"/>
        </w:rPr>
        <w:br/>
        <w:t xml:space="preserve">o których mowa w art. </w:t>
      </w:r>
      <w:r w:rsidRPr="006E3BD1">
        <w:rPr>
          <w:rFonts w:ascii="Arial" w:hAnsi="Arial" w:cs="Arial"/>
          <w:b w:val="0"/>
          <w:bCs/>
          <w:i/>
          <w:sz w:val="22"/>
          <w:szCs w:val="22"/>
          <w:u w:val="single"/>
        </w:rPr>
        <w:t xml:space="preserve">5k rozporządzenia Rady (UE) nr 833/2014 z dnia 31 lipca 2014 r. </w:t>
      </w:r>
      <w:r w:rsidRPr="006E3BD1">
        <w:rPr>
          <w:rFonts w:ascii="Arial" w:hAnsi="Arial" w:cs="Arial"/>
          <w:b w:val="0"/>
          <w:i/>
          <w:sz w:val="22"/>
          <w:szCs w:val="22"/>
          <w:u w:val="single"/>
        </w:rPr>
        <w:t>w oparciu o złożone przez wykonawcę ośw</w:t>
      </w:r>
      <w:r w:rsidR="00ED0627" w:rsidRPr="006E3BD1">
        <w:rPr>
          <w:rFonts w:ascii="Arial" w:hAnsi="Arial" w:cs="Arial"/>
          <w:b w:val="0"/>
          <w:i/>
          <w:sz w:val="22"/>
          <w:szCs w:val="22"/>
          <w:u w:val="single"/>
        </w:rPr>
        <w:t>iadczenie stanowiące Z</w:t>
      </w:r>
      <w:r w:rsidRPr="006E3BD1">
        <w:rPr>
          <w:rFonts w:ascii="Arial" w:hAnsi="Arial" w:cs="Arial"/>
          <w:b w:val="0"/>
          <w:i/>
          <w:sz w:val="22"/>
          <w:szCs w:val="22"/>
          <w:u w:val="single"/>
        </w:rPr>
        <w:t xml:space="preserve">ałącznik nr </w:t>
      </w:r>
      <w:r w:rsidR="00E139AB">
        <w:rPr>
          <w:rFonts w:ascii="Arial" w:hAnsi="Arial" w:cs="Arial"/>
          <w:b w:val="0"/>
          <w:i/>
          <w:sz w:val="22"/>
          <w:szCs w:val="22"/>
          <w:u w:val="single"/>
        </w:rPr>
        <w:t>1</w:t>
      </w:r>
      <w:r w:rsidRPr="006E3BD1">
        <w:rPr>
          <w:rFonts w:ascii="Arial" w:hAnsi="Arial" w:cs="Arial"/>
          <w:b w:val="0"/>
          <w:i/>
          <w:sz w:val="22"/>
          <w:szCs w:val="22"/>
          <w:u w:val="single"/>
        </w:rPr>
        <w:t xml:space="preserve"> do </w:t>
      </w:r>
      <w:r w:rsidR="00737CC0">
        <w:rPr>
          <w:rFonts w:ascii="Arial" w:hAnsi="Arial" w:cs="Arial"/>
          <w:b w:val="0"/>
          <w:i/>
          <w:sz w:val="22"/>
          <w:szCs w:val="22"/>
          <w:u w:val="single"/>
        </w:rPr>
        <w:t>Wniosku</w:t>
      </w:r>
      <w:r w:rsidRPr="006E3BD1">
        <w:rPr>
          <w:rFonts w:ascii="Arial" w:hAnsi="Arial" w:cs="Arial"/>
          <w:b w:val="0"/>
          <w:i/>
          <w:sz w:val="22"/>
          <w:szCs w:val="22"/>
          <w:u w:val="single"/>
        </w:rPr>
        <w:t xml:space="preserve">. </w:t>
      </w:r>
      <w:r w:rsidR="00ED0627" w:rsidRPr="006E3BD1">
        <w:rPr>
          <w:rFonts w:ascii="Arial" w:hAnsi="Arial" w:cs="Arial"/>
          <w:b w:val="0"/>
          <w:i/>
          <w:sz w:val="22"/>
          <w:szCs w:val="22"/>
        </w:rPr>
        <w:t xml:space="preserve">(Oświadczenie składane wraz z </w:t>
      </w:r>
      <w:r w:rsidR="006D4F16">
        <w:rPr>
          <w:rFonts w:ascii="Arial" w:hAnsi="Arial" w:cs="Arial"/>
          <w:b w:val="0"/>
          <w:i/>
          <w:sz w:val="22"/>
          <w:szCs w:val="22"/>
        </w:rPr>
        <w:t>wnioskiem</w:t>
      </w:r>
      <w:r w:rsidR="00ED0627" w:rsidRPr="006E3BD1">
        <w:rPr>
          <w:rFonts w:ascii="Arial" w:hAnsi="Arial" w:cs="Arial"/>
          <w:b w:val="0"/>
          <w:i/>
          <w:sz w:val="22"/>
          <w:szCs w:val="22"/>
        </w:rPr>
        <w:t>).</w:t>
      </w:r>
    </w:p>
    <w:p w:rsidR="005341B2" w:rsidRPr="006E3BD1" w:rsidRDefault="005341B2" w:rsidP="006634C6">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2"/>
          <w:szCs w:val="22"/>
        </w:rPr>
      </w:pPr>
    </w:p>
    <w:p w:rsidR="005377DD" w:rsidRDefault="00CA7472" w:rsidP="005377DD">
      <w:pPr>
        <w:pStyle w:val="Tytu"/>
        <w:pBdr>
          <w:top w:val="none" w:sz="0" w:space="0" w:color="auto"/>
          <w:left w:val="none" w:sz="0" w:space="0" w:color="auto"/>
          <w:bottom w:val="none" w:sz="0" w:space="0" w:color="auto"/>
          <w:right w:val="none" w:sz="0" w:space="0" w:color="auto"/>
        </w:pBdr>
        <w:shd w:val="clear" w:color="auto" w:fill="FFFFFF"/>
        <w:spacing w:line="276" w:lineRule="auto"/>
        <w:jc w:val="both"/>
        <w:rPr>
          <w:rFonts w:ascii="Arial" w:hAnsi="Arial" w:cs="Arial"/>
          <w:sz w:val="22"/>
          <w:szCs w:val="22"/>
          <w:u w:val="single"/>
        </w:rPr>
      </w:pPr>
      <w:r w:rsidRPr="006E3BD1">
        <w:rPr>
          <w:rFonts w:ascii="Arial" w:hAnsi="Arial" w:cs="Arial"/>
          <w:sz w:val="22"/>
          <w:szCs w:val="22"/>
        </w:rPr>
        <w:t>Jeżeli Wykonawca nie złoży, nie uzupełni na wezwanie albo</w:t>
      </w:r>
      <w:r w:rsidR="005377DD" w:rsidRPr="006E3BD1">
        <w:rPr>
          <w:rFonts w:ascii="Arial" w:hAnsi="Arial" w:cs="Arial"/>
          <w:sz w:val="22"/>
          <w:szCs w:val="22"/>
        </w:rPr>
        <w:t xml:space="preserve"> </w:t>
      </w:r>
      <w:r w:rsidRPr="006E3BD1">
        <w:rPr>
          <w:rFonts w:ascii="Arial" w:hAnsi="Arial" w:cs="Arial"/>
          <w:sz w:val="22"/>
          <w:szCs w:val="22"/>
        </w:rPr>
        <w:t xml:space="preserve">z </w:t>
      </w:r>
      <w:r w:rsidR="005377DD" w:rsidRPr="006E3BD1">
        <w:rPr>
          <w:rFonts w:ascii="Arial" w:hAnsi="Arial" w:cs="Arial"/>
          <w:sz w:val="22"/>
          <w:szCs w:val="22"/>
        </w:rPr>
        <w:t>oświadczenia złożonego pr</w:t>
      </w:r>
      <w:r w:rsidRPr="006E3BD1">
        <w:rPr>
          <w:rFonts w:ascii="Arial" w:hAnsi="Arial" w:cs="Arial"/>
          <w:sz w:val="22"/>
          <w:szCs w:val="22"/>
        </w:rPr>
        <w:t xml:space="preserve">zez Wykonawcę będzie wynikało, </w:t>
      </w:r>
      <w:r w:rsidR="005377DD" w:rsidRPr="006E3BD1">
        <w:rPr>
          <w:rFonts w:ascii="Arial" w:hAnsi="Arial" w:cs="Arial"/>
          <w:sz w:val="22"/>
          <w:szCs w:val="22"/>
        </w:rPr>
        <w:t xml:space="preserve">że zachodzą wobec niego okoliczności o których mowa w art. 5k rozporządzenia Rady (UE) nr 833/2014 z dnia 31 lipca 2014 r. </w:t>
      </w:r>
      <w:r w:rsidR="005377DD" w:rsidRPr="006E3BD1">
        <w:rPr>
          <w:rFonts w:ascii="Arial" w:hAnsi="Arial" w:cs="Arial"/>
          <w:sz w:val="22"/>
          <w:szCs w:val="22"/>
          <w:u w:val="single"/>
        </w:rPr>
        <w:t>będzie to jednoznaczne z niemożliwością podpisania umowy pod rygorem uznania przez Zamawiającego, że podpisanie umowy stanie się niemożliwe z przyczy</w:t>
      </w:r>
      <w:r w:rsidR="00282922" w:rsidRPr="006E3BD1">
        <w:rPr>
          <w:rFonts w:ascii="Arial" w:hAnsi="Arial" w:cs="Arial"/>
          <w:sz w:val="22"/>
          <w:szCs w:val="22"/>
          <w:u w:val="single"/>
        </w:rPr>
        <w:t>n leżących po stronie Wykonawcy</w:t>
      </w:r>
      <w:r w:rsidR="00502273" w:rsidRPr="006E3BD1">
        <w:rPr>
          <w:rFonts w:ascii="Arial" w:hAnsi="Arial" w:cs="Arial"/>
          <w:sz w:val="22"/>
          <w:szCs w:val="22"/>
          <w:u w:val="single"/>
        </w:rPr>
        <w:t>.</w:t>
      </w:r>
    </w:p>
    <w:p w:rsidR="00F95982" w:rsidRDefault="00F95982" w:rsidP="005377DD">
      <w:pPr>
        <w:pStyle w:val="Tytu"/>
        <w:pBdr>
          <w:top w:val="none" w:sz="0" w:space="0" w:color="auto"/>
          <w:left w:val="none" w:sz="0" w:space="0" w:color="auto"/>
          <w:bottom w:val="none" w:sz="0" w:space="0" w:color="auto"/>
          <w:right w:val="none" w:sz="0" w:space="0" w:color="auto"/>
        </w:pBdr>
        <w:shd w:val="clear" w:color="auto" w:fill="FFFFFF"/>
        <w:spacing w:line="276" w:lineRule="auto"/>
        <w:jc w:val="both"/>
        <w:rPr>
          <w:rFonts w:ascii="Arial" w:hAnsi="Arial" w:cs="Arial"/>
          <w:sz w:val="22"/>
          <w:szCs w:val="22"/>
          <w:u w:val="single"/>
        </w:rPr>
      </w:pPr>
    </w:p>
    <w:p w:rsidR="008F640C" w:rsidRPr="008F640C" w:rsidRDefault="008F640C" w:rsidP="008F640C">
      <w:pPr>
        <w:spacing w:line="276" w:lineRule="auto"/>
        <w:jc w:val="both"/>
        <w:rPr>
          <w:rFonts w:ascii="Arial" w:hAnsi="Arial" w:cs="Arial"/>
          <w:bCs/>
          <w:sz w:val="22"/>
          <w:szCs w:val="22"/>
        </w:rPr>
      </w:pPr>
      <w:r w:rsidRPr="008F640C">
        <w:rPr>
          <w:rFonts w:ascii="Arial" w:hAnsi="Arial" w:cs="Arial"/>
          <w:bCs/>
          <w:sz w:val="22"/>
          <w:szCs w:val="22"/>
        </w:rPr>
        <w:t xml:space="preserve">Zamawiający nie przewiduje możliwości ograniczenia liczby wykonawców. </w:t>
      </w:r>
    </w:p>
    <w:p w:rsidR="008F640C" w:rsidRPr="008F640C" w:rsidRDefault="008F640C" w:rsidP="008F640C">
      <w:pPr>
        <w:spacing w:line="276" w:lineRule="auto"/>
        <w:jc w:val="both"/>
        <w:rPr>
          <w:rFonts w:ascii="Arial" w:hAnsi="Arial" w:cs="Arial"/>
          <w:bCs/>
          <w:sz w:val="22"/>
          <w:szCs w:val="22"/>
        </w:rPr>
      </w:pPr>
      <w:r w:rsidRPr="008F640C">
        <w:rPr>
          <w:rFonts w:ascii="Arial" w:hAnsi="Arial" w:cs="Arial"/>
          <w:bCs/>
          <w:sz w:val="22"/>
          <w:szCs w:val="22"/>
        </w:rPr>
        <w:t xml:space="preserve">Ocena  spełniania  warunków  wymaganych  od  Wykonawcy zostanie dokonana wg formuły spełnia/nie spełnia na podstawie podmiotowych środków dowodowych złożonych zgodnie z wykazem zawartym w Rozdziale 6 niniejszego opisu. </w:t>
      </w:r>
    </w:p>
    <w:p w:rsidR="008F640C" w:rsidRPr="008F640C" w:rsidRDefault="008F640C" w:rsidP="008F640C">
      <w:pPr>
        <w:spacing w:line="276" w:lineRule="auto"/>
        <w:jc w:val="both"/>
        <w:rPr>
          <w:rFonts w:ascii="Arial" w:hAnsi="Arial" w:cs="Arial"/>
          <w:bCs/>
          <w:sz w:val="22"/>
          <w:szCs w:val="22"/>
        </w:rPr>
      </w:pPr>
      <w:r w:rsidRPr="008F640C">
        <w:rPr>
          <w:rFonts w:ascii="Arial" w:hAnsi="Arial" w:cs="Arial"/>
          <w:bCs/>
          <w:sz w:val="22"/>
          <w:szCs w:val="22"/>
        </w:rPr>
        <w:t xml:space="preserve">Drugi etap postępowania będzie prowadzony za pośrednictwem platformy zakupowej: </w:t>
      </w:r>
      <w:hyperlink r:id="rId15" w:history="1">
        <w:r w:rsidRPr="008F640C">
          <w:rPr>
            <w:rStyle w:val="Hipercze"/>
            <w:rFonts w:ascii="Arial" w:hAnsi="Arial" w:cs="Arial"/>
            <w:bCs/>
            <w:sz w:val="22"/>
            <w:szCs w:val="22"/>
          </w:rPr>
          <w:t>www.platformazakupowa.pl/pn/31wog</w:t>
        </w:r>
      </w:hyperlink>
      <w:r w:rsidRPr="008F640C">
        <w:rPr>
          <w:rFonts w:ascii="Arial" w:hAnsi="Arial" w:cs="Arial"/>
          <w:bCs/>
          <w:sz w:val="22"/>
          <w:szCs w:val="22"/>
        </w:rPr>
        <w:t xml:space="preserve">  </w:t>
      </w:r>
    </w:p>
    <w:p w:rsidR="008F640C" w:rsidRPr="008F640C" w:rsidRDefault="008F640C" w:rsidP="008F640C">
      <w:pPr>
        <w:spacing w:line="276" w:lineRule="auto"/>
        <w:jc w:val="both"/>
        <w:rPr>
          <w:rFonts w:ascii="Arial" w:hAnsi="Arial" w:cs="Arial"/>
          <w:bCs/>
          <w:sz w:val="22"/>
          <w:szCs w:val="22"/>
        </w:rPr>
      </w:pPr>
      <w:r w:rsidRPr="008F640C">
        <w:rPr>
          <w:rFonts w:ascii="Arial" w:hAnsi="Arial" w:cs="Arial"/>
          <w:bCs/>
          <w:sz w:val="22"/>
          <w:szCs w:val="22"/>
        </w:rPr>
        <w:t>Wraz z zaproszeniem do złożenia oferty, Zamawiający przekaże niezbędne informacje do prawidłowego złożenia oferty.</w:t>
      </w:r>
    </w:p>
    <w:p w:rsidR="008F640C" w:rsidRPr="008F640C" w:rsidRDefault="008F640C" w:rsidP="008F640C">
      <w:pPr>
        <w:spacing w:line="276" w:lineRule="auto"/>
        <w:jc w:val="both"/>
        <w:rPr>
          <w:rFonts w:ascii="Arial" w:hAnsi="Arial" w:cs="Arial"/>
          <w:bCs/>
          <w:sz w:val="22"/>
          <w:szCs w:val="22"/>
        </w:rPr>
      </w:pPr>
      <w:r w:rsidRPr="008F640C">
        <w:rPr>
          <w:rFonts w:ascii="Arial" w:hAnsi="Arial" w:cs="Arial"/>
          <w:bCs/>
          <w:sz w:val="22"/>
          <w:szCs w:val="22"/>
        </w:rPr>
        <w:t xml:space="preserve">Wykonawcy zainteresowani udziałem w drugim etapie niniejszego postępowania będą zobligowani do posiadania konta w systemie </w:t>
      </w:r>
      <w:hyperlink r:id="rId16" w:history="1">
        <w:r w:rsidRPr="008F640C">
          <w:rPr>
            <w:rStyle w:val="Hipercze"/>
            <w:rFonts w:ascii="Arial" w:hAnsi="Arial" w:cs="Arial"/>
            <w:bCs/>
            <w:sz w:val="22"/>
            <w:szCs w:val="22"/>
          </w:rPr>
          <w:t>www.platformazakupowa.pl/pn/31wog</w:t>
        </w:r>
      </w:hyperlink>
      <w:r w:rsidRPr="008F640C">
        <w:rPr>
          <w:rFonts w:ascii="Arial" w:hAnsi="Arial" w:cs="Arial"/>
          <w:bCs/>
          <w:sz w:val="22"/>
          <w:szCs w:val="22"/>
        </w:rPr>
        <w:t xml:space="preserve">  </w:t>
      </w:r>
    </w:p>
    <w:p w:rsidR="002A19FB" w:rsidRPr="00117322" w:rsidRDefault="002A19FB" w:rsidP="00117322">
      <w:pPr>
        <w:spacing w:line="276" w:lineRule="auto"/>
        <w:jc w:val="both"/>
        <w:rPr>
          <w:rFonts w:ascii="Arial" w:hAnsi="Arial" w:cs="Arial"/>
          <w:sz w:val="22"/>
          <w:szCs w:val="22"/>
        </w:rPr>
      </w:pPr>
    </w:p>
    <w:p w:rsidR="00EF3BAF" w:rsidRPr="003A5F74"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3A5F74">
        <w:rPr>
          <w:rFonts w:ascii="Arial" w:hAnsi="Arial" w:cs="Arial"/>
          <w:b/>
          <w:color w:val="C00000"/>
          <w:sz w:val="22"/>
          <w:szCs w:val="22"/>
        </w:rPr>
        <w:t>ROZD</w:t>
      </w:r>
      <w:r w:rsidR="00EE0FB8" w:rsidRPr="003A5F74">
        <w:rPr>
          <w:rFonts w:ascii="Arial" w:hAnsi="Arial" w:cs="Arial"/>
          <w:b/>
          <w:color w:val="C00000"/>
          <w:sz w:val="22"/>
          <w:szCs w:val="22"/>
        </w:rPr>
        <w:t>ZIAŁ VI</w:t>
      </w:r>
      <w:r w:rsidRPr="003A5F74">
        <w:rPr>
          <w:rFonts w:ascii="Arial" w:hAnsi="Arial" w:cs="Arial"/>
          <w:b/>
          <w:color w:val="C00000"/>
          <w:sz w:val="22"/>
          <w:szCs w:val="22"/>
        </w:rPr>
        <w:t xml:space="preserve"> </w:t>
      </w:r>
    </w:p>
    <w:p w:rsidR="00B270DB" w:rsidRPr="003A5F74" w:rsidRDefault="00B270DB"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p>
    <w:p w:rsidR="00B270DB" w:rsidRPr="00B270DB" w:rsidRDefault="00B270DB" w:rsidP="00B270DB">
      <w:pPr>
        <w:spacing w:line="276" w:lineRule="auto"/>
        <w:contextualSpacing/>
        <w:jc w:val="center"/>
        <w:rPr>
          <w:rFonts w:ascii="Arial" w:hAnsi="Arial" w:cs="Arial"/>
          <w:color w:val="C00000"/>
          <w:sz w:val="22"/>
          <w:szCs w:val="22"/>
        </w:rPr>
      </w:pPr>
      <w:r w:rsidRPr="003A5F74">
        <w:rPr>
          <w:rFonts w:ascii="Arial" w:hAnsi="Arial" w:cs="Arial"/>
          <w:color w:val="C00000"/>
          <w:sz w:val="22"/>
          <w:szCs w:val="22"/>
        </w:rPr>
        <w:t xml:space="preserve">WYKAZ PODMIOTOWYCH ŚRODKÓW DOWODOWYCH WRAZ </w:t>
      </w:r>
      <w:r w:rsidRPr="003A5F74">
        <w:rPr>
          <w:rFonts w:ascii="Arial" w:hAnsi="Arial" w:cs="Arial"/>
          <w:color w:val="C00000"/>
          <w:sz w:val="22"/>
          <w:szCs w:val="22"/>
        </w:rPr>
        <w:br/>
        <w:t>Z OŚWIADCZENIAMI I DOKUMENTAMI JAKIE MA ZŁOŻYĆ WYKONAWCA</w:t>
      </w:r>
    </w:p>
    <w:p w:rsidR="009D068C" w:rsidRPr="000759DC" w:rsidRDefault="009D068C" w:rsidP="00A93540">
      <w:pPr>
        <w:autoSpaceDE w:val="0"/>
        <w:autoSpaceDN w:val="0"/>
        <w:spacing w:line="276" w:lineRule="auto"/>
        <w:jc w:val="both"/>
        <w:rPr>
          <w:rFonts w:ascii="Arial" w:hAnsi="Arial" w:cs="Arial"/>
          <w:b w:val="0"/>
        </w:rPr>
      </w:pPr>
    </w:p>
    <w:p w:rsidR="007411A6" w:rsidRPr="00433ABE" w:rsidRDefault="00B270DB" w:rsidP="00433ABE">
      <w:pPr>
        <w:spacing w:after="200" w:line="276" w:lineRule="auto"/>
        <w:jc w:val="both"/>
        <w:rPr>
          <w:rFonts w:ascii="Arial" w:eastAsiaTheme="majorEastAsia" w:hAnsi="Arial" w:cs="Arial"/>
          <w:sz w:val="22"/>
          <w:szCs w:val="22"/>
          <w:lang w:eastAsia="en-US"/>
        </w:rPr>
      </w:pPr>
      <w:r w:rsidRPr="00433ABE">
        <w:rPr>
          <w:rFonts w:ascii="Arial" w:eastAsiaTheme="majorEastAsia" w:hAnsi="Arial" w:cs="Arial"/>
          <w:sz w:val="22"/>
          <w:szCs w:val="22"/>
          <w:lang w:eastAsia="en-US"/>
        </w:rPr>
        <w:t xml:space="preserve">Kompletny wniosek </w:t>
      </w:r>
      <w:r w:rsidR="007D1B3F" w:rsidRPr="007D1B3F">
        <w:rPr>
          <w:rFonts w:ascii="Arial" w:hAnsi="Arial" w:cs="Arial"/>
          <w:bCs/>
          <w:sz w:val="22"/>
          <w:szCs w:val="22"/>
        </w:rPr>
        <w:t>o dopuszczenie do udziału w postępowaniu</w:t>
      </w:r>
      <w:r w:rsidR="007D1B3F" w:rsidRPr="00C91D5C">
        <w:rPr>
          <w:rFonts w:ascii="Arial" w:hAnsi="Arial" w:cs="Arial"/>
          <w:b w:val="0"/>
          <w:bCs/>
          <w:sz w:val="22"/>
          <w:szCs w:val="22"/>
        </w:rPr>
        <w:t xml:space="preserve"> </w:t>
      </w:r>
      <w:r w:rsidRPr="00433ABE">
        <w:rPr>
          <w:rFonts w:ascii="Arial" w:eastAsiaTheme="majorEastAsia" w:hAnsi="Arial" w:cs="Arial"/>
          <w:sz w:val="22"/>
          <w:szCs w:val="22"/>
          <w:lang w:eastAsia="en-US"/>
        </w:rPr>
        <w:t>musi zawierać:</w:t>
      </w:r>
    </w:p>
    <w:p w:rsidR="007411A6" w:rsidRPr="00263DBA" w:rsidRDefault="00B270DB" w:rsidP="004F670B">
      <w:pPr>
        <w:pStyle w:val="Akapitzlist"/>
        <w:numPr>
          <w:ilvl w:val="2"/>
          <w:numId w:val="15"/>
        </w:numPr>
        <w:tabs>
          <w:tab w:val="clear" w:pos="2160"/>
          <w:tab w:val="num" w:pos="142"/>
        </w:tabs>
        <w:spacing w:after="200" w:line="276" w:lineRule="auto"/>
        <w:ind w:left="317" w:hanging="317"/>
        <w:rPr>
          <w:rFonts w:ascii="Arial" w:eastAsiaTheme="majorEastAsia" w:hAnsi="Arial" w:cs="Arial"/>
          <w:b w:val="0"/>
          <w:i/>
          <w:sz w:val="22"/>
          <w:szCs w:val="22"/>
          <w:lang w:eastAsia="en-US"/>
        </w:rPr>
      </w:pPr>
      <w:r w:rsidRPr="00433ABE">
        <w:rPr>
          <w:rFonts w:ascii="Arial" w:eastAsiaTheme="majorEastAsia" w:hAnsi="Arial" w:cs="Arial"/>
          <w:b w:val="0"/>
          <w:sz w:val="22"/>
          <w:szCs w:val="22"/>
          <w:lang w:eastAsia="en-US"/>
        </w:rPr>
        <w:t xml:space="preserve">Wypełniony i podpisany </w:t>
      </w:r>
      <w:r w:rsidRPr="00433ABE">
        <w:rPr>
          <w:rFonts w:ascii="Arial" w:eastAsiaTheme="majorEastAsia" w:hAnsi="Arial" w:cs="Arial"/>
          <w:sz w:val="22"/>
          <w:szCs w:val="22"/>
          <w:lang w:eastAsia="en-US"/>
        </w:rPr>
        <w:t>Formularz Wniosku</w:t>
      </w:r>
      <w:r w:rsidRPr="00433ABE">
        <w:rPr>
          <w:rFonts w:ascii="Arial" w:eastAsiaTheme="majorEastAsia" w:hAnsi="Arial" w:cs="Arial"/>
          <w:b w:val="0"/>
          <w:sz w:val="22"/>
          <w:szCs w:val="22"/>
          <w:lang w:eastAsia="en-US"/>
        </w:rPr>
        <w:t xml:space="preserve"> sporządzony zgodnie z treścią wzoru  stanowiącego  załącznik do niniejszego opis</w:t>
      </w:r>
      <w:bookmarkStart w:id="5" w:name="_Hlk205203593"/>
      <w:r w:rsidR="008F640C">
        <w:rPr>
          <w:rFonts w:ascii="Arial" w:eastAsiaTheme="majorEastAsia" w:hAnsi="Arial" w:cs="Arial"/>
          <w:b w:val="0"/>
          <w:sz w:val="22"/>
          <w:szCs w:val="22"/>
          <w:lang w:eastAsia="en-US"/>
        </w:rPr>
        <w:t>u</w:t>
      </w:r>
      <w:r w:rsidR="00263DBA" w:rsidRPr="00263DBA">
        <w:rPr>
          <w:rFonts w:ascii="Arial" w:eastAsiaTheme="majorEastAsia" w:hAnsi="Arial" w:cs="Arial"/>
          <w:b w:val="0"/>
          <w:i/>
          <w:sz w:val="22"/>
          <w:szCs w:val="22"/>
          <w:lang w:eastAsia="en-US"/>
        </w:rPr>
        <w:t>.</w:t>
      </w:r>
      <w:bookmarkEnd w:id="5"/>
    </w:p>
    <w:p w:rsidR="00C0359E" w:rsidRPr="00433ABE" w:rsidRDefault="00C0359E" w:rsidP="00C0359E">
      <w:pPr>
        <w:pStyle w:val="Akapitzlist"/>
        <w:spacing w:after="200" w:line="276" w:lineRule="auto"/>
        <w:ind w:left="317"/>
        <w:rPr>
          <w:rFonts w:ascii="Arial" w:eastAsiaTheme="majorEastAsia" w:hAnsi="Arial" w:cs="Arial"/>
          <w:b w:val="0"/>
          <w:sz w:val="22"/>
          <w:szCs w:val="22"/>
          <w:lang w:eastAsia="en-US"/>
        </w:rPr>
      </w:pPr>
    </w:p>
    <w:p w:rsidR="00AA2790" w:rsidRDefault="007411A6" w:rsidP="004F670B">
      <w:pPr>
        <w:pStyle w:val="Akapitzlist"/>
        <w:numPr>
          <w:ilvl w:val="2"/>
          <w:numId w:val="15"/>
        </w:numPr>
        <w:tabs>
          <w:tab w:val="clear" w:pos="2160"/>
          <w:tab w:val="num" w:pos="142"/>
        </w:tabs>
        <w:spacing w:after="200" w:line="276" w:lineRule="auto"/>
        <w:ind w:left="317" w:hanging="317"/>
        <w:rPr>
          <w:rFonts w:ascii="Arial" w:eastAsiaTheme="majorEastAsia" w:hAnsi="Arial" w:cs="Arial"/>
          <w:b w:val="0"/>
          <w:sz w:val="22"/>
          <w:szCs w:val="22"/>
          <w:lang w:eastAsia="en-US"/>
        </w:rPr>
      </w:pPr>
      <w:r w:rsidRPr="00C0359E">
        <w:rPr>
          <w:rFonts w:ascii="Arial" w:eastAsiaTheme="majorEastAsia" w:hAnsi="Arial" w:cs="Arial"/>
          <w:b w:val="0"/>
          <w:sz w:val="22"/>
          <w:szCs w:val="22"/>
          <w:lang w:eastAsia="en-US"/>
        </w:rPr>
        <w:t>W celu wykazania braku podstaw do wykluczenia z udziału w postępowaniu, wykonawca zobowiązany jest załączyć do wniosku:</w:t>
      </w:r>
    </w:p>
    <w:p w:rsidR="00273C58" w:rsidRPr="00273C58" w:rsidRDefault="00273C58" w:rsidP="00273C58">
      <w:pPr>
        <w:pStyle w:val="Akapitzlist"/>
        <w:rPr>
          <w:rFonts w:ascii="Arial" w:eastAsiaTheme="majorEastAsia" w:hAnsi="Arial" w:cs="Arial"/>
          <w:b w:val="0"/>
          <w:sz w:val="22"/>
          <w:szCs w:val="22"/>
          <w:lang w:eastAsia="en-US"/>
        </w:rPr>
      </w:pPr>
    </w:p>
    <w:p w:rsidR="00273C58" w:rsidRPr="00273C58" w:rsidRDefault="00273C58" w:rsidP="00273C58">
      <w:pPr>
        <w:pStyle w:val="Akapitzlist"/>
        <w:spacing w:after="200" w:line="276" w:lineRule="auto"/>
        <w:ind w:left="317"/>
        <w:rPr>
          <w:rFonts w:ascii="Arial" w:eastAsiaTheme="majorEastAsia" w:hAnsi="Arial" w:cs="Arial"/>
          <w:b w:val="0"/>
          <w:sz w:val="22"/>
          <w:szCs w:val="22"/>
          <w:lang w:eastAsia="en-US"/>
        </w:rPr>
      </w:pPr>
    </w:p>
    <w:p w:rsidR="002F4E03" w:rsidRPr="008F640C" w:rsidRDefault="00B270DB" w:rsidP="004F670B">
      <w:pPr>
        <w:pStyle w:val="Akapitzlist"/>
        <w:numPr>
          <w:ilvl w:val="0"/>
          <w:numId w:val="28"/>
        </w:numPr>
        <w:spacing w:after="200" w:line="276" w:lineRule="auto"/>
        <w:jc w:val="both"/>
        <w:rPr>
          <w:rFonts w:ascii="Arial" w:eastAsiaTheme="majorEastAsia" w:hAnsi="Arial" w:cs="Arial"/>
          <w:b w:val="0"/>
          <w:sz w:val="22"/>
          <w:szCs w:val="22"/>
          <w:lang w:eastAsia="en-US"/>
        </w:rPr>
      </w:pPr>
      <w:r w:rsidRPr="007411A6">
        <w:rPr>
          <w:rFonts w:ascii="Arial" w:eastAsiaTheme="majorEastAsia" w:hAnsi="Arial" w:cs="Arial"/>
          <w:b w:val="0"/>
          <w:sz w:val="22"/>
          <w:szCs w:val="22"/>
          <w:lang w:eastAsia="en-US"/>
        </w:rPr>
        <w:t xml:space="preserve">sporządzone według wzoru stanowiącego załącznik nr </w:t>
      </w:r>
      <w:r w:rsidR="00B177AC">
        <w:rPr>
          <w:rFonts w:ascii="Arial" w:eastAsiaTheme="majorEastAsia" w:hAnsi="Arial" w:cs="Arial"/>
          <w:b w:val="0"/>
          <w:sz w:val="22"/>
          <w:szCs w:val="22"/>
          <w:lang w:eastAsia="en-US"/>
        </w:rPr>
        <w:t>2</w:t>
      </w:r>
      <w:r w:rsidRPr="007411A6">
        <w:rPr>
          <w:rFonts w:ascii="Arial" w:eastAsiaTheme="majorEastAsia" w:hAnsi="Arial" w:cs="Arial"/>
          <w:b w:val="0"/>
          <w:sz w:val="22"/>
          <w:szCs w:val="22"/>
          <w:lang w:eastAsia="en-US"/>
        </w:rPr>
        <w:t xml:space="preserve"> do niniejszego opisu oświadczenie o którym w art. 125 ust. 1 ustawy Pzp, o niepodleganiu wykluczeniu</w:t>
      </w:r>
      <w:bookmarkStart w:id="6" w:name="_Hlk205203883"/>
      <w:r w:rsidR="00026949">
        <w:rPr>
          <w:rFonts w:ascii="Arial" w:eastAsiaTheme="majorEastAsia" w:hAnsi="Arial" w:cs="Arial"/>
          <w:b w:val="0"/>
          <w:i/>
          <w:sz w:val="22"/>
          <w:szCs w:val="22"/>
          <w:lang w:eastAsia="en-US"/>
        </w:rPr>
        <w:t>;</w:t>
      </w:r>
      <w:bookmarkEnd w:id="6"/>
    </w:p>
    <w:p w:rsidR="008F640C" w:rsidRDefault="008F640C" w:rsidP="008F640C">
      <w:pPr>
        <w:pStyle w:val="Akapitzlist"/>
        <w:spacing w:after="200" w:line="276" w:lineRule="auto"/>
        <w:jc w:val="both"/>
        <w:rPr>
          <w:rFonts w:ascii="Arial" w:eastAsiaTheme="majorEastAsia" w:hAnsi="Arial" w:cs="Arial"/>
          <w:b w:val="0"/>
          <w:sz w:val="22"/>
          <w:szCs w:val="22"/>
          <w:lang w:eastAsia="en-US"/>
        </w:rPr>
      </w:pPr>
    </w:p>
    <w:p w:rsidR="00263DBA" w:rsidRPr="008F640C" w:rsidRDefault="00AA2790" w:rsidP="008F640C">
      <w:pPr>
        <w:pStyle w:val="ust"/>
        <w:numPr>
          <w:ilvl w:val="0"/>
          <w:numId w:val="28"/>
        </w:numPr>
        <w:spacing w:before="0" w:after="0" w:line="276" w:lineRule="auto"/>
        <w:ind w:hanging="436"/>
        <w:rPr>
          <w:rFonts w:ascii="Arial" w:hAnsi="Arial" w:cs="Arial"/>
          <w:b w:val="0"/>
          <w:sz w:val="22"/>
          <w:szCs w:val="22"/>
        </w:rPr>
      </w:pPr>
      <w:r w:rsidRPr="008F640C">
        <w:rPr>
          <w:rFonts w:ascii="Arial" w:eastAsiaTheme="majorEastAsia" w:hAnsi="Arial" w:cs="Arial"/>
          <w:b w:val="0"/>
          <w:sz w:val="22"/>
          <w:szCs w:val="22"/>
          <w:lang w:eastAsia="en-US"/>
        </w:rPr>
        <w:lastRenderedPageBreak/>
        <w:t xml:space="preserve">Informację z Krajowego Rejestru Karnego </w:t>
      </w:r>
      <w:r w:rsidR="008F640C" w:rsidRPr="008F640C">
        <w:rPr>
          <w:rFonts w:ascii="Arial" w:eastAsiaTheme="majorEastAsia" w:hAnsi="Arial" w:cs="Arial"/>
          <w:b w:val="0"/>
          <w:sz w:val="22"/>
          <w:szCs w:val="22"/>
          <w:lang w:eastAsia="en-US"/>
        </w:rPr>
        <w:t>w</w:t>
      </w:r>
      <w:r w:rsidR="008F640C">
        <w:rPr>
          <w:rFonts w:ascii="Arial" w:eastAsiaTheme="majorEastAsia" w:hAnsi="Arial" w:cs="Arial"/>
          <w:b w:val="0"/>
          <w:sz w:val="22"/>
          <w:szCs w:val="22"/>
          <w:lang w:eastAsia="en-US"/>
        </w:rPr>
        <w:t xml:space="preserve"> zakresie</w:t>
      </w:r>
    </w:p>
    <w:p w:rsidR="008F640C" w:rsidRPr="00AA2790" w:rsidRDefault="008F640C" w:rsidP="008F640C">
      <w:pPr>
        <w:pStyle w:val="ust"/>
        <w:spacing w:before="0" w:after="0" w:line="276" w:lineRule="auto"/>
        <w:ind w:left="142" w:firstLine="0"/>
        <w:rPr>
          <w:rFonts w:ascii="Arial" w:hAnsi="Arial" w:cs="Arial"/>
          <w:b w:val="0"/>
          <w:sz w:val="22"/>
          <w:szCs w:val="22"/>
        </w:rPr>
      </w:pPr>
      <w:r>
        <w:rPr>
          <w:rFonts w:ascii="Arial" w:eastAsiaTheme="majorEastAsia" w:hAnsi="Arial" w:cs="Arial"/>
          <w:b w:val="0"/>
          <w:sz w:val="22"/>
          <w:szCs w:val="22"/>
          <w:lang w:eastAsia="en-US"/>
        </w:rPr>
        <w:t xml:space="preserve">art. 108 ust. 1 pkt 1, 2 i 4 ustawy Pzp </w:t>
      </w:r>
      <w:r w:rsidRPr="002D6AD5">
        <w:rPr>
          <w:rFonts w:ascii="Arial" w:eastAsiaTheme="majorEastAsia" w:hAnsi="Arial" w:cs="Arial"/>
          <w:b w:val="0"/>
          <w:sz w:val="22"/>
          <w:szCs w:val="22"/>
          <w:lang w:eastAsia="en-US"/>
        </w:rPr>
        <w:t>wystawioną nie wcześniej niż 6 miesięcy przed upływem terminu składania wniosków o dopuszczenie do udziału w postępowaniu;</w:t>
      </w:r>
      <w:r w:rsidRPr="00AA2790">
        <w:rPr>
          <w:rFonts w:ascii="Arial" w:eastAsiaTheme="majorEastAsia" w:hAnsi="Arial" w:cs="Arial"/>
          <w:b w:val="0"/>
          <w:sz w:val="22"/>
          <w:szCs w:val="22"/>
          <w:lang w:eastAsia="en-US"/>
        </w:rPr>
        <w:t xml:space="preserve"> opatrzone kwalifikowanym podpisem elektronicznym przez wystawcę informacji lub w postaci elektronicznej, jako cyfrowe odwzorowanie dokumentu papierowego, podpisane przez Wykonawcę lub osobę (osoby) upoważnioną, z zachowaniem sposobu reprezentacji.</w:t>
      </w:r>
    </w:p>
    <w:p w:rsidR="008F640C" w:rsidRDefault="008F640C" w:rsidP="008F640C">
      <w:pPr>
        <w:pStyle w:val="ust"/>
        <w:spacing w:before="0" w:after="0" w:line="276" w:lineRule="auto"/>
        <w:ind w:left="720" w:firstLine="0"/>
        <w:rPr>
          <w:rFonts w:ascii="Arial" w:hAnsi="Arial" w:cs="Arial"/>
          <w:b w:val="0"/>
          <w:sz w:val="22"/>
          <w:szCs w:val="22"/>
        </w:rPr>
      </w:pPr>
    </w:p>
    <w:p w:rsidR="008F640C" w:rsidRPr="002D6AD5" w:rsidRDefault="008F640C" w:rsidP="0021760F">
      <w:pPr>
        <w:pStyle w:val="Tekstpodstawowywcity2"/>
        <w:spacing w:after="0" w:line="276" w:lineRule="auto"/>
        <w:ind w:left="142"/>
        <w:jc w:val="both"/>
        <w:rPr>
          <w:rFonts w:ascii="Arial" w:hAnsi="Arial" w:cs="Arial"/>
          <w:b/>
          <w:i/>
        </w:rPr>
      </w:pPr>
      <w:r w:rsidRPr="002D6AD5">
        <w:rPr>
          <w:rFonts w:ascii="Arial" w:hAnsi="Arial" w:cs="Arial"/>
          <w:i/>
        </w:rPr>
        <w:t>Jeżeli przedmiotowe zaświadczenie zostało wystawione przez upoważnione podmioty inne niż Wykonawca, jako dokument elektroniczny Wykonawca przekazuje ten dokument.</w:t>
      </w:r>
    </w:p>
    <w:p w:rsidR="008F640C" w:rsidRPr="00AA2790" w:rsidRDefault="008F640C" w:rsidP="0021760F">
      <w:pPr>
        <w:pStyle w:val="Tekstpodstawowywcity2"/>
        <w:spacing w:after="0" w:line="276" w:lineRule="auto"/>
        <w:ind w:left="142"/>
        <w:jc w:val="both"/>
        <w:rPr>
          <w:rFonts w:ascii="Arial" w:hAnsi="Arial" w:cs="Arial"/>
          <w:i/>
        </w:rPr>
      </w:pPr>
      <w:r w:rsidRPr="002D6AD5">
        <w:rPr>
          <w:rFonts w:ascii="Arial" w:hAnsi="Arial" w:cs="Arial"/>
          <w:i/>
        </w:rPr>
        <w:t>Jeżeli przedmiotowe zaświadczenie zostało wystawione przez upoważnione podmioty, jako dokument w postaci papierowej, przekazuje się cyfrowe odwzorowanie tego dokumentu opatrzone kwalifikowanym podpisem elektronicznym,</w:t>
      </w:r>
      <w:r>
        <w:rPr>
          <w:rFonts w:ascii="Arial" w:hAnsi="Arial" w:cs="Arial"/>
          <w:i/>
        </w:rPr>
        <w:t xml:space="preserve"> </w:t>
      </w:r>
      <w:r w:rsidRPr="002D6AD5">
        <w:rPr>
          <w:rFonts w:ascii="Arial" w:hAnsi="Arial" w:cs="Arial"/>
          <w:i/>
        </w:rPr>
        <w:t>poświadczając zgodność cyfrowego odwzorowania z dokumentem w postaci papierowej.</w:t>
      </w:r>
    </w:p>
    <w:p w:rsidR="008F640C" w:rsidRPr="008F640C" w:rsidRDefault="008F640C" w:rsidP="008F640C">
      <w:pPr>
        <w:pStyle w:val="ust"/>
        <w:spacing w:before="0" w:after="0" w:line="276" w:lineRule="auto"/>
        <w:ind w:left="720" w:firstLine="0"/>
        <w:rPr>
          <w:rFonts w:ascii="Arial" w:hAnsi="Arial" w:cs="Arial"/>
          <w:b w:val="0"/>
          <w:sz w:val="22"/>
          <w:szCs w:val="22"/>
        </w:rPr>
      </w:pPr>
    </w:p>
    <w:p w:rsidR="00AA2790" w:rsidRPr="00AA2790" w:rsidRDefault="00AA2790" w:rsidP="00AA2790">
      <w:pPr>
        <w:pStyle w:val="ust"/>
        <w:spacing w:before="0" w:after="0" w:line="276" w:lineRule="auto"/>
        <w:ind w:left="0" w:firstLine="0"/>
        <w:rPr>
          <w:rFonts w:ascii="Arial" w:hAnsi="Arial" w:cs="Arial"/>
          <w:b w:val="0"/>
          <w:sz w:val="22"/>
          <w:szCs w:val="22"/>
        </w:rPr>
      </w:pPr>
    </w:p>
    <w:p w:rsidR="00AA2790" w:rsidRPr="00510B95" w:rsidRDefault="00AA2790" w:rsidP="004F670B">
      <w:pPr>
        <w:pStyle w:val="ust"/>
        <w:numPr>
          <w:ilvl w:val="0"/>
          <w:numId w:val="28"/>
        </w:numPr>
        <w:spacing w:before="0" w:after="0" w:line="276" w:lineRule="auto"/>
        <w:rPr>
          <w:rFonts w:ascii="Arial" w:eastAsiaTheme="majorEastAsia" w:hAnsi="Arial" w:cs="Arial"/>
          <w:b w:val="0"/>
          <w:sz w:val="22"/>
          <w:szCs w:val="22"/>
          <w:lang w:eastAsia="en-US"/>
        </w:rPr>
      </w:pPr>
      <w:r w:rsidRPr="00433ABE">
        <w:rPr>
          <w:rFonts w:ascii="Arial" w:eastAsiaTheme="majorEastAsia" w:hAnsi="Arial" w:cs="Arial"/>
          <w:b w:val="0"/>
          <w:sz w:val="22"/>
          <w:szCs w:val="22"/>
          <w:lang w:eastAsia="en-US"/>
        </w:rPr>
        <w:t xml:space="preserve">oświadczenie Wykonawcy, w zakresie art. 108 ust. 5 ustawy PZP, o braku przynależności do tej samej grupy kapitałowej w rozumieniu ustawy z dnia 16 lutego 2007 r. o ochronie konkurencji i konsumentów (Dz. U. z 2021 r. poz. 275), z innym Wykonawcą, który złożył </w:t>
      </w:r>
      <w:r>
        <w:rPr>
          <w:rFonts w:ascii="Arial" w:eastAsiaTheme="majorEastAsia" w:hAnsi="Arial" w:cs="Arial"/>
          <w:b w:val="0"/>
          <w:sz w:val="22"/>
          <w:szCs w:val="22"/>
          <w:lang w:eastAsia="en-US"/>
        </w:rPr>
        <w:t>wniosek o dopuszczenie do udziału w postępowaniu</w:t>
      </w:r>
      <w:r w:rsidRPr="00433ABE">
        <w:rPr>
          <w:rFonts w:ascii="Arial" w:eastAsiaTheme="majorEastAsia" w:hAnsi="Arial" w:cs="Arial"/>
          <w:b w:val="0"/>
          <w:sz w:val="22"/>
          <w:szCs w:val="22"/>
          <w:lang w:eastAsia="en-US"/>
        </w:rPr>
        <w:t xml:space="preserve"> albo oświadczenia o przynależności do tej samej grupy kapitałowej wraz z dokumentami lub informacjami potwierdzającymi przygotowanie </w:t>
      </w:r>
      <w:r>
        <w:rPr>
          <w:rFonts w:ascii="Arial" w:eastAsiaTheme="majorEastAsia" w:hAnsi="Arial" w:cs="Arial"/>
          <w:b w:val="0"/>
          <w:sz w:val="22"/>
          <w:szCs w:val="22"/>
          <w:lang w:eastAsia="en-US"/>
        </w:rPr>
        <w:t xml:space="preserve">wniosku o dopuszczenie do udziału w postępowaniu </w:t>
      </w:r>
      <w:r w:rsidRPr="00433ABE">
        <w:rPr>
          <w:rFonts w:ascii="Arial" w:eastAsiaTheme="majorEastAsia" w:hAnsi="Arial" w:cs="Arial"/>
          <w:b w:val="0"/>
          <w:sz w:val="22"/>
          <w:szCs w:val="22"/>
          <w:lang w:eastAsia="en-US"/>
        </w:rPr>
        <w:t xml:space="preserve">niezależnie od innego Wykonawcy </w:t>
      </w:r>
      <w:r w:rsidRPr="00510B95">
        <w:rPr>
          <w:rFonts w:ascii="Arial" w:eastAsiaTheme="majorEastAsia" w:hAnsi="Arial" w:cs="Arial"/>
          <w:b w:val="0"/>
          <w:sz w:val="22"/>
          <w:szCs w:val="22"/>
          <w:lang w:eastAsia="en-US"/>
        </w:rPr>
        <w:t>należącego do tej samej grupy kapitałowej. Wzór  oświadczenia, o którym mowa stanowi Załącznik Nr 3 do opisu</w:t>
      </w:r>
      <w:r w:rsidR="00026949" w:rsidRPr="00510B95">
        <w:rPr>
          <w:rFonts w:ascii="Arial" w:eastAsiaTheme="majorEastAsia" w:hAnsi="Arial" w:cs="Arial"/>
          <w:b w:val="0"/>
          <w:i/>
          <w:sz w:val="22"/>
          <w:szCs w:val="22"/>
          <w:lang w:eastAsia="en-US"/>
        </w:rPr>
        <w:t>;</w:t>
      </w:r>
    </w:p>
    <w:p w:rsidR="00127633" w:rsidRPr="00510B95" w:rsidRDefault="00127633" w:rsidP="00127633">
      <w:pPr>
        <w:pStyle w:val="ust"/>
        <w:spacing w:before="0" w:after="0" w:line="276" w:lineRule="auto"/>
        <w:ind w:left="720" w:firstLine="0"/>
        <w:rPr>
          <w:rFonts w:ascii="Arial" w:eastAsiaTheme="majorEastAsia" w:hAnsi="Arial" w:cs="Arial"/>
          <w:b w:val="0"/>
          <w:sz w:val="22"/>
          <w:szCs w:val="22"/>
          <w:lang w:eastAsia="en-US"/>
        </w:rPr>
      </w:pPr>
    </w:p>
    <w:p w:rsidR="000A4C56" w:rsidRPr="00510B95" w:rsidRDefault="00DF0143" w:rsidP="004F670B">
      <w:pPr>
        <w:pStyle w:val="ust"/>
        <w:numPr>
          <w:ilvl w:val="0"/>
          <w:numId w:val="28"/>
        </w:numPr>
        <w:spacing w:before="0" w:after="0" w:line="276" w:lineRule="auto"/>
        <w:rPr>
          <w:rFonts w:ascii="Arial" w:eastAsiaTheme="majorEastAsia" w:hAnsi="Arial" w:cs="Arial"/>
          <w:b w:val="0"/>
          <w:sz w:val="22"/>
          <w:szCs w:val="22"/>
          <w:lang w:eastAsia="en-US"/>
        </w:rPr>
      </w:pPr>
      <w:r w:rsidRPr="00510B95">
        <w:rPr>
          <w:rFonts w:ascii="Arial" w:eastAsiaTheme="majorEastAsia" w:hAnsi="Arial" w:cs="Arial"/>
          <w:b w:val="0"/>
          <w:sz w:val="22"/>
          <w:szCs w:val="22"/>
          <w:lang w:eastAsia="en-US"/>
        </w:rPr>
        <w:t xml:space="preserve">Oświadczenie Wykonawcy sporządzone według wzoru stanowiącego załącznik </w:t>
      </w:r>
      <w:r w:rsidR="00C0359E" w:rsidRPr="00510B95">
        <w:rPr>
          <w:rFonts w:ascii="Arial" w:eastAsiaTheme="majorEastAsia" w:hAnsi="Arial" w:cs="Arial"/>
          <w:b w:val="0"/>
          <w:sz w:val="22"/>
          <w:szCs w:val="22"/>
          <w:lang w:eastAsia="en-US"/>
        </w:rPr>
        <w:br/>
      </w:r>
      <w:r w:rsidRPr="00510B95">
        <w:rPr>
          <w:rFonts w:ascii="Arial" w:eastAsiaTheme="majorEastAsia" w:hAnsi="Arial" w:cs="Arial"/>
          <w:b w:val="0"/>
          <w:sz w:val="22"/>
          <w:szCs w:val="22"/>
          <w:lang w:eastAsia="en-US"/>
        </w:rPr>
        <w:t>nr 1 do niniejszego opisu</w:t>
      </w:r>
      <w:r w:rsidR="00127633" w:rsidRPr="00510B95">
        <w:rPr>
          <w:rFonts w:ascii="Arial" w:eastAsiaTheme="majorEastAsia" w:hAnsi="Arial" w:cs="Arial"/>
          <w:b w:val="0"/>
          <w:sz w:val="22"/>
          <w:szCs w:val="22"/>
          <w:lang w:eastAsia="en-US"/>
        </w:rPr>
        <w:t xml:space="preserve"> (5k)</w:t>
      </w:r>
      <w:r w:rsidR="00026949" w:rsidRPr="00510B95">
        <w:rPr>
          <w:rFonts w:ascii="Arial" w:eastAsiaTheme="majorEastAsia" w:hAnsi="Arial" w:cs="Arial"/>
          <w:b w:val="0"/>
          <w:i/>
          <w:sz w:val="22"/>
          <w:szCs w:val="22"/>
          <w:lang w:eastAsia="en-US"/>
        </w:rPr>
        <w:t>;</w:t>
      </w:r>
    </w:p>
    <w:p w:rsidR="00B64480" w:rsidRPr="00AE7C9F" w:rsidRDefault="00B64480" w:rsidP="00B64480">
      <w:pPr>
        <w:pStyle w:val="Akapitzlist"/>
        <w:rPr>
          <w:rFonts w:ascii="Arial" w:eastAsiaTheme="majorEastAsia" w:hAnsi="Arial" w:cs="Arial"/>
          <w:b w:val="0"/>
          <w:sz w:val="22"/>
          <w:szCs w:val="22"/>
          <w:lang w:eastAsia="en-US"/>
        </w:rPr>
      </w:pPr>
    </w:p>
    <w:p w:rsidR="00B134BB" w:rsidRPr="009B4E1D" w:rsidRDefault="00300BA0" w:rsidP="004F670B">
      <w:pPr>
        <w:pStyle w:val="ust"/>
        <w:numPr>
          <w:ilvl w:val="0"/>
          <w:numId w:val="28"/>
        </w:numPr>
        <w:spacing w:before="0" w:after="0" w:line="276" w:lineRule="auto"/>
        <w:rPr>
          <w:rFonts w:ascii="Arial" w:eastAsiaTheme="majorEastAsia" w:hAnsi="Arial" w:cs="Arial"/>
          <w:b w:val="0"/>
          <w:sz w:val="22"/>
          <w:szCs w:val="22"/>
          <w:lang w:eastAsia="en-US"/>
        </w:rPr>
      </w:pPr>
      <w:r w:rsidRPr="009B4E1D">
        <w:rPr>
          <w:rFonts w:ascii="Arial" w:hAnsi="Arial" w:cs="Arial"/>
          <w:b w:val="0"/>
          <w:sz w:val="22"/>
          <w:szCs w:val="22"/>
        </w:rPr>
        <w:t xml:space="preserve">nie podlegają wykluczeniu na podstawie art. 7.1 ustawy z 13 kwietnia 2022 </w:t>
      </w:r>
      <w:r w:rsidR="00D31B67" w:rsidRPr="009B4E1D">
        <w:rPr>
          <w:rFonts w:ascii="Arial" w:hAnsi="Arial" w:cs="Arial"/>
          <w:b w:val="0"/>
          <w:sz w:val="22"/>
          <w:szCs w:val="22"/>
        </w:rPr>
        <w:br/>
      </w:r>
      <w:r w:rsidRPr="009B4E1D">
        <w:rPr>
          <w:rFonts w:ascii="Arial" w:hAnsi="Arial" w:cs="Arial"/>
          <w:b w:val="0"/>
          <w:sz w:val="22"/>
          <w:szCs w:val="22"/>
        </w:rPr>
        <w:t xml:space="preserve">o szczególnych rozwiązaniach w zakresie przeciwdziałania wspieraniu agresji na Ukrainę oraz służących ochronie bezpieczeństwa narodowego (Dz. U. 2022 poz. 835) zgodnie ze wzorem stanowiącym załącznik nr </w:t>
      </w:r>
      <w:r w:rsidR="00D31B67" w:rsidRPr="009B4E1D">
        <w:rPr>
          <w:rFonts w:ascii="Arial" w:hAnsi="Arial" w:cs="Arial"/>
          <w:b w:val="0"/>
          <w:sz w:val="22"/>
          <w:szCs w:val="22"/>
        </w:rPr>
        <w:t>4</w:t>
      </w:r>
      <w:r w:rsidRPr="009B4E1D">
        <w:rPr>
          <w:rFonts w:ascii="Arial" w:hAnsi="Arial" w:cs="Arial"/>
          <w:b w:val="0"/>
          <w:sz w:val="22"/>
          <w:szCs w:val="22"/>
        </w:rPr>
        <w:t xml:space="preserve"> do wniosku</w:t>
      </w:r>
      <w:r w:rsidR="00026949" w:rsidRPr="009B4E1D">
        <w:rPr>
          <w:rFonts w:ascii="Arial" w:hAnsi="Arial" w:cs="Arial"/>
          <w:b w:val="0"/>
          <w:i/>
          <w:sz w:val="22"/>
          <w:szCs w:val="22"/>
        </w:rPr>
        <w:t>;</w:t>
      </w:r>
    </w:p>
    <w:p w:rsidR="00300BA0" w:rsidRPr="009B4E1D" w:rsidRDefault="00300BA0" w:rsidP="00026949">
      <w:pPr>
        <w:pStyle w:val="ust"/>
        <w:spacing w:before="0" w:after="0" w:line="276" w:lineRule="auto"/>
        <w:ind w:left="0" w:firstLine="0"/>
        <w:rPr>
          <w:rFonts w:ascii="Arial" w:eastAsiaTheme="majorEastAsia" w:hAnsi="Arial" w:cs="Arial"/>
          <w:b w:val="0"/>
          <w:sz w:val="22"/>
          <w:szCs w:val="22"/>
          <w:lang w:eastAsia="en-US"/>
        </w:rPr>
      </w:pPr>
    </w:p>
    <w:p w:rsidR="007106BC" w:rsidRPr="007106BC" w:rsidRDefault="007106BC" w:rsidP="004F670B">
      <w:pPr>
        <w:pStyle w:val="Akapitzlist"/>
        <w:numPr>
          <w:ilvl w:val="2"/>
          <w:numId w:val="15"/>
        </w:numPr>
        <w:tabs>
          <w:tab w:val="clear" w:pos="2160"/>
          <w:tab w:val="num" w:pos="142"/>
        </w:tabs>
        <w:spacing w:after="200" w:line="276" w:lineRule="auto"/>
        <w:ind w:left="317" w:hanging="317"/>
        <w:jc w:val="both"/>
        <w:rPr>
          <w:rFonts w:ascii="Arial" w:eastAsiaTheme="majorEastAsia" w:hAnsi="Arial" w:cs="Arial"/>
          <w:b w:val="0"/>
          <w:sz w:val="22"/>
          <w:szCs w:val="22"/>
          <w:lang w:eastAsia="en-US"/>
        </w:rPr>
      </w:pPr>
      <w:r w:rsidRPr="007106BC">
        <w:rPr>
          <w:rFonts w:ascii="Arial" w:hAnsi="Arial" w:cs="Arial"/>
          <w:b w:val="0"/>
          <w:sz w:val="22"/>
          <w:szCs w:val="22"/>
        </w:rPr>
        <w:t xml:space="preserve">W celu potwierdzenia spełniania warunków udziału w postępowaniu Wykonawca wraz z wnioskiem zobowiązany jest złożyć:; </w:t>
      </w:r>
    </w:p>
    <w:p w:rsidR="007106BC" w:rsidRPr="007106BC" w:rsidRDefault="007106BC" w:rsidP="007106BC">
      <w:pPr>
        <w:pStyle w:val="Akapitzlist"/>
        <w:rPr>
          <w:rFonts w:ascii="Arial" w:hAnsi="Arial" w:cs="Arial"/>
          <w:b w:val="0"/>
          <w:sz w:val="22"/>
          <w:szCs w:val="22"/>
        </w:rPr>
      </w:pPr>
    </w:p>
    <w:p w:rsidR="007106BC" w:rsidRPr="00026949" w:rsidRDefault="007106BC" w:rsidP="008334B4">
      <w:pPr>
        <w:pStyle w:val="Akapitzlist"/>
        <w:spacing w:after="200" w:line="276" w:lineRule="auto"/>
        <w:ind w:left="709" w:hanging="392"/>
        <w:jc w:val="both"/>
        <w:rPr>
          <w:rFonts w:ascii="Arial" w:hAnsi="Arial" w:cs="Arial"/>
          <w:b w:val="0"/>
          <w:i/>
          <w:sz w:val="22"/>
          <w:szCs w:val="22"/>
        </w:rPr>
      </w:pPr>
      <w:r w:rsidRPr="007106BC">
        <w:rPr>
          <w:rFonts w:ascii="Arial" w:hAnsi="Arial" w:cs="Arial"/>
          <w:b w:val="0"/>
          <w:sz w:val="22"/>
          <w:szCs w:val="22"/>
        </w:rPr>
        <w:t>a) Aktualną koncesję wydaną przez MSWiA uprawniającą do prowadzenia działalności w zakresie ochrony osób i mienia realizowaną w formie bezpośredniej ochrony fizycznej - ważną w okresie i na obszarze realizacji zamówienia</w:t>
      </w:r>
      <w:bookmarkStart w:id="7" w:name="_Hlk205204078"/>
      <w:r w:rsidR="00026949">
        <w:rPr>
          <w:rFonts w:ascii="Arial" w:hAnsi="Arial" w:cs="Arial"/>
          <w:b w:val="0"/>
          <w:i/>
          <w:sz w:val="22"/>
          <w:szCs w:val="22"/>
        </w:rPr>
        <w:t>;</w:t>
      </w:r>
    </w:p>
    <w:bookmarkEnd w:id="7"/>
    <w:p w:rsidR="007106BC" w:rsidRPr="000A4C56" w:rsidRDefault="007106BC" w:rsidP="007106BC">
      <w:pPr>
        <w:pStyle w:val="Akapitzlist"/>
        <w:rPr>
          <w:rFonts w:ascii="Arial" w:eastAsiaTheme="majorEastAsia" w:hAnsi="Arial" w:cs="Arial"/>
          <w:b w:val="0"/>
          <w:sz w:val="22"/>
          <w:szCs w:val="22"/>
          <w:lang w:eastAsia="en-US"/>
        </w:rPr>
      </w:pPr>
    </w:p>
    <w:p w:rsidR="007106BC" w:rsidRPr="00502AEE" w:rsidRDefault="007106BC" w:rsidP="00B65008">
      <w:pPr>
        <w:pStyle w:val="Akapitzlist"/>
        <w:numPr>
          <w:ilvl w:val="1"/>
          <w:numId w:val="25"/>
        </w:numPr>
        <w:tabs>
          <w:tab w:val="clear" w:pos="1440"/>
          <w:tab w:val="num" w:pos="567"/>
        </w:tabs>
        <w:spacing w:after="200" w:line="276" w:lineRule="auto"/>
        <w:ind w:left="567" w:hanging="425"/>
        <w:jc w:val="both"/>
        <w:rPr>
          <w:rFonts w:ascii="Arial" w:eastAsiaTheme="majorEastAsia" w:hAnsi="Arial" w:cs="Arial"/>
          <w:b w:val="0"/>
          <w:sz w:val="22"/>
          <w:szCs w:val="22"/>
          <w:lang w:eastAsia="en-US"/>
        </w:rPr>
      </w:pPr>
      <w:r>
        <w:rPr>
          <w:rFonts w:ascii="Arial" w:hAnsi="Arial" w:cs="Arial"/>
          <w:b w:val="0"/>
          <w:sz w:val="22"/>
          <w:szCs w:val="22"/>
        </w:rPr>
        <w:t>D</w:t>
      </w:r>
      <w:r w:rsidRPr="00B134BB">
        <w:rPr>
          <w:rFonts w:ascii="Arial" w:hAnsi="Arial" w:cs="Arial"/>
          <w:b w:val="0"/>
          <w:sz w:val="22"/>
          <w:szCs w:val="22"/>
        </w:rPr>
        <w:t xml:space="preserve">okument potwierdzający, że Wykonawca jest ubezpieczony od odpowiedzialności cywilnej w zakresie prowadzonej działalności związanej </w:t>
      </w:r>
      <w:r w:rsidR="003471E5">
        <w:rPr>
          <w:rFonts w:ascii="Arial" w:hAnsi="Arial" w:cs="Arial"/>
          <w:b w:val="0"/>
          <w:sz w:val="22"/>
          <w:szCs w:val="22"/>
        </w:rPr>
        <w:br/>
      </w:r>
      <w:r w:rsidRPr="00B134BB">
        <w:rPr>
          <w:rFonts w:ascii="Arial" w:hAnsi="Arial" w:cs="Arial"/>
          <w:b w:val="0"/>
          <w:sz w:val="22"/>
          <w:szCs w:val="22"/>
        </w:rPr>
        <w:t xml:space="preserve">z przedmiotem zamówienia na sumę gwarancyjną </w:t>
      </w:r>
      <w:r w:rsidRPr="00502AEE">
        <w:rPr>
          <w:rFonts w:ascii="Arial" w:hAnsi="Arial" w:cs="Arial"/>
          <w:b w:val="0"/>
          <w:sz w:val="22"/>
          <w:szCs w:val="22"/>
        </w:rPr>
        <w:t xml:space="preserve">określoną </w:t>
      </w:r>
      <w:r w:rsidR="00502AEE" w:rsidRPr="00502AEE">
        <w:rPr>
          <w:rFonts w:ascii="Arial" w:hAnsi="Arial" w:cs="Arial"/>
          <w:b w:val="0"/>
          <w:sz w:val="22"/>
          <w:szCs w:val="22"/>
        </w:rPr>
        <w:t>w rozdz. V;</w:t>
      </w:r>
    </w:p>
    <w:p w:rsidR="00026949" w:rsidRPr="00026949" w:rsidRDefault="00026949" w:rsidP="00B65008">
      <w:pPr>
        <w:pStyle w:val="Akapitzlist"/>
        <w:tabs>
          <w:tab w:val="num" w:pos="567"/>
        </w:tabs>
        <w:spacing w:after="200" w:line="276" w:lineRule="auto"/>
        <w:ind w:left="567"/>
        <w:jc w:val="both"/>
        <w:rPr>
          <w:rFonts w:ascii="Arial" w:hAnsi="Arial" w:cs="Arial"/>
          <w:b w:val="0"/>
          <w:i/>
          <w:sz w:val="22"/>
          <w:szCs w:val="22"/>
        </w:rPr>
      </w:pPr>
    </w:p>
    <w:p w:rsidR="007106BC" w:rsidRDefault="007106BC" w:rsidP="007106BC">
      <w:pPr>
        <w:pStyle w:val="Akapitzlist"/>
        <w:spacing w:after="200" w:line="276" w:lineRule="auto"/>
        <w:ind w:left="317"/>
        <w:jc w:val="both"/>
        <w:rPr>
          <w:rFonts w:ascii="Arial" w:hAnsi="Arial" w:cs="Arial"/>
          <w:b w:val="0"/>
          <w:sz w:val="22"/>
          <w:szCs w:val="22"/>
        </w:rPr>
      </w:pPr>
    </w:p>
    <w:p w:rsidR="007106BC" w:rsidRPr="00026949" w:rsidRDefault="007106BC" w:rsidP="004F670B">
      <w:pPr>
        <w:pStyle w:val="Akapitzlist"/>
        <w:numPr>
          <w:ilvl w:val="1"/>
          <w:numId w:val="25"/>
        </w:numPr>
        <w:tabs>
          <w:tab w:val="clear" w:pos="1440"/>
        </w:tabs>
        <w:spacing w:after="200" w:line="276" w:lineRule="auto"/>
        <w:ind w:left="709" w:hanging="283"/>
        <w:jc w:val="both"/>
        <w:rPr>
          <w:rFonts w:ascii="Arial" w:hAnsi="Arial" w:cs="Arial"/>
          <w:b w:val="0"/>
          <w:i/>
          <w:sz w:val="22"/>
          <w:szCs w:val="22"/>
        </w:rPr>
      </w:pPr>
      <w:r w:rsidRPr="007106BC">
        <w:rPr>
          <w:rFonts w:ascii="Arial" w:hAnsi="Arial" w:cs="Arial"/>
          <w:b w:val="0"/>
          <w:sz w:val="22"/>
          <w:szCs w:val="22"/>
        </w:rPr>
        <w:t>wykaz narzędzi, wyposażenia i urządzeń dostępnych Wykonawcy w celu wykonania zamówienia wraz z informacją o podstawie dysponowania tymi zasobami (</w:t>
      </w:r>
      <w:r w:rsidRPr="00165A99">
        <w:rPr>
          <w:rFonts w:ascii="Arial" w:hAnsi="Arial" w:cs="Arial"/>
          <w:b w:val="0"/>
          <w:sz w:val="22"/>
          <w:szCs w:val="22"/>
        </w:rPr>
        <w:t xml:space="preserve">wg załącznika nr </w:t>
      </w:r>
      <w:r w:rsidR="00D31B67" w:rsidRPr="00165A99">
        <w:rPr>
          <w:rFonts w:ascii="Arial" w:hAnsi="Arial" w:cs="Arial"/>
          <w:b w:val="0"/>
          <w:sz w:val="22"/>
          <w:szCs w:val="22"/>
        </w:rPr>
        <w:t>5</w:t>
      </w:r>
      <w:r w:rsidRPr="00165A99">
        <w:rPr>
          <w:rFonts w:ascii="Arial" w:hAnsi="Arial" w:cs="Arial"/>
          <w:b w:val="0"/>
          <w:sz w:val="22"/>
          <w:szCs w:val="22"/>
        </w:rPr>
        <w:t xml:space="preserve"> do wniosku)</w:t>
      </w:r>
      <w:r w:rsidR="00754C57" w:rsidRPr="00165A99">
        <w:rPr>
          <w:rFonts w:ascii="Arial" w:hAnsi="Arial" w:cs="Arial"/>
          <w:b w:val="0"/>
          <w:sz w:val="22"/>
          <w:szCs w:val="22"/>
        </w:rPr>
        <w:t xml:space="preserve"> </w:t>
      </w:r>
      <w:bookmarkStart w:id="8" w:name="_Hlk203734724"/>
      <w:r w:rsidR="00754C57" w:rsidRPr="00165A99">
        <w:rPr>
          <w:rFonts w:ascii="Arial" w:hAnsi="Arial" w:cs="Arial"/>
          <w:b w:val="0"/>
          <w:sz w:val="22"/>
          <w:szCs w:val="22"/>
        </w:rPr>
        <w:t>-</w:t>
      </w:r>
      <w:r w:rsidR="00754C57">
        <w:rPr>
          <w:rFonts w:ascii="Arial" w:hAnsi="Arial" w:cs="Arial"/>
          <w:b w:val="0"/>
          <w:sz w:val="22"/>
          <w:szCs w:val="22"/>
        </w:rPr>
        <w:t xml:space="preserve"> ilości zgodne z zapisami w rozdz. V</w:t>
      </w:r>
      <w:r w:rsidR="00165A99">
        <w:rPr>
          <w:rFonts w:ascii="Arial" w:hAnsi="Arial" w:cs="Arial"/>
          <w:b w:val="0"/>
          <w:sz w:val="22"/>
          <w:szCs w:val="22"/>
        </w:rPr>
        <w:t>.</w:t>
      </w:r>
    </w:p>
    <w:bookmarkEnd w:id="8"/>
    <w:p w:rsidR="007106BC" w:rsidRPr="007106BC" w:rsidRDefault="007106BC" w:rsidP="007106BC">
      <w:pPr>
        <w:pStyle w:val="Akapitzlist"/>
        <w:rPr>
          <w:rFonts w:ascii="Arial" w:hAnsi="Arial" w:cs="Arial"/>
          <w:b w:val="0"/>
          <w:sz w:val="22"/>
          <w:szCs w:val="22"/>
        </w:rPr>
      </w:pPr>
    </w:p>
    <w:p w:rsidR="00754C57" w:rsidRPr="00754C57" w:rsidRDefault="007106BC" w:rsidP="00754C57">
      <w:pPr>
        <w:pStyle w:val="Akapitzlist"/>
        <w:numPr>
          <w:ilvl w:val="1"/>
          <w:numId w:val="25"/>
        </w:numPr>
        <w:tabs>
          <w:tab w:val="clear" w:pos="1440"/>
        </w:tabs>
        <w:spacing w:after="200" w:line="276" w:lineRule="auto"/>
        <w:ind w:left="709" w:hanging="283"/>
        <w:jc w:val="both"/>
        <w:rPr>
          <w:rFonts w:ascii="Arial" w:hAnsi="Arial" w:cs="Arial"/>
          <w:b w:val="0"/>
          <w:sz w:val="22"/>
          <w:szCs w:val="22"/>
        </w:rPr>
      </w:pPr>
      <w:r w:rsidRPr="007106BC">
        <w:rPr>
          <w:rFonts w:ascii="Arial" w:hAnsi="Arial" w:cs="Arial"/>
          <w:b w:val="0"/>
          <w:sz w:val="22"/>
          <w:szCs w:val="22"/>
        </w:rPr>
        <w:t>oświadczenie o dysponowaniu wskazaną dla danego zadania ilością osób, które zostaną skierowane do realizacji zamówienia wraz z informacjami na temat ich kwalifikacji zawodowych, uprawnień niezbędnych do wykonania zamówienia</w:t>
      </w:r>
      <w:r w:rsidR="00A117FB">
        <w:rPr>
          <w:rFonts w:ascii="Arial" w:hAnsi="Arial" w:cs="Arial"/>
          <w:b w:val="0"/>
          <w:sz w:val="22"/>
          <w:szCs w:val="22"/>
        </w:rPr>
        <w:t xml:space="preserve"> </w:t>
      </w:r>
      <w:r w:rsidRPr="007106BC">
        <w:rPr>
          <w:rFonts w:ascii="Arial" w:hAnsi="Arial" w:cs="Arial"/>
          <w:b w:val="0"/>
          <w:sz w:val="22"/>
          <w:szCs w:val="22"/>
        </w:rPr>
        <w:t xml:space="preserve">– </w:t>
      </w:r>
      <w:r w:rsidRPr="00A40CBD">
        <w:rPr>
          <w:rFonts w:ascii="Arial" w:hAnsi="Arial" w:cs="Arial"/>
          <w:sz w:val="22"/>
          <w:szCs w:val="22"/>
        </w:rPr>
        <w:t xml:space="preserve">załącznik </w:t>
      </w:r>
      <w:r w:rsidR="00D31B67" w:rsidRPr="00A40CBD">
        <w:rPr>
          <w:rFonts w:ascii="Arial" w:hAnsi="Arial" w:cs="Arial"/>
          <w:sz w:val="22"/>
          <w:szCs w:val="22"/>
        </w:rPr>
        <w:t>6</w:t>
      </w:r>
      <w:r w:rsidRPr="00A40CBD">
        <w:rPr>
          <w:rFonts w:ascii="Arial" w:hAnsi="Arial" w:cs="Arial"/>
          <w:sz w:val="22"/>
          <w:szCs w:val="22"/>
        </w:rPr>
        <w:t xml:space="preserve"> do wniosku</w:t>
      </w:r>
      <w:r w:rsidRPr="007106BC">
        <w:rPr>
          <w:rFonts w:ascii="Arial" w:hAnsi="Arial" w:cs="Arial"/>
          <w:b w:val="0"/>
          <w:sz w:val="22"/>
          <w:szCs w:val="22"/>
        </w:rPr>
        <w:t xml:space="preserve">; W przypadku złożenia wniosku </w:t>
      </w:r>
      <w:r w:rsidR="0048578D">
        <w:rPr>
          <w:rFonts w:ascii="Arial" w:hAnsi="Arial" w:cs="Arial"/>
          <w:b w:val="0"/>
          <w:sz w:val="22"/>
          <w:szCs w:val="22"/>
        </w:rPr>
        <w:br/>
      </w:r>
      <w:r w:rsidRPr="007106BC">
        <w:rPr>
          <w:rFonts w:ascii="Arial" w:hAnsi="Arial" w:cs="Arial"/>
          <w:b w:val="0"/>
          <w:sz w:val="22"/>
          <w:szCs w:val="22"/>
        </w:rPr>
        <w:t>o dopuszczenie do udziału w postępowaniu na więcej niż jedno zadanie wykonawca zobowiązany jest do wykazania, iż dysponuje potencjałem technicznym i osobami przewidzianymi do realizacji zamówienia w ilości łącznej dla tych zadań</w:t>
      </w:r>
      <w:r w:rsidR="00754C57">
        <w:rPr>
          <w:rFonts w:ascii="Arial" w:hAnsi="Arial" w:cs="Arial"/>
          <w:b w:val="0"/>
          <w:sz w:val="22"/>
          <w:szCs w:val="22"/>
        </w:rPr>
        <w:t xml:space="preserve"> </w:t>
      </w:r>
      <w:r w:rsidR="00754C57" w:rsidRPr="00754C57">
        <w:rPr>
          <w:rFonts w:ascii="Arial" w:hAnsi="Arial" w:cs="Arial"/>
          <w:b w:val="0"/>
          <w:sz w:val="22"/>
          <w:szCs w:val="22"/>
        </w:rPr>
        <w:t xml:space="preserve">- ilości zgodne z zapisami </w:t>
      </w:r>
      <w:r w:rsidR="00754C57" w:rsidRPr="00A117FB">
        <w:rPr>
          <w:rFonts w:ascii="Arial" w:hAnsi="Arial" w:cs="Arial"/>
          <w:b w:val="0"/>
          <w:sz w:val="22"/>
          <w:szCs w:val="22"/>
        </w:rPr>
        <w:t>w rozdz. V</w:t>
      </w:r>
      <w:r w:rsidR="00165A99" w:rsidRPr="00A117FB">
        <w:rPr>
          <w:rFonts w:ascii="Arial" w:hAnsi="Arial" w:cs="Arial"/>
          <w:b w:val="0"/>
          <w:sz w:val="22"/>
          <w:szCs w:val="22"/>
        </w:rPr>
        <w:t>;</w:t>
      </w:r>
    </w:p>
    <w:p w:rsidR="00B64480" w:rsidRPr="00B64480" w:rsidRDefault="00B64480" w:rsidP="00B64480">
      <w:pPr>
        <w:pStyle w:val="Akapitzlist"/>
        <w:rPr>
          <w:rFonts w:ascii="Arial" w:hAnsi="Arial" w:cs="Arial"/>
          <w:b w:val="0"/>
          <w:sz w:val="22"/>
          <w:szCs w:val="22"/>
        </w:rPr>
      </w:pPr>
    </w:p>
    <w:p w:rsidR="0048578D" w:rsidRPr="0048578D" w:rsidRDefault="007106BC" w:rsidP="00026949">
      <w:pPr>
        <w:pStyle w:val="ust"/>
        <w:numPr>
          <w:ilvl w:val="0"/>
          <w:numId w:val="28"/>
        </w:numPr>
        <w:spacing w:before="0" w:after="0" w:line="276" w:lineRule="auto"/>
        <w:ind w:hanging="294"/>
        <w:rPr>
          <w:rFonts w:ascii="Arial" w:hAnsi="Arial" w:cs="Arial"/>
          <w:b w:val="0"/>
          <w:i/>
          <w:sz w:val="22"/>
          <w:szCs w:val="22"/>
        </w:rPr>
      </w:pPr>
      <w:r w:rsidRPr="00D31B67">
        <w:rPr>
          <w:rFonts w:ascii="Arial" w:hAnsi="Arial" w:cs="Arial"/>
          <w:b w:val="0"/>
          <w:sz w:val="22"/>
          <w:szCs w:val="22"/>
        </w:rPr>
        <w:t xml:space="preserve">Wykaz wykonanych lub w przypadku świadczeń powtarzających się wykonywanych w okresie ostatnich 5 lat przed upływem terminu składania ofert, a jeżeli okres prowadzenia działalności jest krótszy – w tym okresie, zamówień zgodnie z warunkami określonymi poniżej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sporządzone przez podmiot, na rzecz którego usługi były wykonywane lub są wykonywane, a jeżeli z uzasadnionej przyczyny o obiektywnym charakterze wykonawca nie jest w stanie uzyskać tych dokumentów – oświadczenie wykonawcy. W przypadku usług nadal wykonywanych referencje bądź inne dokumenty potwierdzające należyte wykonywanie powinny być wydane nie wcześniej niż 3 miesiące przed upływem terminu składania wniosku i na ten dzień potwierdzać realizację na wartość </w:t>
      </w:r>
      <w:r w:rsidRPr="0048578D">
        <w:rPr>
          <w:rFonts w:ascii="Arial" w:hAnsi="Arial" w:cs="Arial"/>
          <w:b w:val="0"/>
          <w:sz w:val="22"/>
          <w:szCs w:val="22"/>
        </w:rPr>
        <w:t xml:space="preserve">podaną </w:t>
      </w:r>
      <w:r w:rsidR="0048578D" w:rsidRPr="0048578D">
        <w:rPr>
          <w:rFonts w:ascii="Arial" w:hAnsi="Arial" w:cs="Arial"/>
          <w:b w:val="0"/>
          <w:sz w:val="22"/>
          <w:szCs w:val="22"/>
        </w:rPr>
        <w:t>w Rozdz. V</w:t>
      </w:r>
      <w:r w:rsidRPr="0048578D">
        <w:rPr>
          <w:rFonts w:ascii="Arial" w:hAnsi="Arial" w:cs="Arial"/>
          <w:b w:val="0"/>
          <w:sz w:val="22"/>
          <w:szCs w:val="22"/>
        </w:rPr>
        <w:t xml:space="preserve"> – (wzór wykazu stanowi załącznik </w:t>
      </w:r>
      <w:r w:rsidR="00D31B67" w:rsidRPr="0048578D">
        <w:rPr>
          <w:rFonts w:ascii="Arial" w:hAnsi="Arial" w:cs="Arial"/>
          <w:b w:val="0"/>
          <w:sz w:val="22"/>
          <w:szCs w:val="22"/>
        </w:rPr>
        <w:t>7</w:t>
      </w:r>
      <w:r w:rsidRPr="0048578D">
        <w:rPr>
          <w:rFonts w:ascii="Arial" w:hAnsi="Arial" w:cs="Arial"/>
          <w:b w:val="0"/>
          <w:sz w:val="22"/>
          <w:szCs w:val="22"/>
        </w:rPr>
        <w:t xml:space="preserve"> do wniosku).</w:t>
      </w:r>
    </w:p>
    <w:p w:rsidR="0048578D" w:rsidRDefault="0048578D" w:rsidP="0048578D">
      <w:pPr>
        <w:pStyle w:val="ust"/>
        <w:spacing w:before="0" w:after="0" w:line="276" w:lineRule="auto"/>
        <w:ind w:left="720" w:firstLine="0"/>
        <w:rPr>
          <w:rFonts w:ascii="Arial" w:hAnsi="Arial" w:cs="Arial"/>
          <w:b w:val="0"/>
          <w:sz w:val="22"/>
          <w:szCs w:val="22"/>
        </w:rPr>
      </w:pPr>
    </w:p>
    <w:p w:rsidR="00026949" w:rsidRPr="00026949" w:rsidRDefault="007106BC" w:rsidP="0048578D">
      <w:pPr>
        <w:pStyle w:val="ust"/>
        <w:spacing w:before="0" w:after="0" w:line="276" w:lineRule="auto"/>
        <w:ind w:left="720" w:firstLine="0"/>
        <w:rPr>
          <w:rFonts w:ascii="Arial" w:hAnsi="Arial" w:cs="Arial"/>
          <w:b w:val="0"/>
          <w:i/>
          <w:sz w:val="22"/>
          <w:szCs w:val="22"/>
        </w:rPr>
      </w:pPr>
      <w:r w:rsidRPr="00D31B67">
        <w:rPr>
          <w:rFonts w:ascii="Arial" w:hAnsi="Arial" w:cs="Arial"/>
          <w:b w:val="0"/>
          <w:sz w:val="22"/>
          <w:szCs w:val="22"/>
        </w:rPr>
        <w:t xml:space="preserve"> Każda z wykonywanych usług musi być na podstawie jednej umowy - jedna usługa - jedna umowa; W związku z niedopuszczeniem przez Zamawiającego podwykonawstwa</w:t>
      </w:r>
      <w:r w:rsidR="00464C49">
        <w:rPr>
          <w:rFonts w:ascii="Arial" w:hAnsi="Arial" w:cs="Arial"/>
          <w:b w:val="0"/>
          <w:sz w:val="22"/>
          <w:szCs w:val="22"/>
        </w:rPr>
        <w:t>,</w:t>
      </w:r>
      <w:r w:rsidRPr="00D31B67">
        <w:rPr>
          <w:rFonts w:ascii="Arial" w:hAnsi="Arial" w:cs="Arial"/>
          <w:b w:val="0"/>
          <w:sz w:val="22"/>
          <w:szCs w:val="22"/>
        </w:rPr>
        <w:t xml:space="preserve"> Wykonawca </w:t>
      </w:r>
      <w:r w:rsidRPr="009B4E1D">
        <w:rPr>
          <w:rFonts w:ascii="Arial" w:hAnsi="Arial" w:cs="Arial"/>
          <w:b w:val="0"/>
          <w:sz w:val="22"/>
          <w:szCs w:val="22"/>
        </w:rPr>
        <w:t>nie może w celu wykazania spełniania tego warunku posługiwać się potencjałem podmiotu trzeciego. W</w:t>
      </w:r>
      <w:r w:rsidRPr="00D31B67">
        <w:rPr>
          <w:rFonts w:ascii="Arial" w:hAnsi="Arial" w:cs="Arial"/>
          <w:b w:val="0"/>
          <w:sz w:val="22"/>
          <w:szCs w:val="22"/>
        </w:rPr>
        <w:t xml:space="preserve"> przypadku złożenia wniosku o dopuszczenie do udziału w postępowaniu przez podmioty wspólnie ubiegające się, wymaganym doświadczeniem musi okazać się w całości jeden z podmiotów wspólnie ubiegających się o udzielenie zamówienia</w:t>
      </w:r>
      <w:r w:rsidR="00754C57">
        <w:rPr>
          <w:rFonts w:ascii="Arial" w:hAnsi="Arial" w:cs="Arial"/>
          <w:b w:val="0"/>
          <w:sz w:val="22"/>
          <w:szCs w:val="22"/>
        </w:rPr>
        <w:t xml:space="preserve"> zgodnie </w:t>
      </w:r>
      <w:r w:rsidR="00754C57">
        <w:rPr>
          <w:rFonts w:ascii="Arial" w:hAnsi="Arial" w:cs="Arial"/>
          <w:b w:val="0"/>
          <w:sz w:val="22"/>
          <w:szCs w:val="22"/>
        </w:rPr>
        <w:br/>
      </w:r>
      <w:r w:rsidR="00754C57" w:rsidRPr="0048578D">
        <w:rPr>
          <w:rFonts w:ascii="Arial" w:hAnsi="Arial" w:cs="Arial"/>
          <w:b w:val="0"/>
          <w:sz w:val="22"/>
          <w:szCs w:val="22"/>
        </w:rPr>
        <w:t>z zapisami w rozdz. V</w:t>
      </w:r>
      <w:r w:rsidR="0048578D">
        <w:rPr>
          <w:rFonts w:ascii="Arial" w:hAnsi="Arial" w:cs="Arial"/>
          <w:b w:val="0"/>
          <w:sz w:val="22"/>
          <w:szCs w:val="22"/>
        </w:rPr>
        <w:t>;</w:t>
      </w:r>
    </w:p>
    <w:p w:rsidR="000A4C56" w:rsidRPr="00026949" w:rsidRDefault="000A4C56" w:rsidP="00026949">
      <w:pPr>
        <w:pStyle w:val="Akapitzlist"/>
        <w:spacing w:after="200" w:line="276" w:lineRule="auto"/>
        <w:ind w:left="709"/>
        <w:jc w:val="both"/>
        <w:rPr>
          <w:rFonts w:ascii="Arial" w:hAnsi="Arial" w:cs="Arial"/>
          <w:color w:val="C00000"/>
        </w:rPr>
      </w:pPr>
    </w:p>
    <w:p w:rsidR="00E316A4" w:rsidRPr="00AD04DD" w:rsidRDefault="00F73E90" w:rsidP="00A93540">
      <w:pPr>
        <w:spacing w:line="276" w:lineRule="auto"/>
        <w:jc w:val="center"/>
        <w:rPr>
          <w:rFonts w:ascii="Arial" w:hAnsi="Arial" w:cs="Arial"/>
          <w:color w:val="C00000"/>
          <w:sz w:val="22"/>
          <w:szCs w:val="22"/>
        </w:rPr>
      </w:pPr>
      <w:r w:rsidRPr="00AD04DD">
        <w:rPr>
          <w:rFonts w:ascii="Arial" w:hAnsi="Arial" w:cs="Arial"/>
          <w:color w:val="C00000"/>
          <w:sz w:val="22"/>
          <w:szCs w:val="22"/>
        </w:rPr>
        <w:t>ROZDZIAŁ VII</w:t>
      </w:r>
      <w:r w:rsidR="008B477D" w:rsidRPr="00AD04DD">
        <w:rPr>
          <w:rFonts w:ascii="Arial" w:hAnsi="Arial" w:cs="Arial"/>
          <w:color w:val="C00000"/>
          <w:sz w:val="22"/>
          <w:szCs w:val="22"/>
        </w:rPr>
        <w:t>I</w:t>
      </w:r>
    </w:p>
    <w:p w:rsidR="00E316A4" w:rsidRPr="00AD04DD" w:rsidRDefault="00E316A4"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D04DD">
        <w:rPr>
          <w:rFonts w:ascii="Arial" w:hAnsi="Arial" w:cs="Arial"/>
          <w:b/>
          <w:color w:val="C00000"/>
          <w:sz w:val="22"/>
          <w:szCs w:val="22"/>
        </w:rPr>
        <w:t xml:space="preserve">INFORMACJE O SPOSOBIE POROZUMIEWANIA SIĘ ZAMAWIAJĄCEGO </w:t>
      </w:r>
      <w:r w:rsidR="00A26701" w:rsidRPr="00AD04DD">
        <w:rPr>
          <w:rFonts w:ascii="Arial" w:hAnsi="Arial" w:cs="Arial"/>
          <w:b/>
          <w:color w:val="C00000"/>
          <w:sz w:val="22"/>
          <w:szCs w:val="22"/>
        </w:rPr>
        <w:br/>
      </w:r>
      <w:r w:rsidRPr="00AD04DD">
        <w:rPr>
          <w:rFonts w:ascii="Arial" w:hAnsi="Arial" w:cs="Arial"/>
          <w:b/>
          <w:color w:val="C00000"/>
          <w:sz w:val="22"/>
          <w:szCs w:val="22"/>
        </w:rPr>
        <w:t xml:space="preserve">Z WYKONAWCAMI ORAZ PRZEKAZYWANIU OŚWIADCZEŃ LUB DOKUMENTÓW, A TAKŻE WSKAZANIE OSÓB UPRAWNIONYCH DO POROZUMIEWANIA SIĘ </w:t>
      </w:r>
      <w:r w:rsidR="00754C57">
        <w:rPr>
          <w:rFonts w:ascii="Arial" w:hAnsi="Arial" w:cs="Arial"/>
          <w:b/>
          <w:color w:val="C00000"/>
          <w:sz w:val="22"/>
          <w:szCs w:val="22"/>
        </w:rPr>
        <w:br/>
      </w:r>
      <w:r w:rsidRPr="00AD04DD">
        <w:rPr>
          <w:rFonts w:ascii="Arial" w:hAnsi="Arial" w:cs="Arial"/>
          <w:b/>
          <w:color w:val="C00000"/>
          <w:sz w:val="22"/>
          <w:szCs w:val="22"/>
        </w:rPr>
        <w:t xml:space="preserve">Z WYKONAWCAMI </w:t>
      </w:r>
    </w:p>
    <w:p w:rsidR="007B1BC9" w:rsidRPr="00AD04DD" w:rsidRDefault="007B1BC9"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48578D" w:rsidRPr="00AD04DD" w:rsidRDefault="0048578D" w:rsidP="0048578D">
      <w:pPr>
        <w:tabs>
          <w:tab w:val="left" w:pos="700"/>
          <w:tab w:val="left" w:pos="1940"/>
          <w:tab w:val="left" w:pos="3660"/>
          <w:tab w:val="left" w:pos="4540"/>
          <w:tab w:val="left" w:pos="5980"/>
          <w:tab w:val="left" w:pos="6700"/>
          <w:tab w:val="left" w:pos="8620"/>
        </w:tabs>
        <w:spacing w:line="276" w:lineRule="auto"/>
        <w:ind w:left="709" w:hanging="425"/>
        <w:rPr>
          <w:rFonts w:ascii="Arial" w:eastAsia="Calibri" w:hAnsi="Arial" w:cs="Arial"/>
          <w:b w:val="0"/>
          <w:sz w:val="22"/>
          <w:szCs w:val="22"/>
        </w:rPr>
      </w:pPr>
      <w:r>
        <w:rPr>
          <w:rFonts w:ascii="Arial" w:eastAsia="Calibri" w:hAnsi="Arial" w:cs="Arial"/>
          <w:b w:val="0"/>
          <w:sz w:val="22"/>
          <w:szCs w:val="22"/>
        </w:rPr>
        <w:lastRenderedPageBreak/>
        <w:t xml:space="preserve">1). </w:t>
      </w:r>
      <w:r w:rsidRPr="00AD04DD">
        <w:rPr>
          <w:rFonts w:ascii="Arial" w:eastAsia="Calibri" w:hAnsi="Arial" w:cs="Arial"/>
          <w:b w:val="0"/>
          <w:sz w:val="22"/>
          <w:szCs w:val="22"/>
        </w:rPr>
        <w:t xml:space="preserve">Osobą uprawnioną do kontaktu z wykonawcami jest: p. </w:t>
      </w:r>
      <w:r>
        <w:rPr>
          <w:rFonts w:ascii="Arial" w:eastAsia="Calibri" w:hAnsi="Arial" w:cs="Arial"/>
          <w:b w:val="0"/>
          <w:sz w:val="22"/>
          <w:szCs w:val="22"/>
        </w:rPr>
        <w:t>Agnieszka Majewska</w:t>
      </w:r>
      <w:r w:rsidRPr="00AD04DD">
        <w:rPr>
          <w:rFonts w:ascii="Arial" w:eastAsia="Calibri" w:hAnsi="Arial" w:cs="Arial"/>
          <w:b w:val="0"/>
          <w:sz w:val="22"/>
          <w:szCs w:val="22"/>
        </w:rPr>
        <w:t>, tel. kontaktowy 261 442 1</w:t>
      </w:r>
      <w:r>
        <w:rPr>
          <w:rFonts w:ascii="Arial" w:eastAsia="Calibri" w:hAnsi="Arial" w:cs="Arial"/>
          <w:b w:val="0"/>
          <w:sz w:val="22"/>
          <w:szCs w:val="22"/>
        </w:rPr>
        <w:t>00</w:t>
      </w:r>
      <w:r w:rsidRPr="00AD04DD">
        <w:rPr>
          <w:rFonts w:ascii="Arial" w:eastAsia="Calibri" w:hAnsi="Arial" w:cs="Arial"/>
          <w:b w:val="0"/>
          <w:sz w:val="22"/>
          <w:szCs w:val="22"/>
        </w:rPr>
        <w:t>.</w:t>
      </w:r>
    </w:p>
    <w:p w:rsidR="0048578D" w:rsidRPr="00AD04DD" w:rsidRDefault="0048578D" w:rsidP="0048578D">
      <w:pPr>
        <w:spacing w:line="276" w:lineRule="auto"/>
        <w:rPr>
          <w:rFonts w:ascii="Arial" w:hAnsi="Arial" w:cs="Arial"/>
          <w:b w:val="0"/>
          <w:sz w:val="22"/>
          <w:szCs w:val="22"/>
        </w:rPr>
      </w:pPr>
    </w:p>
    <w:p w:rsidR="0048578D" w:rsidRPr="00AD04DD" w:rsidRDefault="0048578D" w:rsidP="0048578D">
      <w:pPr>
        <w:numPr>
          <w:ilvl w:val="0"/>
          <w:numId w:val="16"/>
        </w:numPr>
        <w:tabs>
          <w:tab w:val="left" w:pos="720"/>
        </w:tabs>
        <w:spacing w:line="276" w:lineRule="auto"/>
        <w:ind w:left="720" w:right="20" w:hanging="360"/>
        <w:rPr>
          <w:rStyle w:val="Hipercze"/>
          <w:rFonts w:ascii="Arial" w:eastAsia="Arial" w:hAnsi="Arial" w:cs="Arial"/>
          <w:b w:val="0"/>
          <w:color w:val="0070C0"/>
          <w:sz w:val="22"/>
          <w:szCs w:val="22"/>
        </w:rPr>
      </w:pPr>
      <w:r w:rsidRPr="00AD04DD">
        <w:rPr>
          <w:rFonts w:ascii="Arial" w:eastAsia="Calibri" w:hAnsi="Arial" w:cs="Arial"/>
          <w:b w:val="0"/>
          <w:sz w:val="22"/>
          <w:szCs w:val="22"/>
        </w:rPr>
        <w:t>Post</w:t>
      </w:r>
      <w:r w:rsidRPr="00AD04DD">
        <w:rPr>
          <w:rFonts w:ascii="Arial" w:eastAsia="Arial" w:hAnsi="Arial" w:cs="Arial"/>
          <w:b w:val="0"/>
          <w:sz w:val="22"/>
          <w:szCs w:val="22"/>
        </w:rPr>
        <w:t>ę</w:t>
      </w:r>
      <w:r w:rsidRPr="00AD04DD">
        <w:rPr>
          <w:rFonts w:ascii="Arial" w:eastAsia="Calibri" w:hAnsi="Arial" w:cs="Arial"/>
          <w:b w:val="0"/>
          <w:sz w:val="22"/>
          <w:szCs w:val="22"/>
        </w:rPr>
        <w:t>powanie prowadzone jest w j</w:t>
      </w:r>
      <w:r w:rsidRPr="00AD04DD">
        <w:rPr>
          <w:rFonts w:ascii="Arial" w:eastAsia="Arial" w:hAnsi="Arial" w:cs="Arial"/>
          <w:b w:val="0"/>
          <w:sz w:val="22"/>
          <w:szCs w:val="22"/>
        </w:rPr>
        <w:t>ę</w:t>
      </w:r>
      <w:r w:rsidRPr="00AD04DD">
        <w:rPr>
          <w:rFonts w:ascii="Arial" w:eastAsia="Calibri" w:hAnsi="Arial" w:cs="Arial"/>
          <w:b w:val="0"/>
          <w:sz w:val="22"/>
          <w:szCs w:val="22"/>
        </w:rPr>
        <w:t>zyku polskim za po</w:t>
      </w:r>
      <w:r w:rsidRPr="00AD04DD">
        <w:rPr>
          <w:rFonts w:ascii="Arial" w:eastAsia="Arial" w:hAnsi="Arial" w:cs="Arial"/>
          <w:b w:val="0"/>
          <w:sz w:val="22"/>
          <w:szCs w:val="22"/>
        </w:rPr>
        <w:t>ś</w:t>
      </w:r>
      <w:r w:rsidRPr="00AD04DD">
        <w:rPr>
          <w:rFonts w:ascii="Arial" w:eastAsia="Calibri" w:hAnsi="Arial" w:cs="Arial"/>
          <w:b w:val="0"/>
          <w:sz w:val="22"/>
          <w:szCs w:val="22"/>
        </w:rPr>
        <w:t>rednictwem</w:t>
      </w:r>
      <w:r w:rsidRPr="00AD04DD">
        <w:rPr>
          <w:rFonts w:ascii="Arial" w:eastAsia="Calibri" w:hAnsi="Arial" w:cs="Arial"/>
          <w:b w:val="0"/>
          <w:color w:val="1155CC"/>
          <w:sz w:val="22"/>
          <w:szCs w:val="22"/>
        </w:rPr>
        <w:t xml:space="preserve"> </w:t>
      </w:r>
      <w:hyperlink r:id="rId17" w:history="1">
        <w:r w:rsidRPr="00AD04DD">
          <w:rPr>
            <w:rFonts w:ascii="Arial" w:eastAsia="Calibri" w:hAnsi="Arial" w:cs="Arial"/>
            <w:b w:val="0"/>
            <w:color w:val="1155CC"/>
            <w:sz w:val="22"/>
            <w:szCs w:val="22"/>
            <w:u w:val="single"/>
          </w:rPr>
          <w:t>platforma</w:t>
        </w:r>
        <w:r w:rsidRPr="00AD04DD">
          <w:rPr>
            <w:rFonts w:ascii="Arial" w:eastAsia="Calibri" w:hAnsi="Arial" w:cs="Arial"/>
            <w:b w:val="0"/>
            <w:color w:val="0070C0"/>
            <w:sz w:val="22"/>
            <w:szCs w:val="22"/>
            <w:u w:val="single"/>
          </w:rPr>
          <w:t>zakup</w:t>
        </w:r>
        <w:r w:rsidRPr="00AD04DD">
          <w:rPr>
            <w:rFonts w:ascii="Arial" w:eastAsia="Calibri" w:hAnsi="Arial" w:cs="Arial"/>
            <w:b w:val="0"/>
            <w:color w:val="1155CC"/>
            <w:sz w:val="22"/>
            <w:szCs w:val="22"/>
            <w:u w:val="single"/>
          </w:rPr>
          <w:t>owa.pl</w:t>
        </w:r>
      </w:hyperlink>
      <w:r w:rsidRPr="00AD04DD">
        <w:rPr>
          <w:rFonts w:ascii="Arial" w:eastAsia="Calibri" w:hAnsi="Arial" w:cs="Arial"/>
          <w:b w:val="0"/>
          <w:sz w:val="22"/>
          <w:szCs w:val="22"/>
        </w:rPr>
        <w:t xml:space="preserve"> pod adresem:</w:t>
      </w:r>
      <w:r w:rsidRPr="00AD04DD">
        <w:rPr>
          <w:rFonts w:ascii="Arial" w:eastAsia="Arial" w:hAnsi="Arial" w:cs="Arial"/>
          <w:b w:val="0"/>
          <w:sz w:val="22"/>
          <w:szCs w:val="22"/>
        </w:rPr>
        <w:t xml:space="preserve"> </w:t>
      </w:r>
    </w:p>
    <w:p w:rsidR="00430BC1" w:rsidRDefault="00430BC1" w:rsidP="0048578D">
      <w:pPr>
        <w:tabs>
          <w:tab w:val="left" w:pos="720"/>
        </w:tabs>
        <w:spacing w:line="276" w:lineRule="auto"/>
        <w:ind w:left="720" w:right="20"/>
        <w:rPr>
          <w:highlight w:val="yellow"/>
        </w:rPr>
      </w:pPr>
    </w:p>
    <w:p w:rsidR="0048578D" w:rsidRPr="00AD04DD" w:rsidRDefault="00430BC1" w:rsidP="0048578D">
      <w:pPr>
        <w:tabs>
          <w:tab w:val="left" w:pos="720"/>
        </w:tabs>
        <w:spacing w:line="276" w:lineRule="auto"/>
        <w:ind w:left="720" w:right="20"/>
        <w:rPr>
          <w:rStyle w:val="Hipercze"/>
          <w:rFonts w:ascii="Arial" w:eastAsia="Arial" w:hAnsi="Arial" w:cs="Arial"/>
          <w:b w:val="0"/>
          <w:color w:val="0070C0"/>
          <w:sz w:val="22"/>
          <w:szCs w:val="22"/>
        </w:rPr>
      </w:pPr>
      <w:r w:rsidRPr="00EF25AD">
        <w:t> </w:t>
      </w:r>
      <w:hyperlink r:id="rId18" w:history="1">
        <w:r w:rsidRPr="00EF25AD">
          <w:rPr>
            <w:rStyle w:val="Hipercze"/>
          </w:rPr>
          <w:t>https://platformazakupowa.pl/transakcja/1155864</w:t>
        </w:r>
      </w:hyperlink>
    </w:p>
    <w:p w:rsidR="0048578D" w:rsidRPr="00AD04DD" w:rsidRDefault="0048578D" w:rsidP="0048578D">
      <w:pPr>
        <w:tabs>
          <w:tab w:val="left" w:pos="720"/>
        </w:tabs>
        <w:spacing w:line="276" w:lineRule="auto"/>
        <w:ind w:left="720" w:right="20"/>
        <w:rPr>
          <w:rFonts w:ascii="Arial" w:eastAsia="Arial" w:hAnsi="Arial" w:cs="Arial"/>
          <w:b w:val="0"/>
          <w:color w:val="0070C0"/>
          <w:sz w:val="22"/>
          <w:szCs w:val="22"/>
        </w:rPr>
      </w:pPr>
    </w:p>
    <w:p w:rsidR="0048578D" w:rsidRPr="00AD04DD" w:rsidRDefault="0048578D" w:rsidP="0048578D">
      <w:pPr>
        <w:pStyle w:val="Akapitzlist"/>
        <w:numPr>
          <w:ilvl w:val="0"/>
          <w:numId w:val="16"/>
        </w:numPr>
        <w:pBdr>
          <w:top w:val="nil"/>
          <w:left w:val="nil"/>
          <w:bottom w:val="nil"/>
          <w:right w:val="nil"/>
          <w:between w:val="nil"/>
        </w:pBdr>
        <w:spacing w:line="276" w:lineRule="auto"/>
        <w:ind w:hanging="436"/>
        <w:jc w:val="both"/>
        <w:rPr>
          <w:rFonts w:ascii="Arial" w:eastAsia="Calibri" w:hAnsi="Arial" w:cs="Arial"/>
          <w:b w:val="0"/>
          <w:sz w:val="22"/>
          <w:szCs w:val="22"/>
        </w:rPr>
      </w:pPr>
      <w:r w:rsidRPr="00AD04DD">
        <w:rPr>
          <w:rFonts w:ascii="Arial" w:eastAsia="Calibri" w:hAnsi="Arial" w:cs="Arial"/>
          <w:b w:val="0"/>
          <w:sz w:val="22"/>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9">
        <w:r w:rsidRPr="00AD04DD">
          <w:rPr>
            <w:rFonts w:ascii="Arial" w:eastAsia="Calibri" w:hAnsi="Arial" w:cs="Arial"/>
            <w:b w:val="0"/>
            <w:color w:val="0070C0"/>
            <w:sz w:val="22"/>
            <w:szCs w:val="22"/>
          </w:rPr>
          <w:t>platformazakupowa.pl</w:t>
        </w:r>
      </w:hyperlink>
      <w:r w:rsidRPr="00AD04DD">
        <w:rPr>
          <w:rFonts w:ascii="Arial" w:eastAsia="Calibri" w:hAnsi="Arial" w:cs="Arial"/>
          <w:b w:val="0"/>
          <w:sz w:val="22"/>
          <w:szCs w:val="22"/>
        </w:rPr>
        <w:t xml:space="preserve"> i formularza „Wyślij wiadomość do zamawiającego”.</w:t>
      </w:r>
    </w:p>
    <w:p w:rsidR="0048578D" w:rsidRPr="00AD04DD" w:rsidRDefault="0048578D" w:rsidP="0048578D">
      <w:pPr>
        <w:spacing w:line="276" w:lineRule="auto"/>
        <w:ind w:hanging="436"/>
        <w:rPr>
          <w:rFonts w:ascii="Arial" w:hAnsi="Arial" w:cs="Arial"/>
          <w:b w:val="0"/>
          <w:sz w:val="22"/>
          <w:szCs w:val="22"/>
        </w:rPr>
      </w:pPr>
    </w:p>
    <w:p w:rsidR="0048578D" w:rsidRPr="00AD04DD" w:rsidRDefault="0048578D" w:rsidP="0048578D">
      <w:pPr>
        <w:pStyle w:val="Akapitzlist"/>
        <w:numPr>
          <w:ilvl w:val="0"/>
          <w:numId w:val="17"/>
        </w:numPr>
        <w:spacing w:line="276" w:lineRule="auto"/>
        <w:ind w:right="20" w:hanging="436"/>
        <w:jc w:val="both"/>
        <w:rPr>
          <w:rFonts w:ascii="Arial" w:eastAsia="Calibri" w:hAnsi="Arial" w:cs="Arial"/>
          <w:b w:val="0"/>
          <w:sz w:val="22"/>
          <w:szCs w:val="22"/>
        </w:rPr>
      </w:pPr>
      <w:r w:rsidRPr="00AD04DD">
        <w:rPr>
          <w:rFonts w:ascii="Arial" w:eastAsia="Calibri" w:hAnsi="Arial" w:cs="Arial"/>
          <w:b w:val="0"/>
          <w:sz w:val="22"/>
          <w:szCs w:val="22"/>
        </w:rPr>
        <w:t>Za dat</w:t>
      </w:r>
      <w:r w:rsidRPr="00AD04DD">
        <w:rPr>
          <w:rFonts w:ascii="Arial" w:eastAsia="Arial" w:hAnsi="Arial" w:cs="Arial"/>
          <w:b w:val="0"/>
          <w:sz w:val="22"/>
          <w:szCs w:val="22"/>
        </w:rPr>
        <w:t>ę</w:t>
      </w:r>
      <w:r w:rsidRPr="00AD04DD">
        <w:rPr>
          <w:rFonts w:ascii="Arial" w:eastAsia="Calibri" w:hAnsi="Arial" w:cs="Arial"/>
          <w:b w:val="0"/>
          <w:sz w:val="22"/>
          <w:szCs w:val="22"/>
        </w:rPr>
        <w:t xml:space="preserve"> przekazania (wp</w:t>
      </w:r>
      <w:r w:rsidRPr="00AD04DD">
        <w:rPr>
          <w:rFonts w:ascii="Arial" w:eastAsia="Arial" w:hAnsi="Arial" w:cs="Arial"/>
          <w:b w:val="0"/>
          <w:sz w:val="22"/>
          <w:szCs w:val="22"/>
        </w:rPr>
        <w:t>ł</w:t>
      </w:r>
      <w:r w:rsidRPr="00AD04DD">
        <w:rPr>
          <w:rFonts w:ascii="Arial" w:eastAsia="Calibri" w:hAnsi="Arial" w:cs="Arial"/>
          <w:b w:val="0"/>
          <w:sz w:val="22"/>
          <w:szCs w:val="22"/>
        </w:rPr>
        <w:t>ywu) o</w:t>
      </w:r>
      <w:r w:rsidRPr="00AD04DD">
        <w:rPr>
          <w:rFonts w:ascii="Arial" w:eastAsia="Arial" w:hAnsi="Arial" w:cs="Arial"/>
          <w:b w:val="0"/>
          <w:sz w:val="22"/>
          <w:szCs w:val="22"/>
        </w:rPr>
        <w:t>ś</w:t>
      </w:r>
      <w:r w:rsidRPr="00AD04DD">
        <w:rPr>
          <w:rFonts w:ascii="Arial" w:eastAsia="Calibri" w:hAnsi="Arial" w:cs="Arial"/>
          <w:b w:val="0"/>
          <w:sz w:val="22"/>
          <w:szCs w:val="22"/>
        </w:rPr>
        <w:t>wiadcze</w:t>
      </w:r>
      <w:r w:rsidRPr="00AD04DD">
        <w:rPr>
          <w:rFonts w:ascii="Arial" w:eastAsia="Arial" w:hAnsi="Arial" w:cs="Arial"/>
          <w:b w:val="0"/>
          <w:sz w:val="22"/>
          <w:szCs w:val="22"/>
        </w:rPr>
        <w:t>ń</w:t>
      </w:r>
      <w:r w:rsidRPr="00AD04DD">
        <w:rPr>
          <w:rFonts w:ascii="Arial" w:eastAsia="Calibri" w:hAnsi="Arial" w:cs="Arial"/>
          <w:b w:val="0"/>
          <w:sz w:val="22"/>
          <w:szCs w:val="22"/>
        </w:rPr>
        <w:t>, wniosków, zawiadomie</w:t>
      </w:r>
      <w:r w:rsidRPr="00AD04DD">
        <w:rPr>
          <w:rFonts w:ascii="Arial" w:eastAsia="Arial" w:hAnsi="Arial" w:cs="Arial"/>
          <w:b w:val="0"/>
          <w:sz w:val="22"/>
          <w:szCs w:val="22"/>
        </w:rPr>
        <w:t>ń</w:t>
      </w:r>
      <w:r w:rsidRPr="00AD04DD">
        <w:rPr>
          <w:rFonts w:ascii="Arial" w:eastAsia="Calibri" w:hAnsi="Arial" w:cs="Arial"/>
          <w:b w:val="0"/>
          <w:sz w:val="22"/>
          <w:szCs w:val="22"/>
        </w:rPr>
        <w:t xml:space="preserve"> oraz informacji przyjmuje si</w:t>
      </w:r>
      <w:r w:rsidRPr="00AD04DD">
        <w:rPr>
          <w:rFonts w:ascii="Arial" w:eastAsia="Arial" w:hAnsi="Arial" w:cs="Arial"/>
          <w:b w:val="0"/>
          <w:sz w:val="22"/>
          <w:szCs w:val="22"/>
        </w:rPr>
        <w:t>ę</w:t>
      </w:r>
      <w:r w:rsidRPr="00AD04DD">
        <w:rPr>
          <w:rFonts w:ascii="Arial" w:eastAsia="Calibri" w:hAnsi="Arial" w:cs="Arial"/>
          <w:b w:val="0"/>
          <w:sz w:val="22"/>
          <w:szCs w:val="22"/>
        </w:rPr>
        <w:t xml:space="preserve"> dat</w:t>
      </w:r>
      <w:r w:rsidRPr="00AD04DD">
        <w:rPr>
          <w:rFonts w:ascii="Arial" w:eastAsia="Arial" w:hAnsi="Arial" w:cs="Arial"/>
          <w:b w:val="0"/>
          <w:sz w:val="22"/>
          <w:szCs w:val="22"/>
        </w:rPr>
        <w:t>ę</w:t>
      </w:r>
      <w:r w:rsidRPr="00AD04DD">
        <w:rPr>
          <w:rFonts w:ascii="Arial" w:eastAsia="Calibri" w:hAnsi="Arial" w:cs="Arial"/>
          <w:b w:val="0"/>
          <w:sz w:val="22"/>
          <w:szCs w:val="22"/>
        </w:rPr>
        <w:t xml:space="preserve"> ich przes</w:t>
      </w:r>
      <w:r w:rsidRPr="00AD04DD">
        <w:rPr>
          <w:rFonts w:ascii="Arial" w:eastAsia="Arial" w:hAnsi="Arial" w:cs="Arial"/>
          <w:b w:val="0"/>
          <w:sz w:val="22"/>
          <w:szCs w:val="22"/>
        </w:rPr>
        <w:t>ł</w:t>
      </w:r>
      <w:r w:rsidRPr="00AD04DD">
        <w:rPr>
          <w:rFonts w:ascii="Arial" w:eastAsia="Calibri" w:hAnsi="Arial" w:cs="Arial"/>
          <w:b w:val="0"/>
          <w:sz w:val="22"/>
          <w:szCs w:val="22"/>
        </w:rPr>
        <w:t>ania za po</w:t>
      </w:r>
      <w:r w:rsidRPr="00AD04DD">
        <w:rPr>
          <w:rFonts w:ascii="Arial" w:eastAsia="Arial" w:hAnsi="Arial" w:cs="Arial"/>
          <w:b w:val="0"/>
          <w:sz w:val="22"/>
          <w:szCs w:val="22"/>
        </w:rPr>
        <w:t>ś</w:t>
      </w:r>
      <w:r w:rsidRPr="00AD04DD">
        <w:rPr>
          <w:rFonts w:ascii="Arial" w:eastAsia="Calibri" w:hAnsi="Arial" w:cs="Arial"/>
          <w:b w:val="0"/>
          <w:sz w:val="22"/>
          <w:szCs w:val="22"/>
        </w:rPr>
        <w:t>rednictwem</w:t>
      </w:r>
      <w:r w:rsidRPr="00AD04DD">
        <w:rPr>
          <w:rFonts w:ascii="Arial" w:eastAsia="Calibri" w:hAnsi="Arial" w:cs="Arial"/>
          <w:b w:val="0"/>
          <w:color w:val="1155CC"/>
          <w:sz w:val="22"/>
          <w:szCs w:val="22"/>
        </w:rPr>
        <w:t xml:space="preserve"> </w:t>
      </w:r>
      <w:hyperlink r:id="rId20" w:history="1">
        <w:r w:rsidRPr="00AD04DD">
          <w:rPr>
            <w:rFonts w:ascii="Arial" w:eastAsia="Calibri" w:hAnsi="Arial" w:cs="Arial"/>
            <w:b w:val="0"/>
            <w:color w:val="1155CC"/>
            <w:sz w:val="22"/>
            <w:szCs w:val="22"/>
            <w:u w:val="single"/>
          </w:rPr>
          <w:t>platformazakupowa.pl</w:t>
        </w:r>
        <w:r w:rsidRPr="00AD04DD">
          <w:rPr>
            <w:rFonts w:ascii="Arial" w:eastAsia="Calibri" w:hAnsi="Arial" w:cs="Arial"/>
            <w:b w:val="0"/>
            <w:sz w:val="22"/>
            <w:szCs w:val="22"/>
            <w:u w:val="single"/>
          </w:rPr>
          <w:t xml:space="preserve"> </w:t>
        </w:r>
      </w:hyperlink>
      <w:r w:rsidRPr="00AD04DD">
        <w:rPr>
          <w:rFonts w:ascii="Arial" w:eastAsia="Calibri" w:hAnsi="Arial" w:cs="Arial"/>
          <w:b w:val="0"/>
          <w:sz w:val="22"/>
          <w:szCs w:val="22"/>
        </w:rPr>
        <w:t>poprzez klikni</w:t>
      </w:r>
      <w:r w:rsidRPr="00AD04DD">
        <w:rPr>
          <w:rFonts w:ascii="Arial" w:eastAsia="Arial" w:hAnsi="Arial" w:cs="Arial"/>
          <w:b w:val="0"/>
          <w:sz w:val="22"/>
          <w:szCs w:val="22"/>
        </w:rPr>
        <w:t>ę</w:t>
      </w:r>
      <w:r w:rsidRPr="00AD04DD">
        <w:rPr>
          <w:rFonts w:ascii="Arial" w:eastAsia="Calibri" w:hAnsi="Arial" w:cs="Arial"/>
          <w:b w:val="0"/>
          <w:sz w:val="22"/>
          <w:szCs w:val="22"/>
        </w:rPr>
        <w:t>cie przycisku „Wy</w:t>
      </w:r>
      <w:r w:rsidRPr="00AD04DD">
        <w:rPr>
          <w:rFonts w:ascii="Arial" w:eastAsia="Arial" w:hAnsi="Arial" w:cs="Arial"/>
          <w:b w:val="0"/>
          <w:sz w:val="22"/>
          <w:szCs w:val="22"/>
        </w:rPr>
        <w:t>ś</w:t>
      </w:r>
      <w:r w:rsidRPr="00AD04DD">
        <w:rPr>
          <w:rFonts w:ascii="Arial" w:eastAsia="Calibri" w:hAnsi="Arial" w:cs="Arial"/>
          <w:b w:val="0"/>
          <w:sz w:val="22"/>
          <w:szCs w:val="22"/>
        </w:rPr>
        <w:t>lij wiadomo</w:t>
      </w:r>
      <w:r w:rsidRPr="00AD04DD">
        <w:rPr>
          <w:rFonts w:ascii="Arial" w:eastAsia="Arial" w:hAnsi="Arial" w:cs="Arial"/>
          <w:b w:val="0"/>
          <w:sz w:val="22"/>
          <w:szCs w:val="22"/>
        </w:rPr>
        <w:t>ść</w:t>
      </w:r>
      <w:r w:rsidRPr="00AD04DD">
        <w:rPr>
          <w:rFonts w:ascii="Arial" w:eastAsia="Calibri" w:hAnsi="Arial" w:cs="Arial"/>
          <w:b w:val="0"/>
          <w:sz w:val="22"/>
          <w:szCs w:val="22"/>
        </w:rPr>
        <w:t xml:space="preserve"> do zamawiaj</w:t>
      </w:r>
      <w:r w:rsidRPr="00AD04DD">
        <w:rPr>
          <w:rFonts w:ascii="Arial" w:eastAsia="Arial" w:hAnsi="Arial" w:cs="Arial"/>
          <w:b w:val="0"/>
          <w:sz w:val="22"/>
          <w:szCs w:val="22"/>
        </w:rPr>
        <w:t>ą</w:t>
      </w:r>
      <w:r w:rsidRPr="00AD04DD">
        <w:rPr>
          <w:rFonts w:ascii="Arial" w:eastAsia="Calibri" w:hAnsi="Arial" w:cs="Arial"/>
          <w:b w:val="0"/>
          <w:sz w:val="22"/>
          <w:szCs w:val="22"/>
        </w:rPr>
        <w:t>cego” po których pojawi si</w:t>
      </w:r>
      <w:r w:rsidRPr="00AD04DD">
        <w:rPr>
          <w:rFonts w:ascii="Arial" w:eastAsia="Arial" w:hAnsi="Arial" w:cs="Arial"/>
          <w:b w:val="0"/>
          <w:sz w:val="22"/>
          <w:szCs w:val="22"/>
        </w:rPr>
        <w:t>ę</w:t>
      </w:r>
      <w:r w:rsidRPr="00AD04DD">
        <w:rPr>
          <w:rFonts w:ascii="Arial" w:eastAsia="Calibri" w:hAnsi="Arial" w:cs="Arial"/>
          <w:b w:val="0"/>
          <w:sz w:val="22"/>
          <w:szCs w:val="22"/>
        </w:rPr>
        <w:t xml:space="preserve"> komunikat,</w:t>
      </w:r>
      <w:r w:rsidRPr="00AD04DD">
        <w:rPr>
          <w:rFonts w:ascii="Arial" w:eastAsia="Arial" w:hAnsi="Arial" w:cs="Arial"/>
          <w:b w:val="0"/>
          <w:sz w:val="22"/>
          <w:szCs w:val="22"/>
        </w:rPr>
        <w:t xml:space="preserve"> ż</w:t>
      </w:r>
      <w:r w:rsidRPr="00AD04DD">
        <w:rPr>
          <w:rFonts w:ascii="Arial" w:eastAsia="Calibri" w:hAnsi="Arial" w:cs="Arial"/>
          <w:b w:val="0"/>
          <w:sz w:val="22"/>
          <w:szCs w:val="22"/>
        </w:rPr>
        <w:t>e wiadomo</w:t>
      </w:r>
      <w:r w:rsidRPr="00AD04DD">
        <w:rPr>
          <w:rFonts w:ascii="Arial" w:eastAsia="Arial" w:hAnsi="Arial" w:cs="Arial"/>
          <w:b w:val="0"/>
          <w:sz w:val="22"/>
          <w:szCs w:val="22"/>
        </w:rPr>
        <w:t>ść</w:t>
      </w:r>
      <w:r w:rsidRPr="00AD04DD">
        <w:rPr>
          <w:rFonts w:ascii="Arial" w:eastAsia="Calibri" w:hAnsi="Arial" w:cs="Arial"/>
          <w:b w:val="0"/>
          <w:sz w:val="22"/>
          <w:szCs w:val="22"/>
        </w:rPr>
        <w:t xml:space="preserve"> zosta</w:t>
      </w:r>
      <w:r w:rsidRPr="00AD04DD">
        <w:rPr>
          <w:rFonts w:ascii="Arial" w:eastAsia="Arial" w:hAnsi="Arial" w:cs="Arial"/>
          <w:b w:val="0"/>
          <w:sz w:val="22"/>
          <w:szCs w:val="22"/>
        </w:rPr>
        <w:t>ł</w:t>
      </w:r>
      <w:r w:rsidRPr="00AD04DD">
        <w:rPr>
          <w:rFonts w:ascii="Arial" w:eastAsia="Calibri" w:hAnsi="Arial" w:cs="Arial"/>
          <w:b w:val="0"/>
          <w:sz w:val="22"/>
          <w:szCs w:val="22"/>
        </w:rPr>
        <w:t>a wys</w:t>
      </w:r>
      <w:r w:rsidRPr="00AD04DD">
        <w:rPr>
          <w:rFonts w:ascii="Arial" w:eastAsia="Arial" w:hAnsi="Arial" w:cs="Arial"/>
          <w:b w:val="0"/>
          <w:sz w:val="22"/>
          <w:szCs w:val="22"/>
        </w:rPr>
        <w:t>ł</w:t>
      </w:r>
      <w:r w:rsidRPr="00AD04DD">
        <w:rPr>
          <w:rFonts w:ascii="Arial" w:eastAsia="Calibri" w:hAnsi="Arial" w:cs="Arial"/>
          <w:b w:val="0"/>
          <w:sz w:val="22"/>
          <w:szCs w:val="22"/>
        </w:rPr>
        <w:t>ana do Zamawiaj</w:t>
      </w:r>
      <w:r w:rsidRPr="00AD04DD">
        <w:rPr>
          <w:rFonts w:ascii="Arial" w:eastAsia="Arial" w:hAnsi="Arial" w:cs="Arial"/>
          <w:b w:val="0"/>
          <w:sz w:val="22"/>
          <w:szCs w:val="22"/>
        </w:rPr>
        <w:t>ą</w:t>
      </w:r>
      <w:r w:rsidRPr="00AD04DD">
        <w:rPr>
          <w:rFonts w:ascii="Arial" w:eastAsia="Calibri" w:hAnsi="Arial" w:cs="Arial"/>
          <w:b w:val="0"/>
          <w:sz w:val="22"/>
          <w:szCs w:val="22"/>
        </w:rPr>
        <w:t>cego.</w:t>
      </w:r>
    </w:p>
    <w:p w:rsidR="0048578D" w:rsidRPr="00AD04DD" w:rsidRDefault="0048578D" w:rsidP="0048578D">
      <w:pPr>
        <w:pStyle w:val="Akapitzlist"/>
        <w:spacing w:line="276" w:lineRule="auto"/>
        <w:ind w:right="20"/>
        <w:jc w:val="both"/>
        <w:rPr>
          <w:rFonts w:ascii="Arial" w:eastAsia="Calibri" w:hAnsi="Arial" w:cs="Arial"/>
          <w:b w:val="0"/>
          <w:sz w:val="22"/>
          <w:szCs w:val="22"/>
        </w:rPr>
      </w:pPr>
    </w:p>
    <w:p w:rsidR="0048578D" w:rsidRPr="00AD04DD" w:rsidRDefault="0048578D" w:rsidP="0048578D">
      <w:pPr>
        <w:pStyle w:val="Akapitzlist"/>
        <w:numPr>
          <w:ilvl w:val="0"/>
          <w:numId w:val="17"/>
        </w:numPr>
        <w:spacing w:line="276" w:lineRule="auto"/>
        <w:ind w:right="20" w:hanging="436"/>
        <w:jc w:val="both"/>
        <w:rPr>
          <w:rFonts w:ascii="Arial" w:eastAsia="Calibri" w:hAnsi="Arial" w:cs="Arial"/>
          <w:b w:val="0"/>
          <w:sz w:val="22"/>
          <w:szCs w:val="22"/>
        </w:rPr>
      </w:pPr>
      <w:r w:rsidRPr="00AD04DD">
        <w:rPr>
          <w:rFonts w:ascii="Arial" w:eastAsia="Calibri" w:hAnsi="Arial" w:cs="Arial"/>
          <w:b w:val="0"/>
          <w:sz w:val="22"/>
          <w:szCs w:val="22"/>
        </w:rPr>
        <w:t xml:space="preserve">Link do postępowania dostępny jest na stronie podmiotowej Zamawiającego </w:t>
      </w:r>
      <w:r w:rsidRPr="00AD04DD">
        <w:rPr>
          <w:rFonts w:ascii="Arial" w:eastAsia="Calibri" w:hAnsi="Arial" w:cs="Arial"/>
          <w:b w:val="0"/>
          <w:color w:val="0070C0"/>
          <w:sz w:val="22"/>
          <w:szCs w:val="22"/>
        </w:rPr>
        <w:t>https://31wog.wp.mil.pl/pl/</w:t>
      </w:r>
      <w:r w:rsidRPr="00AD04DD">
        <w:rPr>
          <w:rFonts w:ascii="Arial" w:eastAsia="Calibri" w:hAnsi="Arial" w:cs="Arial"/>
          <w:b w:val="0"/>
          <w:sz w:val="22"/>
          <w:szCs w:val="22"/>
        </w:rPr>
        <w:t xml:space="preserve"> w zakładce „BIP-OGŁOSZENIA-ZAMÓWIENIA”.</w:t>
      </w:r>
    </w:p>
    <w:p w:rsidR="0048578D" w:rsidRPr="00AD04DD" w:rsidRDefault="0048578D" w:rsidP="0048578D">
      <w:pPr>
        <w:pStyle w:val="Akapitzlist"/>
        <w:rPr>
          <w:rFonts w:ascii="Arial" w:eastAsia="Calibri" w:hAnsi="Arial" w:cs="Arial"/>
          <w:b w:val="0"/>
          <w:sz w:val="22"/>
          <w:szCs w:val="22"/>
        </w:rPr>
      </w:pPr>
    </w:p>
    <w:p w:rsidR="0048578D" w:rsidRPr="00AD04DD" w:rsidRDefault="0048578D" w:rsidP="0048578D">
      <w:pPr>
        <w:pStyle w:val="Akapitzlist"/>
        <w:numPr>
          <w:ilvl w:val="0"/>
          <w:numId w:val="17"/>
        </w:numPr>
        <w:spacing w:line="276" w:lineRule="auto"/>
        <w:ind w:right="20" w:hanging="436"/>
        <w:jc w:val="both"/>
        <w:rPr>
          <w:rFonts w:ascii="Arial" w:eastAsia="Calibri" w:hAnsi="Arial" w:cs="Arial"/>
          <w:b w:val="0"/>
          <w:sz w:val="22"/>
          <w:szCs w:val="22"/>
        </w:rPr>
      </w:pPr>
      <w:r w:rsidRPr="00AD04DD">
        <w:rPr>
          <w:rFonts w:ascii="Arial" w:eastAsia="Calibri" w:hAnsi="Arial" w:cs="Arial"/>
          <w:b w:val="0"/>
          <w:sz w:val="22"/>
          <w:szCs w:val="22"/>
        </w:rPr>
        <w:t xml:space="preserve">Zamawiający będzie przekazywał Wykonawcom informacje w formie elektronicznej za pośrednictwem </w:t>
      </w:r>
      <w:hyperlink r:id="rId21">
        <w:r w:rsidRPr="00AD04DD">
          <w:rPr>
            <w:rFonts w:ascii="Arial" w:eastAsia="Calibri" w:hAnsi="Arial" w:cs="Arial"/>
            <w:b w:val="0"/>
            <w:color w:val="0070C0"/>
            <w:sz w:val="22"/>
            <w:szCs w:val="22"/>
          </w:rPr>
          <w:t>platformazakupowa.pl</w:t>
        </w:r>
      </w:hyperlink>
      <w:r w:rsidRPr="00AD04DD">
        <w:rPr>
          <w:rFonts w:ascii="Arial" w:eastAsia="Calibri" w:hAnsi="Arial" w:cs="Arial"/>
          <w:b w:val="0"/>
          <w:color w:val="0070C0"/>
          <w:sz w:val="22"/>
          <w:szCs w:val="22"/>
        </w:rPr>
        <w:t>.</w:t>
      </w:r>
      <w:r w:rsidRPr="00AD04DD">
        <w:rPr>
          <w:rFonts w:ascii="Arial" w:eastAsia="Calibri" w:hAnsi="Arial" w:cs="Arial"/>
          <w:b w:val="0"/>
          <w:sz w:val="22"/>
          <w:szCs w:val="22"/>
        </w:rPr>
        <w:t xml:space="preserve"> </w:t>
      </w:r>
    </w:p>
    <w:p w:rsidR="0048578D" w:rsidRPr="00AD04DD" w:rsidRDefault="0048578D" w:rsidP="0048578D">
      <w:pPr>
        <w:spacing w:line="276" w:lineRule="auto"/>
        <w:ind w:right="20"/>
        <w:jc w:val="both"/>
        <w:rPr>
          <w:rFonts w:ascii="Arial" w:eastAsia="Calibri" w:hAnsi="Arial" w:cs="Arial"/>
          <w:b w:val="0"/>
          <w:sz w:val="22"/>
          <w:szCs w:val="22"/>
        </w:rPr>
      </w:pPr>
    </w:p>
    <w:p w:rsidR="0048578D" w:rsidRPr="00AD04DD" w:rsidRDefault="0048578D" w:rsidP="0048578D">
      <w:pPr>
        <w:numPr>
          <w:ilvl w:val="0"/>
          <w:numId w:val="17"/>
        </w:numPr>
        <w:tabs>
          <w:tab w:val="left" w:pos="720"/>
        </w:tabs>
        <w:spacing w:line="276" w:lineRule="auto"/>
        <w:ind w:left="720" w:right="20" w:hanging="360"/>
        <w:jc w:val="both"/>
        <w:rPr>
          <w:rFonts w:ascii="Arial" w:eastAsia="Calibri" w:hAnsi="Arial" w:cs="Arial"/>
          <w:b w:val="0"/>
          <w:sz w:val="22"/>
          <w:szCs w:val="22"/>
        </w:rPr>
      </w:pPr>
      <w:r w:rsidRPr="00AD04DD">
        <w:rPr>
          <w:rFonts w:ascii="Arial" w:eastAsia="Calibri" w:hAnsi="Arial" w:cs="Arial"/>
          <w:b w:val="0"/>
          <w:sz w:val="22"/>
          <w:szCs w:val="22"/>
        </w:rPr>
        <w:t>Uwaga! Wykonawca niezalogowany korzystaj</w:t>
      </w:r>
      <w:r w:rsidRPr="00AD04DD">
        <w:rPr>
          <w:rFonts w:ascii="Arial" w:eastAsia="Arial" w:hAnsi="Arial" w:cs="Arial"/>
          <w:b w:val="0"/>
          <w:sz w:val="22"/>
          <w:szCs w:val="22"/>
        </w:rPr>
        <w:t>ą</w:t>
      </w:r>
      <w:r w:rsidRPr="00AD04DD">
        <w:rPr>
          <w:rFonts w:ascii="Arial" w:eastAsia="Calibri" w:hAnsi="Arial" w:cs="Arial"/>
          <w:b w:val="0"/>
          <w:sz w:val="22"/>
          <w:szCs w:val="22"/>
        </w:rPr>
        <w:t>cy z “Wy</w:t>
      </w:r>
      <w:r w:rsidRPr="00AD04DD">
        <w:rPr>
          <w:rFonts w:ascii="Arial" w:eastAsia="Arial" w:hAnsi="Arial" w:cs="Arial"/>
          <w:b w:val="0"/>
          <w:sz w:val="22"/>
          <w:szCs w:val="22"/>
        </w:rPr>
        <w:t>ś</w:t>
      </w:r>
      <w:r w:rsidRPr="00AD04DD">
        <w:rPr>
          <w:rFonts w:ascii="Arial" w:eastAsia="Calibri" w:hAnsi="Arial" w:cs="Arial"/>
          <w:b w:val="0"/>
          <w:sz w:val="22"/>
          <w:szCs w:val="22"/>
        </w:rPr>
        <w:t>lij wiadomo</w:t>
      </w:r>
      <w:r w:rsidRPr="00AD04DD">
        <w:rPr>
          <w:rFonts w:ascii="Arial" w:eastAsia="Arial" w:hAnsi="Arial" w:cs="Arial"/>
          <w:b w:val="0"/>
          <w:sz w:val="22"/>
          <w:szCs w:val="22"/>
        </w:rPr>
        <w:t>ść</w:t>
      </w:r>
      <w:r w:rsidRPr="00AD04DD">
        <w:rPr>
          <w:rFonts w:ascii="Arial" w:eastAsia="Calibri" w:hAnsi="Arial" w:cs="Arial"/>
          <w:b w:val="0"/>
          <w:sz w:val="22"/>
          <w:szCs w:val="22"/>
        </w:rPr>
        <w:t xml:space="preserve"> zamawiaj</w:t>
      </w:r>
      <w:r w:rsidRPr="00AD04DD">
        <w:rPr>
          <w:rFonts w:ascii="Arial" w:eastAsia="Arial" w:hAnsi="Arial" w:cs="Arial"/>
          <w:b w:val="0"/>
          <w:sz w:val="22"/>
          <w:szCs w:val="22"/>
        </w:rPr>
        <w:t>ą</w:t>
      </w:r>
      <w:r w:rsidRPr="00AD04DD">
        <w:rPr>
          <w:rFonts w:ascii="Arial" w:eastAsia="Calibri" w:hAnsi="Arial" w:cs="Arial"/>
          <w:b w:val="0"/>
          <w:sz w:val="22"/>
          <w:szCs w:val="22"/>
        </w:rPr>
        <w:t>cego”, po klikni</w:t>
      </w:r>
      <w:r w:rsidRPr="00AD04DD">
        <w:rPr>
          <w:rFonts w:ascii="Arial" w:eastAsia="Arial" w:hAnsi="Arial" w:cs="Arial"/>
          <w:b w:val="0"/>
          <w:sz w:val="22"/>
          <w:szCs w:val="22"/>
        </w:rPr>
        <w:t>ę</w:t>
      </w:r>
      <w:r w:rsidRPr="00AD04DD">
        <w:rPr>
          <w:rFonts w:ascii="Arial" w:eastAsia="Calibri" w:hAnsi="Arial" w:cs="Arial"/>
          <w:b w:val="0"/>
          <w:sz w:val="22"/>
          <w:szCs w:val="22"/>
        </w:rPr>
        <w:t xml:space="preserve">ciu przycisku </w:t>
      </w:r>
      <w:r w:rsidRPr="00AD04DD">
        <w:rPr>
          <w:rFonts w:ascii="Arial" w:eastAsia="Calibri" w:hAnsi="Arial" w:cs="Arial"/>
          <w:sz w:val="22"/>
          <w:szCs w:val="22"/>
        </w:rPr>
        <w:t>Wy</w:t>
      </w:r>
      <w:r w:rsidRPr="00AD04DD">
        <w:rPr>
          <w:rFonts w:ascii="Arial" w:eastAsia="Arial" w:hAnsi="Arial" w:cs="Arial"/>
          <w:sz w:val="22"/>
          <w:szCs w:val="22"/>
        </w:rPr>
        <w:t>ś</w:t>
      </w:r>
      <w:r w:rsidRPr="00AD04DD">
        <w:rPr>
          <w:rFonts w:ascii="Arial" w:eastAsia="Calibri" w:hAnsi="Arial" w:cs="Arial"/>
          <w:sz w:val="22"/>
          <w:szCs w:val="22"/>
        </w:rPr>
        <w:t>lij</w:t>
      </w:r>
      <w:r w:rsidRPr="00AD04DD">
        <w:rPr>
          <w:rFonts w:ascii="Arial" w:eastAsia="Calibri" w:hAnsi="Arial" w:cs="Arial"/>
          <w:b w:val="0"/>
          <w:sz w:val="22"/>
          <w:szCs w:val="22"/>
        </w:rPr>
        <w:t xml:space="preserve">, otrzyma na adres mailowy, podany w polu </w:t>
      </w:r>
      <w:r w:rsidRPr="00AD04DD">
        <w:rPr>
          <w:rFonts w:ascii="Arial" w:eastAsia="Calibri" w:hAnsi="Arial" w:cs="Arial"/>
          <w:sz w:val="22"/>
          <w:szCs w:val="22"/>
        </w:rPr>
        <w:t>Twój adres e-mail</w:t>
      </w:r>
      <w:r w:rsidRPr="00AD04DD">
        <w:rPr>
          <w:rFonts w:ascii="Arial" w:eastAsia="Calibri" w:hAnsi="Arial" w:cs="Arial"/>
          <w:b w:val="0"/>
          <w:sz w:val="22"/>
          <w:szCs w:val="22"/>
        </w:rPr>
        <w:t>, wiadomo</w:t>
      </w:r>
      <w:r w:rsidRPr="00AD04DD">
        <w:rPr>
          <w:rFonts w:ascii="Arial" w:eastAsia="Arial" w:hAnsi="Arial" w:cs="Arial"/>
          <w:b w:val="0"/>
          <w:sz w:val="22"/>
          <w:szCs w:val="22"/>
        </w:rPr>
        <w:t>ść</w:t>
      </w:r>
      <w:r w:rsidRPr="00AD04DD">
        <w:rPr>
          <w:rFonts w:ascii="Arial" w:eastAsia="Calibri" w:hAnsi="Arial" w:cs="Arial"/>
          <w:b w:val="0"/>
          <w:sz w:val="22"/>
          <w:szCs w:val="22"/>
        </w:rPr>
        <w:t xml:space="preserve"> mailow</w:t>
      </w:r>
      <w:r w:rsidRPr="00AD04DD">
        <w:rPr>
          <w:rFonts w:ascii="Arial" w:eastAsia="Arial" w:hAnsi="Arial" w:cs="Arial"/>
          <w:b w:val="0"/>
          <w:sz w:val="22"/>
          <w:szCs w:val="22"/>
        </w:rPr>
        <w:t>ą</w:t>
      </w:r>
      <w:r w:rsidRPr="00AD04DD">
        <w:rPr>
          <w:rFonts w:ascii="Arial" w:eastAsia="Calibri" w:hAnsi="Arial" w:cs="Arial"/>
          <w:b w:val="0"/>
          <w:sz w:val="22"/>
          <w:szCs w:val="22"/>
        </w:rPr>
        <w:t xml:space="preserve"> zawieraj</w:t>
      </w:r>
      <w:r w:rsidRPr="00AD04DD">
        <w:rPr>
          <w:rFonts w:ascii="Arial" w:eastAsia="Arial" w:hAnsi="Arial" w:cs="Arial"/>
          <w:b w:val="0"/>
          <w:sz w:val="22"/>
          <w:szCs w:val="22"/>
        </w:rPr>
        <w:t>ą</w:t>
      </w:r>
      <w:r w:rsidRPr="00AD04DD">
        <w:rPr>
          <w:rFonts w:ascii="Arial" w:eastAsia="Calibri" w:hAnsi="Arial" w:cs="Arial"/>
          <w:b w:val="0"/>
          <w:sz w:val="22"/>
          <w:szCs w:val="22"/>
        </w:rPr>
        <w:t>c</w:t>
      </w:r>
      <w:r w:rsidRPr="00AD04DD">
        <w:rPr>
          <w:rFonts w:ascii="Arial" w:eastAsia="Arial" w:hAnsi="Arial" w:cs="Arial"/>
          <w:b w:val="0"/>
          <w:sz w:val="22"/>
          <w:szCs w:val="22"/>
        </w:rPr>
        <w:t>ą</w:t>
      </w:r>
      <w:r w:rsidRPr="00AD04DD">
        <w:rPr>
          <w:rFonts w:ascii="Arial" w:eastAsia="Calibri" w:hAnsi="Arial" w:cs="Arial"/>
          <w:b w:val="0"/>
          <w:sz w:val="22"/>
          <w:szCs w:val="22"/>
        </w:rPr>
        <w:t xml:space="preserve"> kod uwierzytelniaj</w:t>
      </w:r>
      <w:r w:rsidRPr="00AD04DD">
        <w:rPr>
          <w:rFonts w:ascii="Arial" w:eastAsia="Arial" w:hAnsi="Arial" w:cs="Arial"/>
          <w:b w:val="0"/>
          <w:sz w:val="22"/>
          <w:szCs w:val="22"/>
        </w:rPr>
        <w:t>ą</w:t>
      </w:r>
      <w:r w:rsidRPr="00AD04DD">
        <w:rPr>
          <w:rFonts w:ascii="Arial" w:eastAsia="Calibri" w:hAnsi="Arial" w:cs="Arial"/>
          <w:b w:val="0"/>
          <w:sz w:val="22"/>
          <w:szCs w:val="22"/>
        </w:rPr>
        <w:t>cy. Kod nale</w:t>
      </w:r>
      <w:r w:rsidRPr="00AD04DD">
        <w:rPr>
          <w:rFonts w:ascii="Arial" w:eastAsia="Arial" w:hAnsi="Arial" w:cs="Arial"/>
          <w:b w:val="0"/>
          <w:sz w:val="22"/>
          <w:szCs w:val="22"/>
        </w:rPr>
        <w:t>ż</w:t>
      </w:r>
      <w:r w:rsidRPr="00AD04DD">
        <w:rPr>
          <w:rFonts w:ascii="Arial" w:eastAsia="Calibri" w:hAnsi="Arial" w:cs="Arial"/>
          <w:b w:val="0"/>
          <w:sz w:val="22"/>
          <w:szCs w:val="22"/>
        </w:rPr>
        <w:t>y wpisa</w:t>
      </w:r>
      <w:r w:rsidRPr="00AD04DD">
        <w:rPr>
          <w:rFonts w:ascii="Arial" w:eastAsia="Arial" w:hAnsi="Arial" w:cs="Arial"/>
          <w:b w:val="0"/>
          <w:sz w:val="22"/>
          <w:szCs w:val="22"/>
        </w:rPr>
        <w:t>ć</w:t>
      </w:r>
      <w:r w:rsidRPr="00AD04DD">
        <w:rPr>
          <w:rFonts w:ascii="Arial" w:eastAsia="Calibri" w:hAnsi="Arial" w:cs="Arial"/>
          <w:b w:val="0"/>
          <w:sz w:val="22"/>
          <w:szCs w:val="22"/>
        </w:rPr>
        <w:t xml:space="preserve"> w polu </w:t>
      </w:r>
      <w:r w:rsidRPr="00AD04DD">
        <w:rPr>
          <w:rFonts w:ascii="Arial" w:eastAsia="Calibri" w:hAnsi="Arial" w:cs="Arial"/>
          <w:sz w:val="22"/>
          <w:szCs w:val="22"/>
        </w:rPr>
        <w:t>Kod Uwierzytelniaj</w:t>
      </w:r>
      <w:r w:rsidRPr="00AD04DD">
        <w:rPr>
          <w:rFonts w:ascii="Arial" w:eastAsia="Arial" w:hAnsi="Arial" w:cs="Arial"/>
          <w:sz w:val="22"/>
          <w:szCs w:val="22"/>
        </w:rPr>
        <w:t>ą</w:t>
      </w:r>
      <w:r w:rsidRPr="00AD04DD">
        <w:rPr>
          <w:rFonts w:ascii="Arial" w:eastAsia="Calibri" w:hAnsi="Arial" w:cs="Arial"/>
          <w:sz w:val="22"/>
          <w:szCs w:val="22"/>
        </w:rPr>
        <w:t>cy</w:t>
      </w:r>
      <w:r w:rsidRPr="00AD04DD">
        <w:rPr>
          <w:rFonts w:ascii="Arial" w:eastAsia="Calibri" w:hAnsi="Arial" w:cs="Arial"/>
          <w:b w:val="0"/>
          <w:sz w:val="22"/>
          <w:szCs w:val="22"/>
        </w:rPr>
        <w:t xml:space="preserve">, </w:t>
      </w:r>
      <w:r w:rsidRPr="00AD04DD">
        <w:rPr>
          <w:rFonts w:ascii="Arial" w:eastAsia="Calibri" w:hAnsi="Arial" w:cs="Arial"/>
          <w:b w:val="0"/>
          <w:sz w:val="22"/>
          <w:szCs w:val="22"/>
        </w:rPr>
        <w:br/>
        <w:t>a nast</w:t>
      </w:r>
      <w:r w:rsidRPr="00AD04DD">
        <w:rPr>
          <w:rFonts w:ascii="Arial" w:eastAsia="Arial" w:hAnsi="Arial" w:cs="Arial"/>
          <w:b w:val="0"/>
          <w:sz w:val="22"/>
          <w:szCs w:val="22"/>
        </w:rPr>
        <w:t>ę</w:t>
      </w:r>
      <w:r w:rsidRPr="00AD04DD">
        <w:rPr>
          <w:rFonts w:ascii="Arial" w:eastAsia="Calibri" w:hAnsi="Arial" w:cs="Arial"/>
          <w:b w:val="0"/>
          <w:sz w:val="22"/>
          <w:szCs w:val="22"/>
        </w:rPr>
        <w:t>pnie potwierdzi</w:t>
      </w:r>
      <w:r w:rsidRPr="00AD04DD">
        <w:rPr>
          <w:rFonts w:ascii="Arial" w:eastAsia="Arial" w:hAnsi="Arial" w:cs="Arial"/>
          <w:b w:val="0"/>
          <w:sz w:val="22"/>
          <w:szCs w:val="22"/>
        </w:rPr>
        <w:t>ć</w:t>
      </w:r>
      <w:r w:rsidRPr="00AD04DD">
        <w:rPr>
          <w:rFonts w:ascii="Arial" w:eastAsia="Calibri" w:hAnsi="Arial" w:cs="Arial"/>
          <w:b w:val="0"/>
          <w:sz w:val="22"/>
          <w:szCs w:val="22"/>
        </w:rPr>
        <w:t xml:space="preserve"> przyciskiem </w:t>
      </w:r>
      <w:r w:rsidRPr="00AD04DD">
        <w:rPr>
          <w:rFonts w:ascii="Arial" w:eastAsia="Calibri" w:hAnsi="Arial" w:cs="Arial"/>
          <w:sz w:val="22"/>
          <w:szCs w:val="22"/>
        </w:rPr>
        <w:t>Wy</w:t>
      </w:r>
      <w:r w:rsidRPr="00AD04DD">
        <w:rPr>
          <w:rFonts w:ascii="Arial" w:eastAsia="Arial" w:hAnsi="Arial" w:cs="Arial"/>
          <w:sz w:val="22"/>
          <w:szCs w:val="22"/>
        </w:rPr>
        <w:t>ś</w:t>
      </w:r>
      <w:r w:rsidRPr="00AD04DD">
        <w:rPr>
          <w:rFonts w:ascii="Arial" w:eastAsia="Calibri" w:hAnsi="Arial" w:cs="Arial"/>
          <w:sz w:val="22"/>
          <w:szCs w:val="22"/>
        </w:rPr>
        <w:t>lij</w:t>
      </w:r>
      <w:r w:rsidRPr="00AD04DD">
        <w:rPr>
          <w:rFonts w:ascii="Arial" w:eastAsia="Calibri" w:hAnsi="Arial" w:cs="Arial"/>
          <w:b w:val="0"/>
          <w:sz w:val="22"/>
          <w:szCs w:val="22"/>
        </w:rPr>
        <w:t>. Nast</w:t>
      </w:r>
      <w:r w:rsidRPr="00AD04DD">
        <w:rPr>
          <w:rFonts w:ascii="Arial" w:eastAsia="Arial" w:hAnsi="Arial" w:cs="Arial"/>
          <w:b w:val="0"/>
          <w:sz w:val="22"/>
          <w:szCs w:val="22"/>
        </w:rPr>
        <w:t>ę</w:t>
      </w:r>
      <w:r w:rsidRPr="00AD04DD">
        <w:rPr>
          <w:rFonts w:ascii="Arial" w:eastAsia="Calibri" w:hAnsi="Arial" w:cs="Arial"/>
          <w:b w:val="0"/>
          <w:sz w:val="22"/>
          <w:szCs w:val="22"/>
        </w:rPr>
        <w:t>pnie Wykonawca</w:t>
      </w:r>
      <w:r w:rsidRPr="00AD04DD">
        <w:rPr>
          <w:rFonts w:ascii="Arial" w:eastAsia="Calibri" w:hAnsi="Arial" w:cs="Arial"/>
          <w:sz w:val="22"/>
          <w:szCs w:val="22"/>
        </w:rPr>
        <w:t xml:space="preserve"> </w:t>
      </w:r>
      <w:r w:rsidRPr="00AD04DD">
        <w:rPr>
          <w:rFonts w:ascii="Arial" w:eastAsia="Calibri" w:hAnsi="Arial" w:cs="Arial"/>
          <w:b w:val="0"/>
          <w:sz w:val="22"/>
          <w:szCs w:val="22"/>
        </w:rPr>
        <w:t>otrzyma potwierdzenie wys</w:t>
      </w:r>
      <w:r w:rsidRPr="00AD04DD">
        <w:rPr>
          <w:rFonts w:ascii="Arial" w:eastAsia="Arial" w:hAnsi="Arial" w:cs="Arial"/>
          <w:b w:val="0"/>
          <w:sz w:val="22"/>
          <w:szCs w:val="22"/>
        </w:rPr>
        <w:t>ł</w:t>
      </w:r>
      <w:r w:rsidRPr="00AD04DD">
        <w:rPr>
          <w:rFonts w:ascii="Arial" w:eastAsia="Calibri" w:hAnsi="Arial" w:cs="Arial"/>
          <w:b w:val="0"/>
          <w:sz w:val="22"/>
          <w:szCs w:val="22"/>
        </w:rPr>
        <w:t>ania wiadomo</w:t>
      </w:r>
      <w:r w:rsidRPr="00AD04DD">
        <w:rPr>
          <w:rFonts w:ascii="Arial" w:eastAsia="Arial" w:hAnsi="Arial" w:cs="Arial"/>
          <w:b w:val="0"/>
          <w:sz w:val="22"/>
          <w:szCs w:val="22"/>
        </w:rPr>
        <w:t>ś</w:t>
      </w:r>
      <w:r w:rsidRPr="00AD04DD">
        <w:rPr>
          <w:rFonts w:ascii="Arial" w:eastAsia="Calibri" w:hAnsi="Arial" w:cs="Arial"/>
          <w:b w:val="0"/>
          <w:sz w:val="22"/>
          <w:szCs w:val="22"/>
        </w:rPr>
        <w:t>ci. Kod uwierzytelniaj</w:t>
      </w:r>
      <w:r w:rsidRPr="00AD04DD">
        <w:rPr>
          <w:rFonts w:ascii="Arial" w:eastAsia="Arial" w:hAnsi="Arial" w:cs="Arial"/>
          <w:b w:val="0"/>
          <w:sz w:val="22"/>
          <w:szCs w:val="22"/>
        </w:rPr>
        <w:t>ą</w:t>
      </w:r>
      <w:r w:rsidRPr="00AD04DD">
        <w:rPr>
          <w:rFonts w:ascii="Arial" w:eastAsia="Calibri" w:hAnsi="Arial" w:cs="Arial"/>
          <w:b w:val="0"/>
          <w:sz w:val="22"/>
          <w:szCs w:val="22"/>
        </w:rPr>
        <w:t>cy jest aktywny przez 30 minut od wygenerowania lub do momentu wygenerowania kolejnego kodu.</w:t>
      </w:r>
    </w:p>
    <w:p w:rsidR="0048578D" w:rsidRPr="00AD04DD" w:rsidRDefault="0048578D" w:rsidP="0048578D">
      <w:pPr>
        <w:tabs>
          <w:tab w:val="left" w:pos="720"/>
        </w:tabs>
        <w:spacing w:line="276" w:lineRule="auto"/>
        <w:ind w:left="284" w:right="20"/>
        <w:jc w:val="both"/>
        <w:rPr>
          <w:rFonts w:ascii="Arial" w:eastAsia="Calibri" w:hAnsi="Arial" w:cs="Arial"/>
          <w:b w:val="0"/>
          <w:sz w:val="22"/>
          <w:szCs w:val="22"/>
        </w:rPr>
      </w:pPr>
    </w:p>
    <w:p w:rsidR="0048578D" w:rsidRPr="00AD04DD" w:rsidRDefault="0048578D" w:rsidP="0048578D">
      <w:pPr>
        <w:numPr>
          <w:ilvl w:val="0"/>
          <w:numId w:val="17"/>
        </w:numPr>
        <w:tabs>
          <w:tab w:val="left" w:pos="720"/>
        </w:tabs>
        <w:spacing w:line="276" w:lineRule="auto"/>
        <w:ind w:left="720" w:right="20" w:hanging="360"/>
        <w:jc w:val="both"/>
        <w:rPr>
          <w:rFonts w:ascii="Arial" w:eastAsia="Calibri" w:hAnsi="Arial" w:cs="Arial"/>
          <w:b w:val="0"/>
          <w:color w:val="1155CC"/>
          <w:sz w:val="22"/>
          <w:szCs w:val="22"/>
          <w:u w:val="single"/>
        </w:rPr>
      </w:pPr>
      <w:r w:rsidRPr="00AD04DD">
        <w:rPr>
          <w:rFonts w:ascii="Arial" w:eastAsia="Calibri" w:hAnsi="Arial" w:cs="Arial"/>
          <w:b w:val="0"/>
          <w:sz w:val="22"/>
          <w:szCs w:val="22"/>
        </w:rPr>
        <w:t>Zamawiaj</w:t>
      </w:r>
      <w:r w:rsidRPr="00AD04DD">
        <w:rPr>
          <w:rFonts w:ascii="Arial" w:eastAsia="Arial" w:hAnsi="Arial" w:cs="Arial"/>
          <w:b w:val="0"/>
          <w:sz w:val="22"/>
          <w:szCs w:val="22"/>
        </w:rPr>
        <w:t>ą</w:t>
      </w:r>
      <w:r w:rsidRPr="00AD04DD">
        <w:rPr>
          <w:rFonts w:ascii="Arial" w:eastAsia="Calibri" w:hAnsi="Arial" w:cs="Arial"/>
          <w:b w:val="0"/>
          <w:sz w:val="22"/>
          <w:szCs w:val="22"/>
        </w:rPr>
        <w:t>cy b</w:t>
      </w:r>
      <w:r w:rsidRPr="00AD04DD">
        <w:rPr>
          <w:rFonts w:ascii="Arial" w:eastAsia="Arial" w:hAnsi="Arial" w:cs="Arial"/>
          <w:b w:val="0"/>
          <w:sz w:val="22"/>
          <w:szCs w:val="22"/>
        </w:rPr>
        <w:t>ę</w:t>
      </w:r>
      <w:r w:rsidRPr="00AD04DD">
        <w:rPr>
          <w:rFonts w:ascii="Arial" w:eastAsia="Calibri" w:hAnsi="Arial" w:cs="Arial"/>
          <w:b w:val="0"/>
          <w:sz w:val="22"/>
          <w:szCs w:val="22"/>
        </w:rPr>
        <w:t>dzie przekazywa</w:t>
      </w:r>
      <w:r w:rsidRPr="00AD04DD">
        <w:rPr>
          <w:rFonts w:ascii="Arial" w:eastAsia="Arial" w:hAnsi="Arial" w:cs="Arial"/>
          <w:b w:val="0"/>
          <w:sz w:val="22"/>
          <w:szCs w:val="22"/>
        </w:rPr>
        <w:t>ł</w:t>
      </w:r>
      <w:r w:rsidRPr="00AD04DD">
        <w:rPr>
          <w:rFonts w:ascii="Arial" w:eastAsia="Calibri" w:hAnsi="Arial" w:cs="Arial"/>
          <w:b w:val="0"/>
          <w:sz w:val="22"/>
          <w:szCs w:val="22"/>
        </w:rPr>
        <w:t xml:space="preserve"> wykonawcom informacje za po</w:t>
      </w:r>
      <w:r w:rsidRPr="00AD04DD">
        <w:rPr>
          <w:rFonts w:ascii="Arial" w:eastAsia="Arial" w:hAnsi="Arial" w:cs="Arial"/>
          <w:b w:val="0"/>
          <w:sz w:val="22"/>
          <w:szCs w:val="22"/>
        </w:rPr>
        <w:t>ś</w:t>
      </w:r>
      <w:r w:rsidRPr="00AD04DD">
        <w:rPr>
          <w:rFonts w:ascii="Arial" w:eastAsia="Calibri" w:hAnsi="Arial" w:cs="Arial"/>
          <w:b w:val="0"/>
          <w:sz w:val="22"/>
          <w:szCs w:val="22"/>
        </w:rPr>
        <w:t xml:space="preserve">rednictwem </w:t>
      </w:r>
      <w:hyperlink r:id="rId22" w:history="1">
        <w:r w:rsidRPr="00AD04DD">
          <w:rPr>
            <w:rFonts w:ascii="Arial" w:eastAsia="Calibri" w:hAnsi="Arial" w:cs="Arial"/>
            <w:b w:val="0"/>
            <w:color w:val="1155CC"/>
            <w:sz w:val="22"/>
            <w:szCs w:val="22"/>
            <w:u w:val="single"/>
          </w:rPr>
          <w:t>platformazakupowa.pl</w:t>
        </w:r>
      </w:hyperlink>
      <w:r w:rsidRPr="00AD04DD">
        <w:rPr>
          <w:rFonts w:ascii="Arial" w:eastAsia="Calibri" w:hAnsi="Arial" w:cs="Arial"/>
          <w:b w:val="0"/>
          <w:color w:val="000000"/>
          <w:sz w:val="22"/>
          <w:szCs w:val="22"/>
        </w:rPr>
        <w:t>. Informacje dotycz</w:t>
      </w:r>
      <w:r w:rsidRPr="00AD04DD">
        <w:rPr>
          <w:rFonts w:ascii="Arial" w:eastAsia="Arial" w:hAnsi="Arial" w:cs="Arial"/>
          <w:b w:val="0"/>
          <w:color w:val="000000"/>
          <w:sz w:val="22"/>
          <w:szCs w:val="22"/>
        </w:rPr>
        <w:t>ą</w:t>
      </w:r>
      <w:r w:rsidRPr="00AD04DD">
        <w:rPr>
          <w:rFonts w:ascii="Arial" w:eastAsia="Calibri" w:hAnsi="Arial" w:cs="Arial"/>
          <w:b w:val="0"/>
          <w:color w:val="000000"/>
          <w:sz w:val="22"/>
          <w:szCs w:val="22"/>
        </w:rPr>
        <w:t>ce odpowiedzi na pytania, zmiany specyfikacji,</w:t>
      </w:r>
      <w:r w:rsidRPr="00AD04DD">
        <w:rPr>
          <w:rFonts w:ascii="Arial" w:eastAsia="Calibri" w:hAnsi="Arial" w:cs="Arial"/>
          <w:b w:val="0"/>
          <w:color w:val="1155CC"/>
          <w:sz w:val="22"/>
          <w:szCs w:val="22"/>
          <w:u w:val="single"/>
        </w:rPr>
        <w:t xml:space="preserve"> </w:t>
      </w:r>
      <w:r w:rsidRPr="00AD04DD">
        <w:rPr>
          <w:rFonts w:ascii="Arial" w:eastAsia="Calibri" w:hAnsi="Arial" w:cs="Arial"/>
          <w:b w:val="0"/>
          <w:color w:val="000000"/>
          <w:sz w:val="22"/>
          <w:szCs w:val="22"/>
        </w:rPr>
        <w:t>zmiany terminu sk</w:t>
      </w:r>
      <w:r w:rsidRPr="00AD04DD">
        <w:rPr>
          <w:rFonts w:ascii="Arial" w:eastAsia="Arial" w:hAnsi="Arial" w:cs="Arial"/>
          <w:b w:val="0"/>
          <w:color w:val="000000"/>
          <w:sz w:val="22"/>
          <w:szCs w:val="22"/>
        </w:rPr>
        <w:t>ł</w:t>
      </w:r>
      <w:r w:rsidRPr="00AD04DD">
        <w:rPr>
          <w:rFonts w:ascii="Arial" w:eastAsia="Calibri" w:hAnsi="Arial" w:cs="Arial"/>
          <w:b w:val="0"/>
          <w:color w:val="000000"/>
          <w:sz w:val="22"/>
          <w:szCs w:val="22"/>
        </w:rPr>
        <w:t xml:space="preserve">adania i otwarcia </w:t>
      </w:r>
      <w:r>
        <w:rPr>
          <w:rFonts w:ascii="Arial" w:eastAsia="Calibri" w:hAnsi="Arial" w:cs="Arial"/>
          <w:b w:val="0"/>
          <w:color w:val="000000"/>
          <w:sz w:val="22"/>
          <w:szCs w:val="22"/>
        </w:rPr>
        <w:t>wniosków/</w:t>
      </w:r>
      <w:r w:rsidRPr="00AD04DD">
        <w:rPr>
          <w:rFonts w:ascii="Arial" w:eastAsia="Calibri" w:hAnsi="Arial" w:cs="Arial"/>
          <w:b w:val="0"/>
          <w:color w:val="000000"/>
          <w:sz w:val="22"/>
          <w:szCs w:val="22"/>
        </w:rPr>
        <w:t>ofert Zamawiaj</w:t>
      </w:r>
      <w:r w:rsidRPr="00AD04DD">
        <w:rPr>
          <w:rFonts w:ascii="Arial" w:eastAsia="Arial" w:hAnsi="Arial" w:cs="Arial"/>
          <w:b w:val="0"/>
          <w:color w:val="000000"/>
          <w:sz w:val="22"/>
          <w:szCs w:val="22"/>
        </w:rPr>
        <w:t>ą</w:t>
      </w:r>
      <w:r w:rsidRPr="00AD04DD">
        <w:rPr>
          <w:rFonts w:ascii="Arial" w:eastAsia="Calibri" w:hAnsi="Arial" w:cs="Arial"/>
          <w:b w:val="0"/>
          <w:color w:val="000000"/>
          <w:sz w:val="22"/>
          <w:szCs w:val="22"/>
        </w:rPr>
        <w:t>cy b</w:t>
      </w:r>
      <w:r w:rsidRPr="00AD04DD">
        <w:rPr>
          <w:rFonts w:ascii="Arial" w:eastAsia="Arial" w:hAnsi="Arial" w:cs="Arial"/>
          <w:b w:val="0"/>
          <w:color w:val="000000"/>
          <w:sz w:val="22"/>
          <w:szCs w:val="22"/>
        </w:rPr>
        <w:t>ę</w:t>
      </w:r>
      <w:r w:rsidRPr="00AD04DD">
        <w:rPr>
          <w:rFonts w:ascii="Arial" w:eastAsia="Calibri" w:hAnsi="Arial" w:cs="Arial"/>
          <w:b w:val="0"/>
          <w:color w:val="000000"/>
          <w:sz w:val="22"/>
          <w:szCs w:val="22"/>
        </w:rPr>
        <w:t>dzie zamieszcza</w:t>
      </w:r>
      <w:r w:rsidRPr="00AD04DD">
        <w:rPr>
          <w:rFonts w:ascii="Arial" w:eastAsia="Arial" w:hAnsi="Arial" w:cs="Arial"/>
          <w:b w:val="0"/>
          <w:color w:val="000000"/>
          <w:sz w:val="22"/>
          <w:szCs w:val="22"/>
        </w:rPr>
        <w:t>ł</w:t>
      </w:r>
      <w:r w:rsidRPr="00AD04DD">
        <w:rPr>
          <w:rFonts w:ascii="Arial" w:eastAsia="Calibri" w:hAnsi="Arial" w:cs="Arial"/>
          <w:b w:val="0"/>
          <w:color w:val="000000"/>
          <w:sz w:val="22"/>
          <w:szCs w:val="22"/>
        </w:rPr>
        <w:t xml:space="preserve"> na platformie w sekcji “Komunikaty”. Korespondencja, której zgodnie z obowi</w:t>
      </w:r>
      <w:r w:rsidRPr="00AD04DD">
        <w:rPr>
          <w:rFonts w:ascii="Arial" w:eastAsia="Arial" w:hAnsi="Arial" w:cs="Arial"/>
          <w:b w:val="0"/>
          <w:color w:val="000000"/>
          <w:sz w:val="22"/>
          <w:szCs w:val="22"/>
        </w:rPr>
        <w:t>ą</w:t>
      </w:r>
      <w:r w:rsidRPr="00AD04DD">
        <w:rPr>
          <w:rFonts w:ascii="Arial" w:eastAsia="Calibri" w:hAnsi="Arial" w:cs="Arial"/>
          <w:b w:val="0"/>
          <w:color w:val="000000"/>
          <w:sz w:val="22"/>
          <w:szCs w:val="22"/>
        </w:rPr>
        <w:t>zuj</w:t>
      </w:r>
      <w:r w:rsidRPr="00AD04DD">
        <w:rPr>
          <w:rFonts w:ascii="Arial" w:eastAsia="Arial" w:hAnsi="Arial" w:cs="Arial"/>
          <w:b w:val="0"/>
          <w:color w:val="000000"/>
          <w:sz w:val="22"/>
          <w:szCs w:val="22"/>
        </w:rPr>
        <w:t>ą</w:t>
      </w:r>
      <w:r w:rsidRPr="00AD04DD">
        <w:rPr>
          <w:rFonts w:ascii="Arial" w:eastAsia="Calibri" w:hAnsi="Arial" w:cs="Arial"/>
          <w:b w:val="0"/>
          <w:color w:val="000000"/>
          <w:sz w:val="22"/>
          <w:szCs w:val="22"/>
        </w:rPr>
        <w:t>cymi przepisami adresatem jest konkretny wykonawca, b</w:t>
      </w:r>
      <w:r w:rsidRPr="00AD04DD">
        <w:rPr>
          <w:rFonts w:ascii="Arial" w:eastAsia="Arial" w:hAnsi="Arial" w:cs="Arial"/>
          <w:b w:val="0"/>
          <w:color w:val="000000"/>
          <w:sz w:val="22"/>
          <w:szCs w:val="22"/>
        </w:rPr>
        <w:t>ę</w:t>
      </w:r>
      <w:r w:rsidRPr="00AD04DD">
        <w:rPr>
          <w:rFonts w:ascii="Arial" w:eastAsia="Calibri" w:hAnsi="Arial" w:cs="Arial"/>
          <w:b w:val="0"/>
          <w:color w:val="000000"/>
          <w:sz w:val="22"/>
          <w:szCs w:val="22"/>
        </w:rPr>
        <w:t>dzie przekazywana za po</w:t>
      </w:r>
      <w:r w:rsidRPr="00AD04DD">
        <w:rPr>
          <w:rFonts w:ascii="Arial" w:eastAsia="Arial" w:hAnsi="Arial" w:cs="Arial"/>
          <w:b w:val="0"/>
          <w:color w:val="000000"/>
          <w:sz w:val="22"/>
          <w:szCs w:val="22"/>
        </w:rPr>
        <w:t>ś</w:t>
      </w:r>
      <w:r w:rsidRPr="00AD04DD">
        <w:rPr>
          <w:rFonts w:ascii="Arial" w:eastAsia="Calibri" w:hAnsi="Arial" w:cs="Arial"/>
          <w:b w:val="0"/>
          <w:color w:val="000000"/>
          <w:sz w:val="22"/>
          <w:szCs w:val="22"/>
        </w:rPr>
        <w:t xml:space="preserve">rednictwem </w:t>
      </w:r>
      <w:hyperlink r:id="rId23" w:history="1">
        <w:r w:rsidRPr="00AD04DD">
          <w:rPr>
            <w:rFonts w:ascii="Arial" w:eastAsia="Calibri" w:hAnsi="Arial" w:cs="Arial"/>
            <w:b w:val="0"/>
            <w:color w:val="1155CC"/>
            <w:sz w:val="22"/>
            <w:szCs w:val="22"/>
            <w:u w:val="single"/>
          </w:rPr>
          <w:t>platformazakupowa.pl</w:t>
        </w:r>
        <w:r w:rsidRPr="00AD04DD">
          <w:rPr>
            <w:rFonts w:ascii="Arial" w:eastAsia="Calibri" w:hAnsi="Arial" w:cs="Arial"/>
            <w:b w:val="0"/>
            <w:color w:val="000000"/>
            <w:sz w:val="22"/>
            <w:szCs w:val="22"/>
          </w:rPr>
          <w:t xml:space="preserve"> </w:t>
        </w:r>
      </w:hyperlink>
      <w:r w:rsidRPr="00AD04DD">
        <w:rPr>
          <w:rFonts w:ascii="Arial" w:eastAsia="Calibri" w:hAnsi="Arial" w:cs="Arial"/>
          <w:b w:val="0"/>
          <w:color w:val="000000"/>
          <w:sz w:val="22"/>
          <w:szCs w:val="22"/>
        </w:rPr>
        <w:t>do konkretnego Wykonawcy.</w:t>
      </w:r>
    </w:p>
    <w:p w:rsidR="0048578D" w:rsidRPr="00AD04DD" w:rsidRDefault="0048578D" w:rsidP="0048578D">
      <w:pPr>
        <w:tabs>
          <w:tab w:val="left" w:pos="720"/>
        </w:tabs>
        <w:spacing w:line="276" w:lineRule="auto"/>
        <w:ind w:left="284" w:right="20"/>
        <w:jc w:val="both"/>
        <w:rPr>
          <w:rFonts w:ascii="Arial" w:eastAsia="Calibri" w:hAnsi="Arial" w:cs="Arial"/>
          <w:b w:val="0"/>
          <w:color w:val="1155CC"/>
          <w:sz w:val="22"/>
          <w:szCs w:val="22"/>
          <w:u w:val="single"/>
        </w:rPr>
      </w:pPr>
    </w:p>
    <w:p w:rsidR="0048578D" w:rsidRPr="00AD04DD" w:rsidRDefault="0048578D" w:rsidP="0048578D">
      <w:pPr>
        <w:numPr>
          <w:ilvl w:val="0"/>
          <w:numId w:val="17"/>
        </w:numPr>
        <w:tabs>
          <w:tab w:val="left" w:pos="720"/>
        </w:tabs>
        <w:spacing w:line="276" w:lineRule="auto"/>
        <w:ind w:left="720" w:right="20" w:hanging="360"/>
        <w:jc w:val="both"/>
        <w:rPr>
          <w:rFonts w:ascii="Arial" w:eastAsia="Calibri" w:hAnsi="Arial" w:cs="Arial"/>
          <w:b w:val="0"/>
          <w:sz w:val="22"/>
          <w:szCs w:val="22"/>
        </w:rPr>
      </w:pPr>
      <w:r w:rsidRPr="00AD04DD">
        <w:rPr>
          <w:rFonts w:ascii="Arial" w:eastAsia="Calibri" w:hAnsi="Arial" w:cs="Arial"/>
          <w:b w:val="0"/>
          <w:sz w:val="22"/>
          <w:szCs w:val="22"/>
        </w:rPr>
        <w:t>Wykonawca jako podmiot profesjonalny ma obowi</w:t>
      </w:r>
      <w:r w:rsidRPr="00AD04DD">
        <w:rPr>
          <w:rFonts w:ascii="Arial" w:eastAsia="Arial" w:hAnsi="Arial" w:cs="Arial"/>
          <w:b w:val="0"/>
          <w:sz w:val="22"/>
          <w:szCs w:val="22"/>
        </w:rPr>
        <w:t>ą</w:t>
      </w:r>
      <w:r w:rsidRPr="00AD04DD">
        <w:rPr>
          <w:rFonts w:ascii="Arial" w:eastAsia="Calibri" w:hAnsi="Arial" w:cs="Arial"/>
          <w:b w:val="0"/>
          <w:sz w:val="22"/>
          <w:szCs w:val="22"/>
        </w:rPr>
        <w:t>zek sprawdzania komunikatów i wiadomo</w:t>
      </w:r>
      <w:r w:rsidRPr="00AD04DD">
        <w:rPr>
          <w:rFonts w:ascii="Arial" w:eastAsia="Arial" w:hAnsi="Arial" w:cs="Arial"/>
          <w:b w:val="0"/>
          <w:sz w:val="22"/>
          <w:szCs w:val="22"/>
        </w:rPr>
        <w:t>ś</w:t>
      </w:r>
      <w:r w:rsidRPr="00AD04DD">
        <w:rPr>
          <w:rFonts w:ascii="Arial" w:eastAsia="Calibri" w:hAnsi="Arial" w:cs="Arial"/>
          <w:b w:val="0"/>
          <w:sz w:val="22"/>
          <w:szCs w:val="22"/>
        </w:rPr>
        <w:t>ci bezpo</w:t>
      </w:r>
      <w:r w:rsidRPr="00AD04DD">
        <w:rPr>
          <w:rFonts w:ascii="Arial" w:eastAsia="Arial" w:hAnsi="Arial" w:cs="Arial"/>
          <w:b w:val="0"/>
          <w:sz w:val="22"/>
          <w:szCs w:val="22"/>
        </w:rPr>
        <w:t>ś</w:t>
      </w:r>
      <w:r w:rsidRPr="00AD04DD">
        <w:rPr>
          <w:rFonts w:ascii="Arial" w:eastAsia="Calibri" w:hAnsi="Arial" w:cs="Arial"/>
          <w:b w:val="0"/>
          <w:sz w:val="22"/>
          <w:szCs w:val="22"/>
        </w:rPr>
        <w:t>rednio na platformazakupowa.pl przes</w:t>
      </w:r>
      <w:r w:rsidRPr="00AD04DD">
        <w:rPr>
          <w:rFonts w:ascii="Arial" w:eastAsia="Arial" w:hAnsi="Arial" w:cs="Arial"/>
          <w:b w:val="0"/>
          <w:sz w:val="22"/>
          <w:szCs w:val="22"/>
        </w:rPr>
        <w:t>ł</w:t>
      </w:r>
      <w:r w:rsidRPr="00AD04DD">
        <w:rPr>
          <w:rFonts w:ascii="Arial" w:eastAsia="Calibri" w:hAnsi="Arial" w:cs="Arial"/>
          <w:b w:val="0"/>
          <w:sz w:val="22"/>
          <w:szCs w:val="22"/>
        </w:rPr>
        <w:t>anych przez zamawiaj</w:t>
      </w:r>
      <w:r w:rsidRPr="00AD04DD">
        <w:rPr>
          <w:rFonts w:ascii="Arial" w:eastAsia="Arial" w:hAnsi="Arial" w:cs="Arial"/>
          <w:b w:val="0"/>
          <w:sz w:val="22"/>
          <w:szCs w:val="22"/>
        </w:rPr>
        <w:t>ą</w:t>
      </w:r>
      <w:r w:rsidRPr="00AD04DD">
        <w:rPr>
          <w:rFonts w:ascii="Arial" w:eastAsia="Calibri" w:hAnsi="Arial" w:cs="Arial"/>
          <w:b w:val="0"/>
          <w:sz w:val="22"/>
          <w:szCs w:val="22"/>
        </w:rPr>
        <w:t>cego, gdy</w:t>
      </w:r>
      <w:r w:rsidRPr="00AD04DD">
        <w:rPr>
          <w:rFonts w:ascii="Arial" w:eastAsia="Arial" w:hAnsi="Arial" w:cs="Arial"/>
          <w:b w:val="0"/>
          <w:sz w:val="22"/>
          <w:szCs w:val="22"/>
        </w:rPr>
        <w:t>ż</w:t>
      </w:r>
      <w:r w:rsidRPr="00AD04DD">
        <w:rPr>
          <w:rFonts w:ascii="Arial" w:eastAsia="Calibri" w:hAnsi="Arial" w:cs="Arial"/>
          <w:b w:val="0"/>
          <w:sz w:val="22"/>
          <w:szCs w:val="22"/>
        </w:rPr>
        <w:t xml:space="preserve"> system powiadomie</w:t>
      </w:r>
      <w:r w:rsidRPr="00AD04DD">
        <w:rPr>
          <w:rFonts w:ascii="Arial" w:eastAsia="Arial" w:hAnsi="Arial" w:cs="Arial"/>
          <w:b w:val="0"/>
          <w:sz w:val="22"/>
          <w:szCs w:val="22"/>
        </w:rPr>
        <w:t>ń</w:t>
      </w:r>
      <w:r w:rsidRPr="00AD04DD">
        <w:rPr>
          <w:rFonts w:ascii="Arial" w:eastAsia="Calibri" w:hAnsi="Arial" w:cs="Arial"/>
          <w:b w:val="0"/>
          <w:sz w:val="22"/>
          <w:szCs w:val="22"/>
        </w:rPr>
        <w:t xml:space="preserve"> mo</w:t>
      </w:r>
      <w:r w:rsidRPr="00AD04DD">
        <w:rPr>
          <w:rFonts w:ascii="Arial" w:eastAsia="Arial" w:hAnsi="Arial" w:cs="Arial"/>
          <w:b w:val="0"/>
          <w:sz w:val="22"/>
          <w:szCs w:val="22"/>
        </w:rPr>
        <w:t>ż</w:t>
      </w:r>
      <w:r w:rsidRPr="00AD04DD">
        <w:rPr>
          <w:rFonts w:ascii="Arial" w:eastAsia="Calibri" w:hAnsi="Arial" w:cs="Arial"/>
          <w:b w:val="0"/>
          <w:sz w:val="22"/>
          <w:szCs w:val="22"/>
        </w:rPr>
        <w:t>e ulec awarii lub powiadomienie mo</w:t>
      </w:r>
      <w:r w:rsidRPr="00AD04DD">
        <w:rPr>
          <w:rFonts w:ascii="Arial" w:eastAsia="Arial" w:hAnsi="Arial" w:cs="Arial"/>
          <w:b w:val="0"/>
          <w:sz w:val="22"/>
          <w:szCs w:val="22"/>
        </w:rPr>
        <w:t>ż</w:t>
      </w:r>
      <w:r w:rsidRPr="00AD04DD">
        <w:rPr>
          <w:rFonts w:ascii="Arial" w:eastAsia="Calibri" w:hAnsi="Arial" w:cs="Arial"/>
          <w:b w:val="0"/>
          <w:sz w:val="22"/>
          <w:szCs w:val="22"/>
        </w:rPr>
        <w:t>e trafi</w:t>
      </w:r>
      <w:r w:rsidRPr="00AD04DD">
        <w:rPr>
          <w:rFonts w:ascii="Arial" w:eastAsia="Arial" w:hAnsi="Arial" w:cs="Arial"/>
          <w:b w:val="0"/>
          <w:sz w:val="22"/>
          <w:szCs w:val="22"/>
        </w:rPr>
        <w:t>ć</w:t>
      </w:r>
      <w:r w:rsidRPr="00AD04DD">
        <w:rPr>
          <w:rFonts w:ascii="Arial" w:eastAsia="Calibri" w:hAnsi="Arial" w:cs="Arial"/>
          <w:b w:val="0"/>
          <w:sz w:val="22"/>
          <w:szCs w:val="22"/>
        </w:rPr>
        <w:t xml:space="preserve"> do folderu SPAM.</w:t>
      </w:r>
    </w:p>
    <w:p w:rsidR="0048578D" w:rsidRPr="00AD04DD" w:rsidRDefault="0048578D" w:rsidP="0048578D">
      <w:pPr>
        <w:tabs>
          <w:tab w:val="left" w:pos="720"/>
        </w:tabs>
        <w:spacing w:line="276" w:lineRule="auto"/>
        <w:ind w:left="284" w:right="20"/>
        <w:jc w:val="both"/>
        <w:rPr>
          <w:rFonts w:ascii="Arial" w:eastAsia="Calibri" w:hAnsi="Arial" w:cs="Arial"/>
          <w:b w:val="0"/>
          <w:sz w:val="22"/>
          <w:szCs w:val="22"/>
        </w:rPr>
      </w:pPr>
    </w:p>
    <w:p w:rsidR="0048578D" w:rsidRPr="00AD04DD" w:rsidRDefault="0048578D" w:rsidP="0048578D">
      <w:pPr>
        <w:numPr>
          <w:ilvl w:val="0"/>
          <w:numId w:val="17"/>
        </w:numPr>
        <w:tabs>
          <w:tab w:val="left" w:pos="720"/>
        </w:tabs>
        <w:spacing w:line="276" w:lineRule="auto"/>
        <w:ind w:left="720" w:right="20" w:hanging="360"/>
        <w:jc w:val="both"/>
        <w:rPr>
          <w:rFonts w:ascii="Arial" w:eastAsia="Calibri" w:hAnsi="Arial" w:cs="Arial"/>
          <w:b w:val="0"/>
          <w:color w:val="1155CC"/>
          <w:sz w:val="22"/>
          <w:szCs w:val="22"/>
          <w:u w:val="single"/>
        </w:rPr>
      </w:pPr>
      <w:r w:rsidRPr="00AD04DD">
        <w:rPr>
          <w:rFonts w:ascii="Arial" w:eastAsia="Calibri" w:hAnsi="Arial" w:cs="Arial"/>
          <w:b w:val="0"/>
          <w:sz w:val="22"/>
          <w:szCs w:val="22"/>
        </w:rPr>
        <w:lastRenderedPageBreak/>
        <w:t>Zamawiaj</w:t>
      </w:r>
      <w:r w:rsidRPr="00AD04DD">
        <w:rPr>
          <w:rFonts w:ascii="Arial" w:eastAsia="Arial" w:hAnsi="Arial" w:cs="Arial"/>
          <w:b w:val="0"/>
          <w:sz w:val="22"/>
          <w:szCs w:val="22"/>
        </w:rPr>
        <w:t>ą</w:t>
      </w:r>
      <w:r w:rsidRPr="00AD04DD">
        <w:rPr>
          <w:rFonts w:ascii="Arial" w:eastAsia="Calibri" w:hAnsi="Arial" w:cs="Arial"/>
          <w:b w:val="0"/>
          <w:sz w:val="22"/>
          <w:szCs w:val="22"/>
        </w:rPr>
        <w:t>cy, zgodnie z Rozporz</w:t>
      </w:r>
      <w:r w:rsidRPr="00AD04DD">
        <w:rPr>
          <w:rFonts w:ascii="Arial" w:eastAsia="Arial" w:hAnsi="Arial" w:cs="Arial"/>
          <w:b w:val="0"/>
          <w:sz w:val="22"/>
          <w:szCs w:val="22"/>
        </w:rPr>
        <w:t>ą</w:t>
      </w:r>
      <w:r w:rsidRPr="00AD04DD">
        <w:rPr>
          <w:rFonts w:ascii="Arial" w:eastAsia="Calibri" w:hAnsi="Arial" w:cs="Arial"/>
          <w:b w:val="0"/>
          <w:sz w:val="22"/>
          <w:szCs w:val="22"/>
        </w:rPr>
        <w:t>dzeniem</w:t>
      </w:r>
      <w:r w:rsidRPr="00AD04DD">
        <w:rPr>
          <w:rFonts w:ascii="Arial" w:eastAsia="Arial" w:hAnsi="Arial" w:cs="Arial"/>
          <w:b w:val="0"/>
          <w:color w:val="202124"/>
          <w:sz w:val="22"/>
          <w:szCs w:val="22"/>
        </w:rPr>
        <w:t xml:space="preserve"> </w:t>
      </w:r>
      <w:r w:rsidRPr="00AD04DD">
        <w:rPr>
          <w:rFonts w:ascii="Arial" w:eastAsia="Arial" w:hAnsi="Arial" w:cs="Arial"/>
          <w:b w:val="0"/>
          <w:color w:val="202124"/>
          <w:sz w:val="22"/>
          <w:szCs w:val="22"/>
          <w:highlight w:val="white"/>
        </w:rPr>
        <w:t xml:space="preserve">Prezesa Rady Ministrów </w:t>
      </w:r>
      <w:r w:rsidRPr="00AD04DD">
        <w:rPr>
          <w:rFonts w:ascii="Arial" w:eastAsia="Arial" w:hAnsi="Arial" w:cs="Arial"/>
          <w:b w:val="0"/>
          <w:color w:val="202124"/>
          <w:sz w:val="22"/>
          <w:szCs w:val="22"/>
          <w:highlight w:val="white"/>
        </w:rPr>
        <w:br/>
        <w:t xml:space="preserve">z dnia 30 grudnia 2020r. w sprawie sposobu sporządzania </w:t>
      </w:r>
      <w:r w:rsidRPr="00AD04DD">
        <w:rPr>
          <w:rFonts w:ascii="Arial" w:eastAsia="Arial" w:hAnsi="Arial" w:cs="Arial"/>
          <w:b w:val="0"/>
          <w:color w:val="202124"/>
          <w:sz w:val="22"/>
          <w:szCs w:val="22"/>
          <w:highlight w:val="white"/>
        </w:rPr>
        <w:br/>
        <w:t xml:space="preserve">i przekazywania informacji oraz wymagań technicznych dla dokumentów elektronicznych oraz środków komunikacji elektronicznej </w:t>
      </w:r>
      <w:r w:rsidRPr="00AD04DD">
        <w:rPr>
          <w:rFonts w:ascii="Arial" w:eastAsia="Arial" w:hAnsi="Arial" w:cs="Arial"/>
          <w:b w:val="0"/>
          <w:color w:val="202124"/>
          <w:sz w:val="22"/>
          <w:szCs w:val="22"/>
          <w:highlight w:val="white"/>
        </w:rPr>
        <w:br/>
        <w:t>w postępowaniu o udzielenie zamówienia publicznego lub konkursie (Dz. U. z 2020r. poz. 2452)</w:t>
      </w:r>
      <w:r w:rsidRPr="00AD04DD">
        <w:rPr>
          <w:rFonts w:ascii="Arial" w:eastAsia="Calibri" w:hAnsi="Arial" w:cs="Arial"/>
          <w:b w:val="0"/>
          <w:color w:val="000000"/>
          <w:sz w:val="22"/>
          <w:szCs w:val="22"/>
        </w:rPr>
        <w:t>, okre</w:t>
      </w:r>
      <w:r w:rsidRPr="00AD04DD">
        <w:rPr>
          <w:rFonts w:ascii="Arial" w:eastAsia="Arial" w:hAnsi="Arial" w:cs="Arial"/>
          <w:b w:val="0"/>
          <w:color w:val="000000"/>
          <w:sz w:val="22"/>
          <w:szCs w:val="22"/>
        </w:rPr>
        <w:t>ś</w:t>
      </w:r>
      <w:r w:rsidRPr="00AD04DD">
        <w:rPr>
          <w:rFonts w:ascii="Arial" w:eastAsia="Calibri" w:hAnsi="Arial" w:cs="Arial"/>
          <w:b w:val="0"/>
          <w:color w:val="000000"/>
          <w:sz w:val="22"/>
          <w:szCs w:val="22"/>
        </w:rPr>
        <w:t>la niezb</w:t>
      </w:r>
      <w:r w:rsidRPr="00AD04DD">
        <w:rPr>
          <w:rFonts w:ascii="Arial" w:eastAsia="Arial" w:hAnsi="Arial" w:cs="Arial"/>
          <w:b w:val="0"/>
          <w:color w:val="000000"/>
          <w:sz w:val="22"/>
          <w:szCs w:val="22"/>
        </w:rPr>
        <w:t>ę</w:t>
      </w:r>
      <w:r w:rsidRPr="00AD04DD">
        <w:rPr>
          <w:rFonts w:ascii="Arial" w:eastAsia="Calibri" w:hAnsi="Arial" w:cs="Arial"/>
          <w:b w:val="0"/>
          <w:color w:val="000000"/>
          <w:sz w:val="22"/>
          <w:szCs w:val="22"/>
        </w:rPr>
        <w:t>dne wymagania sprz</w:t>
      </w:r>
      <w:r w:rsidRPr="00AD04DD">
        <w:rPr>
          <w:rFonts w:ascii="Arial" w:eastAsia="Arial" w:hAnsi="Arial" w:cs="Arial"/>
          <w:b w:val="0"/>
          <w:color w:val="000000"/>
          <w:sz w:val="22"/>
          <w:szCs w:val="22"/>
        </w:rPr>
        <w:t>ę</w:t>
      </w:r>
      <w:r w:rsidRPr="00AD04DD">
        <w:rPr>
          <w:rFonts w:ascii="Arial" w:eastAsia="Calibri" w:hAnsi="Arial" w:cs="Arial"/>
          <w:b w:val="0"/>
          <w:color w:val="000000"/>
          <w:sz w:val="22"/>
          <w:szCs w:val="22"/>
        </w:rPr>
        <w:t>towo - aplikacyjne umo</w:t>
      </w:r>
      <w:r w:rsidRPr="00AD04DD">
        <w:rPr>
          <w:rFonts w:ascii="Arial" w:eastAsia="Arial" w:hAnsi="Arial" w:cs="Arial"/>
          <w:b w:val="0"/>
          <w:color w:val="000000"/>
          <w:sz w:val="22"/>
          <w:szCs w:val="22"/>
        </w:rPr>
        <w:t>ż</w:t>
      </w:r>
      <w:r w:rsidRPr="00AD04DD">
        <w:rPr>
          <w:rFonts w:ascii="Arial" w:eastAsia="Calibri" w:hAnsi="Arial" w:cs="Arial"/>
          <w:b w:val="0"/>
          <w:color w:val="000000"/>
          <w:sz w:val="22"/>
          <w:szCs w:val="22"/>
        </w:rPr>
        <w:t>liwiaj</w:t>
      </w:r>
      <w:r w:rsidRPr="00AD04DD">
        <w:rPr>
          <w:rFonts w:ascii="Arial" w:eastAsia="Arial" w:hAnsi="Arial" w:cs="Arial"/>
          <w:b w:val="0"/>
          <w:color w:val="000000"/>
          <w:sz w:val="22"/>
          <w:szCs w:val="22"/>
        </w:rPr>
        <w:t>ą</w:t>
      </w:r>
      <w:r w:rsidRPr="00AD04DD">
        <w:rPr>
          <w:rFonts w:ascii="Arial" w:eastAsia="Calibri" w:hAnsi="Arial" w:cs="Arial"/>
          <w:b w:val="0"/>
          <w:color w:val="000000"/>
          <w:sz w:val="22"/>
          <w:szCs w:val="22"/>
        </w:rPr>
        <w:t>ce prac</w:t>
      </w:r>
      <w:r w:rsidRPr="00AD04DD">
        <w:rPr>
          <w:rFonts w:ascii="Arial" w:eastAsia="Arial" w:hAnsi="Arial" w:cs="Arial"/>
          <w:b w:val="0"/>
          <w:color w:val="000000"/>
          <w:sz w:val="22"/>
          <w:szCs w:val="22"/>
        </w:rPr>
        <w:t>ę</w:t>
      </w:r>
      <w:r w:rsidRPr="00AD04DD">
        <w:rPr>
          <w:rFonts w:ascii="Arial" w:eastAsia="Calibri" w:hAnsi="Arial" w:cs="Arial"/>
          <w:b w:val="0"/>
          <w:color w:val="000000"/>
          <w:sz w:val="22"/>
          <w:szCs w:val="22"/>
        </w:rPr>
        <w:t xml:space="preserve"> na</w:t>
      </w:r>
      <w:r w:rsidRPr="00AD04DD">
        <w:rPr>
          <w:rFonts w:ascii="Arial" w:eastAsia="Arial" w:hAnsi="Arial" w:cs="Arial"/>
          <w:b w:val="0"/>
          <w:color w:val="202124"/>
          <w:sz w:val="22"/>
          <w:szCs w:val="22"/>
          <w:highlight w:val="white"/>
        </w:rPr>
        <w:t xml:space="preserve"> </w:t>
      </w:r>
      <w:hyperlink r:id="rId24" w:history="1">
        <w:r w:rsidRPr="00AD04DD">
          <w:rPr>
            <w:rFonts w:ascii="Arial" w:eastAsia="Calibri" w:hAnsi="Arial" w:cs="Arial"/>
            <w:b w:val="0"/>
            <w:color w:val="1155CC"/>
            <w:sz w:val="22"/>
            <w:szCs w:val="22"/>
            <w:u w:val="single"/>
          </w:rPr>
          <w:t>platformazakupowa.pl</w:t>
        </w:r>
      </w:hyperlink>
      <w:r w:rsidRPr="00AD04DD">
        <w:rPr>
          <w:rFonts w:ascii="Arial" w:eastAsia="Calibri" w:hAnsi="Arial" w:cs="Arial"/>
          <w:b w:val="0"/>
          <w:color w:val="000000"/>
          <w:sz w:val="22"/>
          <w:szCs w:val="22"/>
        </w:rPr>
        <w:t>, tj.:</w:t>
      </w:r>
    </w:p>
    <w:p w:rsidR="0048578D" w:rsidRPr="00AD04DD" w:rsidRDefault="0048578D" w:rsidP="0048578D">
      <w:pPr>
        <w:spacing w:line="276" w:lineRule="auto"/>
        <w:rPr>
          <w:rFonts w:ascii="Arial" w:eastAsia="Calibri" w:hAnsi="Arial" w:cs="Arial"/>
          <w:b w:val="0"/>
          <w:color w:val="1155CC"/>
          <w:sz w:val="22"/>
          <w:szCs w:val="22"/>
          <w:u w:val="single"/>
        </w:rPr>
      </w:pPr>
    </w:p>
    <w:p w:rsidR="0048578D" w:rsidRPr="00AD04DD" w:rsidRDefault="0048578D" w:rsidP="0048578D">
      <w:pPr>
        <w:numPr>
          <w:ilvl w:val="1"/>
          <w:numId w:val="17"/>
        </w:numPr>
        <w:tabs>
          <w:tab w:val="left" w:pos="426"/>
        </w:tabs>
        <w:spacing w:line="276" w:lineRule="auto"/>
        <w:ind w:left="1440" w:right="20" w:hanging="360"/>
        <w:rPr>
          <w:rFonts w:ascii="Arial" w:eastAsia="Calibri" w:hAnsi="Arial" w:cs="Arial"/>
          <w:b w:val="0"/>
          <w:sz w:val="22"/>
          <w:szCs w:val="22"/>
        </w:rPr>
      </w:pPr>
      <w:r w:rsidRPr="00AD04DD">
        <w:rPr>
          <w:rFonts w:ascii="Arial" w:eastAsia="Calibri" w:hAnsi="Arial" w:cs="Arial"/>
          <w:b w:val="0"/>
          <w:sz w:val="22"/>
          <w:szCs w:val="22"/>
        </w:rPr>
        <w:t>sta</w:t>
      </w:r>
      <w:r w:rsidRPr="00AD04DD">
        <w:rPr>
          <w:rFonts w:ascii="Arial" w:eastAsia="Arial" w:hAnsi="Arial" w:cs="Arial"/>
          <w:b w:val="0"/>
          <w:sz w:val="22"/>
          <w:szCs w:val="22"/>
        </w:rPr>
        <w:t>ł</w:t>
      </w:r>
      <w:r w:rsidRPr="00AD04DD">
        <w:rPr>
          <w:rFonts w:ascii="Arial" w:eastAsia="Calibri" w:hAnsi="Arial" w:cs="Arial"/>
          <w:b w:val="0"/>
          <w:sz w:val="22"/>
          <w:szCs w:val="22"/>
        </w:rPr>
        <w:t>y dost</w:t>
      </w:r>
      <w:r w:rsidRPr="00AD04DD">
        <w:rPr>
          <w:rFonts w:ascii="Arial" w:eastAsia="Arial" w:hAnsi="Arial" w:cs="Arial"/>
          <w:b w:val="0"/>
          <w:sz w:val="22"/>
          <w:szCs w:val="22"/>
        </w:rPr>
        <w:t>ę</w:t>
      </w:r>
      <w:r w:rsidRPr="00AD04DD">
        <w:rPr>
          <w:rFonts w:ascii="Arial" w:eastAsia="Calibri" w:hAnsi="Arial" w:cs="Arial"/>
          <w:b w:val="0"/>
          <w:sz w:val="22"/>
          <w:szCs w:val="22"/>
        </w:rPr>
        <w:t>p do sieci Internet o gwarantowanej przepustowo</w:t>
      </w:r>
      <w:r w:rsidRPr="00AD04DD">
        <w:rPr>
          <w:rFonts w:ascii="Arial" w:eastAsia="Arial" w:hAnsi="Arial" w:cs="Arial"/>
          <w:b w:val="0"/>
          <w:sz w:val="22"/>
          <w:szCs w:val="22"/>
        </w:rPr>
        <w:t>ś</w:t>
      </w:r>
      <w:r w:rsidRPr="00AD04DD">
        <w:rPr>
          <w:rFonts w:ascii="Arial" w:eastAsia="Calibri" w:hAnsi="Arial" w:cs="Arial"/>
          <w:b w:val="0"/>
          <w:sz w:val="22"/>
          <w:szCs w:val="22"/>
        </w:rPr>
        <w:t>ci nie mniejszej ni</w:t>
      </w:r>
      <w:r w:rsidRPr="00AD04DD">
        <w:rPr>
          <w:rFonts w:ascii="Arial" w:eastAsia="Arial" w:hAnsi="Arial" w:cs="Arial"/>
          <w:b w:val="0"/>
          <w:sz w:val="22"/>
          <w:szCs w:val="22"/>
        </w:rPr>
        <w:t>ż</w:t>
      </w:r>
      <w:r w:rsidRPr="00AD04DD">
        <w:rPr>
          <w:rFonts w:ascii="Arial" w:eastAsia="Calibri" w:hAnsi="Arial" w:cs="Arial"/>
          <w:b w:val="0"/>
          <w:sz w:val="22"/>
          <w:szCs w:val="22"/>
        </w:rPr>
        <w:t xml:space="preserve"> 512 kb/s,</w:t>
      </w:r>
    </w:p>
    <w:p w:rsidR="0048578D" w:rsidRPr="00AD04DD" w:rsidRDefault="0048578D" w:rsidP="0048578D">
      <w:pPr>
        <w:numPr>
          <w:ilvl w:val="1"/>
          <w:numId w:val="17"/>
        </w:numPr>
        <w:tabs>
          <w:tab w:val="left" w:pos="426"/>
        </w:tabs>
        <w:spacing w:line="276" w:lineRule="auto"/>
        <w:ind w:left="1440" w:right="20" w:hanging="360"/>
        <w:jc w:val="both"/>
        <w:rPr>
          <w:rFonts w:ascii="Arial" w:eastAsia="Calibri" w:hAnsi="Arial" w:cs="Arial"/>
          <w:b w:val="0"/>
          <w:sz w:val="22"/>
          <w:szCs w:val="22"/>
        </w:rPr>
      </w:pPr>
      <w:r w:rsidRPr="00AD04DD">
        <w:rPr>
          <w:rFonts w:ascii="Arial" w:eastAsia="Calibri" w:hAnsi="Arial" w:cs="Arial"/>
          <w:b w:val="0"/>
          <w:sz w:val="22"/>
          <w:szCs w:val="22"/>
        </w:rPr>
        <w:t>komputer klasy PC lub MAC o nast</w:t>
      </w:r>
      <w:r w:rsidRPr="00AD04DD">
        <w:rPr>
          <w:rFonts w:ascii="Arial" w:eastAsia="Arial" w:hAnsi="Arial" w:cs="Arial"/>
          <w:b w:val="0"/>
          <w:sz w:val="22"/>
          <w:szCs w:val="22"/>
        </w:rPr>
        <w:t>ę</w:t>
      </w:r>
      <w:r w:rsidRPr="00AD04DD">
        <w:rPr>
          <w:rFonts w:ascii="Arial" w:eastAsia="Calibri" w:hAnsi="Arial" w:cs="Arial"/>
          <w:b w:val="0"/>
          <w:sz w:val="22"/>
          <w:szCs w:val="22"/>
        </w:rPr>
        <w:t>puj</w:t>
      </w:r>
      <w:r w:rsidRPr="00AD04DD">
        <w:rPr>
          <w:rFonts w:ascii="Arial" w:eastAsia="Arial" w:hAnsi="Arial" w:cs="Arial"/>
          <w:b w:val="0"/>
          <w:sz w:val="22"/>
          <w:szCs w:val="22"/>
        </w:rPr>
        <w:t>ą</w:t>
      </w:r>
      <w:r w:rsidRPr="00AD04DD">
        <w:rPr>
          <w:rFonts w:ascii="Arial" w:eastAsia="Calibri" w:hAnsi="Arial" w:cs="Arial"/>
          <w:b w:val="0"/>
          <w:sz w:val="22"/>
          <w:szCs w:val="22"/>
        </w:rPr>
        <w:t>cej konfiguracji: pami</w:t>
      </w:r>
      <w:r w:rsidRPr="00AD04DD">
        <w:rPr>
          <w:rFonts w:ascii="Arial" w:eastAsia="Arial" w:hAnsi="Arial" w:cs="Arial"/>
          <w:b w:val="0"/>
          <w:sz w:val="22"/>
          <w:szCs w:val="22"/>
        </w:rPr>
        <w:t>ęć</w:t>
      </w:r>
      <w:r w:rsidRPr="00AD04DD">
        <w:rPr>
          <w:rFonts w:ascii="Arial" w:eastAsia="Calibri" w:hAnsi="Arial" w:cs="Arial"/>
          <w:b w:val="0"/>
          <w:sz w:val="22"/>
          <w:szCs w:val="22"/>
        </w:rPr>
        <w:t xml:space="preserve"> min. </w:t>
      </w:r>
      <w:r>
        <w:rPr>
          <w:rFonts w:ascii="Arial" w:eastAsia="Calibri" w:hAnsi="Arial" w:cs="Arial"/>
          <w:b w:val="0"/>
          <w:sz w:val="22"/>
          <w:szCs w:val="22"/>
        </w:rPr>
        <w:br/>
      </w:r>
      <w:r w:rsidRPr="00AD04DD">
        <w:rPr>
          <w:rFonts w:ascii="Arial" w:eastAsia="Calibri" w:hAnsi="Arial" w:cs="Arial"/>
          <w:b w:val="0"/>
          <w:sz w:val="22"/>
          <w:szCs w:val="22"/>
        </w:rPr>
        <w:t xml:space="preserve">2 GB Ram, procesor Intel IV 2 GHZ lub jego nowsza wersja, jeden </w:t>
      </w:r>
      <w:r>
        <w:rPr>
          <w:rFonts w:ascii="Arial" w:eastAsia="Calibri" w:hAnsi="Arial" w:cs="Arial"/>
          <w:b w:val="0"/>
          <w:sz w:val="22"/>
          <w:szCs w:val="22"/>
        </w:rPr>
        <w:br/>
      </w:r>
      <w:r w:rsidRPr="00AD04DD">
        <w:rPr>
          <w:rFonts w:ascii="Arial" w:eastAsia="Calibri" w:hAnsi="Arial" w:cs="Arial"/>
          <w:b w:val="0"/>
          <w:sz w:val="22"/>
          <w:szCs w:val="22"/>
        </w:rPr>
        <w:t>z systemów operacyjnych - MS Windows 7, Mac Os x 10 4, Linux, lub ich nowsze wersje,</w:t>
      </w:r>
    </w:p>
    <w:p w:rsidR="0048578D" w:rsidRPr="00AD04DD" w:rsidRDefault="0048578D" w:rsidP="0048578D">
      <w:pPr>
        <w:numPr>
          <w:ilvl w:val="1"/>
          <w:numId w:val="18"/>
        </w:numPr>
        <w:tabs>
          <w:tab w:val="left" w:pos="426"/>
        </w:tabs>
        <w:spacing w:line="276" w:lineRule="auto"/>
        <w:ind w:left="1440" w:hanging="360"/>
        <w:rPr>
          <w:rFonts w:ascii="Arial" w:eastAsia="Calibri" w:hAnsi="Arial" w:cs="Arial"/>
          <w:b w:val="0"/>
          <w:sz w:val="22"/>
          <w:szCs w:val="22"/>
        </w:rPr>
      </w:pPr>
      <w:r w:rsidRPr="00AD04DD">
        <w:rPr>
          <w:rFonts w:ascii="Arial" w:eastAsia="Calibri" w:hAnsi="Arial" w:cs="Arial"/>
          <w:b w:val="0"/>
          <w:sz w:val="22"/>
          <w:szCs w:val="22"/>
        </w:rPr>
        <w:t>zainstalowana dowolna, inna przegl</w:t>
      </w:r>
      <w:r w:rsidRPr="00AD04DD">
        <w:rPr>
          <w:rFonts w:ascii="Arial" w:eastAsia="Arial" w:hAnsi="Arial" w:cs="Arial"/>
          <w:b w:val="0"/>
          <w:sz w:val="22"/>
          <w:szCs w:val="22"/>
        </w:rPr>
        <w:t>ą</w:t>
      </w:r>
      <w:r w:rsidRPr="00AD04DD">
        <w:rPr>
          <w:rFonts w:ascii="Arial" w:eastAsia="Calibri" w:hAnsi="Arial" w:cs="Arial"/>
          <w:b w:val="0"/>
          <w:sz w:val="22"/>
          <w:szCs w:val="22"/>
        </w:rPr>
        <w:t>darka internetowa ni</w:t>
      </w:r>
      <w:r w:rsidRPr="00AD04DD">
        <w:rPr>
          <w:rFonts w:ascii="Arial" w:eastAsia="Arial" w:hAnsi="Arial" w:cs="Arial"/>
          <w:b w:val="0"/>
          <w:sz w:val="22"/>
          <w:szCs w:val="22"/>
        </w:rPr>
        <w:t>ż</w:t>
      </w:r>
      <w:r w:rsidRPr="00AD04DD">
        <w:rPr>
          <w:rFonts w:ascii="Arial" w:eastAsia="Calibri" w:hAnsi="Arial" w:cs="Arial"/>
          <w:b w:val="0"/>
          <w:sz w:val="22"/>
          <w:szCs w:val="22"/>
        </w:rPr>
        <w:t xml:space="preserve"> Internet Explorer,</w:t>
      </w:r>
    </w:p>
    <w:p w:rsidR="0048578D" w:rsidRPr="00AD04DD" w:rsidRDefault="0048578D" w:rsidP="0048578D">
      <w:pPr>
        <w:numPr>
          <w:ilvl w:val="1"/>
          <w:numId w:val="18"/>
        </w:numPr>
        <w:tabs>
          <w:tab w:val="left" w:pos="426"/>
        </w:tabs>
        <w:spacing w:line="276" w:lineRule="auto"/>
        <w:ind w:left="1440" w:hanging="360"/>
        <w:rPr>
          <w:rFonts w:ascii="Arial" w:eastAsia="Calibri" w:hAnsi="Arial" w:cs="Arial"/>
          <w:b w:val="0"/>
          <w:sz w:val="22"/>
          <w:szCs w:val="22"/>
        </w:rPr>
      </w:pPr>
      <w:r w:rsidRPr="00AD04DD">
        <w:rPr>
          <w:rFonts w:ascii="Arial" w:eastAsia="Calibri" w:hAnsi="Arial" w:cs="Arial"/>
          <w:b w:val="0"/>
          <w:sz w:val="22"/>
          <w:szCs w:val="22"/>
        </w:rPr>
        <w:t>w</w:t>
      </w:r>
      <w:r w:rsidRPr="00AD04DD">
        <w:rPr>
          <w:rFonts w:ascii="Arial" w:eastAsia="Arial" w:hAnsi="Arial" w:cs="Arial"/>
          <w:b w:val="0"/>
          <w:sz w:val="22"/>
          <w:szCs w:val="22"/>
        </w:rPr>
        <w:t>łą</w:t>
      </w:r>
      <w:r w:rsidRPr="00AD04DD">
        <w:rPr>
          <w:rFonts w:ascii="Arial" w:eastAsia="Calibri" w:hAnsi="Arial" w:cs="Arial"/>
          <w:b w:val="0"/>
          <w:sz w:val="22"/>
          <w:szCs w:val="22"/>
        </w:rPr>
        <w:t>czona obs</w:t>
      </w:r>
      <w:r w:rsidRPr="00AD04DD">
        <w:rPr>
          <w:rFonts w:ascii="Arial" w:eastAsia="Arial" w:hAnsi="Arial" w:cs="Arial"/>
          <w:b w:val="0"/>
          <w:sz w:val="22"/>
          <w:szCs w:val="22"/>
        </w:rPr>
        <w:t>ł</w:t>
      </w:r>
      <w:r w:rsidRPr="00AD04DD">
        <w:rPr>
          <w:rFonts w:ascii="Arial" w:eastAsia="Calibri" w:hAnsi="Arial" w:cs="Arial"/>
          <w:b w:val="0"/>
          <w:sz w:val="22"/>
          <w:szCs w:val="22"/>
        </w:rPr>
        <w:t>uga JavaScript,</w:t>
      </w:r>
    </w:p>
    <w:p w:rsidR="0048578D" w:rsidRPr="00AD04DD" w:rsidRDefault="0048578D" w:rsidP="0048578D">
      <w:pPr>
        <w:numPr>
          <w:ilvl w:val="1"/>
          <w:numId w:val="18"/>
        </w:numPr>
        <w:tabs>
          <w:tab w:val="left" w:pos="426"/>
        </w:tabs>
        <w:spacing w:line="276" w:lineRule="auto"/>
        <w:ind w:left="1440" w:hanging="360"/>
        <w:rPr>
          <w:rFonts w:ascii="Arial" w:eastAsia="Calibri" w:hAnsi="Arial" w:cs="Arial"/>
          <w:b w:val="0"/>
          <w:sz w:val="22"/>
          <w:szCs w:val="22"/>
        </w:rPr>
      </w:pPr>
      <w:r w:rsidRPr="00AD04DD">
        <w:rPr>
          <w:rFonts w:ascii="Arial" w:eastAsia="Calibri" w:hAnsi="Arial" w:cs="Arial"/>
          <w:b w:val="0"/>
          <w:sz w:val="22"/>
          <w:szCs w:val="22"/>
        </w:rPr>
        <w:t>zainstalowany program Adobe Acrobat Reader lub inny obs</w:t>
      </w:r>
      <w:r w:rsidRPr="00AD04DD">
        <w:rPr>
          <w:rFonts w:ascii="Arial" w:eastAsia="Arial" w:hAnsi="Arial" w:cs="Arial"/>
          <w:b w:val="0"/>
          <w:sz w:val="22"/>
          <w:szCs w:val="22"/>
        </w:rPr>
        <w:t>ł</w:t>
      </w:r>
      <w:r w:rsidRPr="00AD04DD">
        <w:rPr>
          <w:rFonts w:ascii="Arial" w:eastAsia="Calibri" w:hAnsi="Arial" w:cs="Arial"/>
          <w:b w:val="0"/>
          <w:sz w:val="22"/>
          <w:szCs w:val="22"/>
        </w:rPr>
        <w:t>uguj</w:t>
      </w:r>
      <w:r w:rsidRPr="00AD04DD">
        <w:rPr>
          <w:rFonts w:ascii="Arial" w:eastAsia="Arial" w:hAnsi="Arial" w:cs="Arial"/>
          <w:b w:val="0"/>
          <w:sz w:val="22"/>
          <w:szCs w:val="22"/>
        </w:rPr>
        <w:t>ą</w:t>
      </w:r>
      <w:r w:rsidRPr="00AD04DD">
        <w:rPr>
          <w:rFonts w:ascii="Arial" w:eastAsia="Calibri" w:hAnsi="Arial" w:cs="Arial"/>
          <w:b w:val="0"/>
          <w:sz w:val="22"/>
          <w:szCs w:val="22"/>
        </w:rPr>
        <w:t>cy format plików.pdf,</w:t>
      </w:r>
    </w:p>
    <w:p w:rsidR="0048578D" w:rsidRPr="00AD04DD" w:rsidRDefault="0048578D" w:rsidP="0048578D">
      <w:pPr>
        <w:numPr>
          <w:ilvl w:val="1"/>
          <w:numId w:val="18"/>
        </w:numPr>
        <w:tabs>
          <w:tab w:val="left" w:pos="426"/>
        </w:tabs>
        <w:spacing w:line="276" w:lineRule="auto"/>
        <w:ind w:left="1440" w:hanging="360"/>
        <w:rPr>
          <w:rFonts w:ascii="Arial" w:eastAsia="Calibri" w:hAnsi="Arial" w:cs="Arial"/>
          <w:b w:val="0"/>
          <w:sz w:val="22"/>
          <w:szCs w:val="22"/>
        </w:rPr>
      </w:pPr>
      <w:r w:rsidRPr="00AD04DD">
        <w:rPr>
          <w:rFonts w:ascii="Arial" w:eastAsia="Calibri" w:hAnsi="Arial" w:cs="Arial"/>
          <w:b w:val="0"/>
          <w:sz w:val="22"/>
          <w:szCs w:val="22"/>
        </w:rPr>
        <w:t xml:space="preserve">  Szyfrowanie na platformazakupowa.pl odbywa si</w:t>
      </w:r>
      <w:r w:rsidRPr="00AD04DD">
        <w:rPr>
          <w:rFonts w:ascii="Arial" w:eastAsia="Arial" w:hAnsi="Arial" w:cs="Arial"/>
          <w:b w:val="0"/>
          <w:sz w:val="22"/>
          <w:szCs w:val="22"/>
        </w:rPr>
        <w:t>ę</w:t>
      </w:r>
      <w:r w:rsidRPr="00AD04DD">
        <w:rPr>
          <w:rFonts w:ascii="Arial" w:eastAsia="Calibri" w:hAnsi="Arial" w:cs="Arial"/>
          <w:b w:val="0"/>
          <w:sz w:val="22"/>
          <w:szCs w:val="22"/>
        </w:rPr>
        <w:t xml:space="preserve"> za pomoc</w:t>
      </w:r>
      <w:r w:rsidRPr="00AD04DD">
        <w:rPr>
          <w:rFonts w:ascii="Arial" w:eastAsia="Arial" w:hAnsi="Arial" w:cs="Arial"/>
          <w:b w:val="0"/>
          <w:sz w:val="22"/>
          <w:szCs w:val="22"/>
        </w:rPr>
        <w:t>ą</w:t>
      </w:r>
      <w:r w:rsidRPr="00AD04DD">
        <w:rPr>
          <w:rFonts w:ascii="Arial" w:eastAsia="Calibri" w:hAnsi="Arial" w:cs="Arial"/>
          <w:b w:val="0"/>
          <w:sz w:val="22"/>
          <w:szCs w:val="22"/>
        </w:rPr>
        <w:t xml:space="preserve"> protoko</w:t>
      </w:r>
      <w:r w:rsidRPr="00AD04DD">
        <w:rPr>
          <w:rFonts w:ascii="Arial" w:eastAsia="Arial" w:hAnsi="Arial" w:cs="Arial"/>
          <w:b w:val="0"/>
          <w:sz w:val="22"/>
          <w:szCs w:val="22"/>
        </w:rPr>
        <w:t>ł</w:t>
      </w:r>
      <w:r w:rsidRPr="00AD04DD">
        <w:rPr>
          <w:rFonts w:ascii="Arial" w:eastAsia="Calibri" w:hAnsi="Arial" w:cs="Arial"/>
          <w:b w:val="0"/>
          <w:sz w:val="22"/>
          <w:szCs w:val="22"/>
        </w:rPr>
        <w:t>u   TLS 1.3.</w:t>
      </w:r>
    </w:p>
    <w:p w:rsidR="0048578D" w:rsidRPr="00AD04DD" w:rsidRDefault="0048578D" w:rsidP="0048578D">
      <w:pPr>
        <w:numPr>
          <w:ilvl w:val="1"/>
          <w:numId w:val="18"/>
        </w:numPr>
        <w:tabs>
          <w:tab w:val="left" w:pos="426"/>
        </w:tabs>
        <w:spacing w:line="276" w:lineRule="auto"/>
        <w:ind w:left="1440" w:right="20" w:hanging="360"/>
        <w:jc w:val="both"/>
        <w:rPr>
          <w:rFonts w:ascii="Arial" w:eastAsia="Calibri" w:hAnsi="Arial" w:cs="Arial"/>
          <w:b w:val="0"/>
          <w:sz w:val="22"/>
          <w:szCs w:val="22"/>
        </w:rPr>
      </w:pPr>
      <w:r w:rsidRPr="00AD04DD">
        <w:rPr>
          <w:rFonts w:ascii="Arial" w:eastAsia="Calibri" w:hAnsi="Arial" w:cs="Arial"/>
          <w:b w:val="0"/>
          <w:sz w:val="22"/>
          <w:szCs w:val="22"/>
        </w:rPr>
        <w:t>Oznaczenie czasu odbioru danych przez platform</w:t>
      </w:r>
      <w:r w:rsidRPr="00AD04DD">
        <w:rPr>
          <w:rFonts w:ascii="Arial" w:eastAsia="Arial" w:hAnsi="Arial" w:cs="Arial"/>
          <w:b w:val="0"/>
          <w:sz w:val="22"/>
          <w:szCs w:val="22"/>
        </w:rPr>
        <w:t>ę</w:t>
      </w:r>
      <w:r w:rsidRPr="00AD04DD">
        <w:rPr>
          <w:rFonts w:ascii="Arial" w:eastAsia="Calibri" w:hAnsi="Arial" w:cs="Arial"/>
          <w:b w:val="0"/>
          <w:sz w:val="22"/>
          <w:szCs w:val="22"/>
        </w:rPr>
        <w:t xml:space="preserve"> zakupow</w:t>
      </w:r>
      <w:r w:rsidRPr="00AD04DD">
        <w:rPr>
          <w:rFonts w:ascii="Arial" w:eastAsia="Arial" w:hAnsi="Arial" w:cs="Arial"/>
          <w:b w:val="0"/>
          <w:sz w:val="22"/>
          <w:szCs w:val="22"/>
        </w:rPr>
        <w:t>ą</w:t>
      </w:r>
      <w:r w:rsidRPr="00AD04DD">
        <w:rPr>
          <w:rFonts w:ascii="Arial" w:eastAsia="Calibri" w:hAnsi="Arial" w:cs="Arial"/>
          <w:b w:val="0"/>
          <w:sz w:val="22"/>
          <w:szCs w:val="22"/>
        </w:rPr>
        <w:t xml:space="preserve"> stanowi dat</w:t>
      </w:r>
      <w:r w:rsidRPr="00AD04DD">
        <w:rPr>
          <w:rFonts w:ascii="Arial" w:eastAsia="Arial" w:hAnsi="Arial" w:cs="Arial"/>
          <w:b w:val="0"/>
          <w:sz w:val="22"/>
          <w:szCs w:val="22"/>
        </w:rPr>
        <w:t>ę</w:t>
      </w:r>
      <w:r w:rsidRPr="00AD04DD">
        <w:rPr>
          <w:rFonts w:ascii="Arial" w:eastAsia="Calibri" w:hAnsi="Arial" w:cs="Arial"/>
          <w:b w:val="0"/>
          <w:sz w:val="22"/>
          <w:szCs w:val="22"/>
        </w:rPr>
        <w:t xml:space="preserve"> oraz dok</w:t>
      </w:r>
      <w:r w:rsidRPr="00AD04DD">
        <w:rPr>
          <w:rFonts w:ascii="Arial" w:eastAsia="Arial" w:hAnsi="Arial" w:cs="Arial"/>
          <w:b w:val="0"/>
          <w:sz w:val="22"/>
          <w:szCs w:val="22"/>
        </w:rPr>
        <w:t>ł</w:t>
      </w:r>
      <w:r w:rsidRPr="00AD04DD">
        <w:rPr>
          <w:rFonts w:ascii="Arial" w:eastAsia="Calibri" w:hAnsi="Arial" w:cs="Arial"/>
          <w:b w:val="0"/>
          <w:sz w:val="22"/>
          <w:szCs w:val="22"/>
        </w:rPr>
        <w:t>adny czas (hh:mm:ss) generowany wg. czasu lokalnego serwera synchronizowanego z zegarem G</w:t>
      </w:r>
      <w:r w:rsidRPr="00AD04DD">
        <w:rPr>
          <w:rFonts w:ascii="Arial" w:eastAsia="Arial" w:hAnsi="Arial" w:cs="Arial"/>
          <w:b w:val="0"/>
          <w:sz w:val="22"/>
          <w:szCs w:val="22"/>
        </w:rPr>
        <w:t>ł</w:t>
      </w:r>
      <w:r w:rsidRPr="00AD04DD">
        <w:rPr>
          <w:rFonts w:ascii="Arial" w:eastAsia="Calibri" w:hAnsi="Arial" w:cs="Arial"/>
          <w:b w:val="0"/>
          <w:sz w:val="22"/>
          <w:szCs w:val="22"/>
        </w:rPr>
        <w:t>ównego Urz</w:t>
      </w:r>
      <w:r w:rsidRPr="00AD04DD">
        <w:rPr>
          <w:rFonts w:ascii="Arial" w:eastAsia="Arial" w:hAnsi="Arial" w:cs="Arial"/>
          <w:b w:val="0"/>
          <w:sz w:val="22"/>
          <w:szCs w:val="22"/>
        </w:rPr>
        <w:t>ę</w:t>
      </w:r>
      <w:r w:rsidRPr="00AD04DD">
        <w:rPr>
          <w:rFonts w:ascii="Arial" w:eastAsia="Calibri" w:hAnsi="Arial" w:cs="Arial"/>
          <w:b w:val="0"/>
          <w:sz w:val="22"/>
          <w:szCs w:val="22"/>
        </w:rPr>
        <w:t>du Miar.</w:t>
      </w:r>
    </w:p>
    <w:p w:rsidR="0048578D" w:rsidRPr="00AD04DD" w:rsidRDefault="0048578D" w:rsidP="0048578D">
      <w:pPr>
        <w:spacing w:line="276" w:lineRule="auto"/>
        <w:rPr>
          <w:rFonts w:ascii="Arial" w:eastAsia="Calibri" w:hAnsi="Arial" w:cs="Arial"/>
          <w:b w:val="0"/>
          <w:sz w:val="22"/>
          <w:szCs w:val="22"/>
        </w:rPr>
      </w:pPr>
    </w:p>
    <w:p w:rsidR="0048578D" w:rsidRPr="00AD04DD" w:rsidRDefault="0048578D" w:rsidP="0048578D">
      <w:pPr>
        <w:numPr>
          <w:ilvl w:val="0"/>
          <w:numId w:val="19"/>
        </w:numPr>
        <w:tabs>
          <w:tab w:val="left" w:pos="426"/>
        </w:tabs>
        <w:spacing w:line="276" w:lineRule="auto"/>
        <w:ind w:left="1004" w:right="20" w:hanging="360"/>
        <w:rPr>
          <w:rFonts w:ascii="Arial" w:eastAsia="Calibri" w:hAnsi="Arial" w:cs="Arial"/>
          <w:b w:val="0"/>
          <w:sz w:val="22"/>
          <w:szCs w:val="22"/>
        </w:rPr>
      </w:pPr>
      <w:r w:rsidRPr="00AD04DD">
        <w:rPr>
          <w:rFonts w:ascii="Arial" w:eastAsia="Calibri" w:hAnsi="Arial" w:cs="Arial"/>
          <w:b w:val="0"/>
          <w:sz w:val="22"/>
          <w:szCs w:val="22"/>
        </w:rPr>
        <w:t>Wykonawca, przyst</w:t>
      </w:r>
      <w:r w:rsidRPr="00AD04DD">
        <w:rPr>
          <w:rFonts w:ascii="Arial" w:eastAsia="Arial" w:hAnsi="Arial" w:cs="Arial"/>
          <w:b w:val="0"/>
          <w:sz w:val="22"/>
          <w:szCs w:val="22"/>
        </w:rPr>
        <w:t>ę</w:t>
      </w:r>
      <w:r w:rsidRPr="00AD04DD">
        <w:rPr>
          <w:rFonts w:ascii="Arial" w:eastAsia="Calibri" w:hAnsi="Arial" w:cs="Arial"/>
          <w:b w:val="0"/>
          <w:sz w:val="22"/>
          <w:szCs w:val="22"/>
        </w:rPr>
        <w:t>puj</w:t>
      </w:r>
      <w:r w:rsidRPr="00AD04DD">
        <w:rPr>
          <w:rFonts w:ascii="Arial" w:eastAsia="Arial" w:hAnsi="Arial" w:cs="Arial"/>
          <w:b w:val="0"/>
          <w:sz w:val="22"/>
          <w:szCs w:val="22"/>
        </w:rPr>
        <w:t>ą</w:t>
      </w:r>
      <w:r w:rsidRPr="00AD04DD">
        <w:rPr>
          <w:rFonts w:ascii="Arial" w:eastAsia="Calibri" w:hAnsi="Arial" w:cs="Arial"/>
          <w:b w:val="0"/>
          <w:sz w:val="22"/>
          <w:szCs w:val="22"/>
        </w:rPr>
        <w:t>c do niniejszego post</w:t>
      </w:r>
      <w:r w:rsidRPr="00AD04DD">
        <w:rPr>
          <w:rFonts w:ascii="Arial" w:eastAsia="Arial" w:hAnsi="Arial" w:cs="Arial"/>
          <w:b w:val="0"/>
          <w:sz w:val="22"/>
          <w:szCs w:val="22"/>
        </w:rPr>
        <w:t>ę</w:t>
      </w:r>
      <w:r w:rsidRPr="00AD04DD">
        <w:rPr>
          <w:rFonts w:ascii="Arial" w:eastAsia="Calibri" w:hAnsi="Arial" w:cs="Arial"/>
          <w:b w:val="0"/>
          <w:sz w:val="22"/>
          <w:szCs w:val="22"/>
        </w:rPr>
        <w:t>powania o udzielenie zamówienia publicznego:</w:t>
      </w:r>
    </w:p>
    <w:p w:rsidR="0048578D" w:rsidRPr="00AD04DD" w:rsidRDefault="0048578D" w:rsidP="0048578D">
      <w:pPr>
        <w:spacing w:line="276" w:lineRule="auto"/>
        <w:rPr>
          <w:rFonts w:ascii="Arial" w:eastAsia="Calibri" w:hAnsi="Arial" w:cs="Arial"/>
          <w:b w:val="0"/>
          <w:sz w:val="22"/>
          <w:szCs w:val="22"/>
        </w:rPr>
      </w:pPr>
    </w:p>
    <w:p w:rsidR="0048578D" w:rsidRPr="00AD04DD" w:rsidRDefault="0048578D" w:rsidP="0048578D">
      <w:pPr>
        <w:numPr>
          <w:ilvl w:val="1"/>
          <w:numId w:val="19"/>
        </w:numPr>
        <w:tabs>
          <w:tab w:val="left" w:pos="426"/>
        </w:tabs>
        <w:spacing w:line="276" w:lineRule="auto"/>
        <w:ind w:left="1418" w:right="20" w:hanging="425"/>
        <w:jc w:val="both"/>
        <w:rPr>
          <w:rFonts w:ascii="Arial" w:eastAsia="Calibri" w:hAnsi="Arial" w:cs="Arial"/>
          <w:b w:val="0"/>
          <w:sz w:val="22"/>
          <w:szCs w:val="22"/>
        </w:rPr>
      </w:pPr>
      <w:r w:rsidRPr="00AD04DD">
        <w:rPr>
          <w:rFonts w:ascii="Arial" w:eastAsia="Calibri" w:hAnsi="Arial" w:cs="Arial"/>
          <w:b w:val="0"/>
          <w:sz w:val="22"/>
          <w:szCs w:val="22"/>
        </w:rPr>
        <w:t>akceptuje warunki korzystania z</w:t>
      </w:r>
      <w:r w:rsidRPr="00AD04DD">
        <w:rPr>
          <w:rFonts w:ascii="Arial" w:eastAsia="Calibri" w:hAnsi="Arial" w:cs="Arial"/>
          <w:b w:val="0"/>
          <w:color w:val="1155CC"/>
          <w:sz w:val="22"/>
          <w:szCs w:val="22"/>
        </w:rPr>
        <w:t xml:space="preserve"> </w:t>
      </w:r>
      <w:hyperlink r:id="rId25" w:history="1">
        <w:r w:rsidRPr="00AD04DD">
          <w:rPr>
            <w:rFonts w:ascii="Arial" w:eastAsia="Calibri" w:hAnsi="Arial" w:cs="Arial"/>
            <w:b w:val="0"/>
            <w:color w:val="1155CC"/>
            <w:sz w:val="22"/>
            <w:szCs w:val="22"/>
            <w:u w:val="single"/>
          </w:rPr>
          <w:t>platformazakupowa.pl</w:t>
        </w:r>
        <w:r w:rsidRPr="00AD04DD">
          <w:rPr>
            <w:rFonts w:ascii="Arial" w:eastAsia="Calibri" w:hAnsi="Arial" w:cs="Arial"/>
            <w:b w:val="0"/>
            <w:sz w:val="22"/>
            <w:szCs w:val="22"/>
            <w:u w:val="single"/>
          </w:rPr>
          <w:t xml:space="preserve"> </w:t>
        </w:r>
      </w:hyperlink>
      <w:r w:rsidRPr="00AD04DD">
        <w:rPr>
          <w:rFonts w:ascii="Arial" w:eastAsia="Calibri" w:hAnsi="Arial" w:cs="Arial"/>
          <w:b w:val="0"/>
          <w:sz w:val="22"/>
          <w:szCs w:val="22"/>
        </w:rPr>
        <w:t>okre</w:t>
      </w:r>
      <w:r w:rsidRPr="00AD04DD">
        <w:rPr>
          <w:rFonts w:ascii="Arial" w:eastAsia="Arial" w:hAnsi="Arial" w:cs="Arial"/>
          <w:b w:val="0"/>
          <w:sz w:val="22"/>
          <w:szCs w:val="22"/>
        </w:rPr>
        <w:t>ś</w:t>
      </w:r>
      <w:r w:rsidRPr="00AD04DD">
        <w:rPr>
          <w:rFonts w:ascii="Arial" w:eastAsia="Calibri" w:hAnsi="Arial" w:cs="Arial"/>
          <w:b w:val="0"/>
          <w:sz w:val="22"/>
          <w:szCs w:val="22"/>
        </w:rPr>
        <w:t xml:space="preserve">lone </w:t>
      </w:r>
      <w:r w:rsidRPr="00AD04DD">
        <w:rPr>
          <w:rFonts w:ascii="Arial" w:eastAsia="Calibri" w:hAnsi="Arial" w:cs="Arial"/>
          <w:b w:val="0"/>
          <w:sz w:val="22"/>
          <w:szCs w:val="22"/>
        </w:rPr>
        <w:br/>
        <w:t xml:space="preserve">w Regulaminie zamieszczonym na stronie internetowej </w:t>
      </w:r>
      <w:hyperlink r:id="rId26" w:history="1">
        <w:r w:rsidRPr="00AD04DD">
          <w:rPr>
            <w:rFonts w:ascii="Arial" w:eastAsia="Calibri" w:hAnsi="Arial" w:cs="Arial"/>
            <w:b w:val="0"/>
            <w:sz w:val="22"/>
            <w:szCs w:val="22"/>
          </w:rPr>
          <w:t xml:space="preserve">pod linkiem </w:t>
        </w:r>
      </w:hyperlink>
      <w:r>
        <w:rPr>
          <w:rFonts w:ascii="Arial" w:eastAsia="Calibri" w:hAnsi="Arial" w:cs="Arial"/>
          <w:b w:val="0"/>
          <w:sz w:val="22"/>
          <w:szCs w:val="22"/>
        </w:rPr>
        <w:br/>
      </w:r>
      <w:r w:rsidRPr="00AD04DD">
        <w:rPr>
          <w:rFonts w:ascii="Arial" w:eastAsia="Calibri" w:hAnsi="Arial" w:cs="Arial"/>
          <w:b w:val="0"/>
          <w:sz w:val="22"/>
          <w:szCs w:val="22"/>
        </w:rPr>
        <w:t>w zak</w:t>
      </w:r>
      <w:r w:rsidRPr="00AD04DD">
        <w:rPr>
          <w:rFonts w:ascii="Arial" w:eastAsia="Arial" w:hAnsi="Arial" w:cs="Arial"/>
          <w:b w:val="0"/>
          <w:sz w:val="22"/>
          <w:szCs w:val="22"/>
        </w:rPr>
        <w:t>ł</w:t>
      </w:r>
      <w:r w:rsidRPr="00AD04DD">
        <w:rPr>
          <w:rFonts w:ascii="Arial" w:eastAsia="Calibri" w:hAnsi="Arial" w:cs="Arial"/>
          <w:b w:val="0"/>
          <w:sz w:val="22"/>
          <w:szCs w:val="22"/>
        </w:rPr>
        <w:t>adce „Regulamin" oraz uznaje go za wi</w:t>
      </w:r>
      <w:r w:rsidRPr="00AD04DD">
        <w:rPr>
          <w:rFonts w:ascii="Arial" w:eastAsia="Arial" w:hAnsi="Arial" w:cs="Arial"/>
          <w:b w:val="0"/>
          <w:sz w:val="22"/>
          <w:szCs w:val="22"/>
        </w:rPr>
        <w:t>ążą</w:t>
      </w:r>
      <w:r w:rsidRPr="00AD04DD">
        <w:rPr>
          <w:rFonts w:ascii="Arial" w:eastAsia="Calibri" w:hAnsi="Arial" w:cs="Arial"/>
          <w:b w:val="0"/>
          <w:sz w:val="22"/>
          <w:szCs w:val="22"/>
        </w:rPr>
        <w:t>cy,</w:t>
      </w:r>
    </w:p>
    <w:p w:rsidR="0048578D" w:rsidRPr="00AD04DD" w:rsidRDefault="0048578D" w:rsidP="0048578D">
      <w:pPr>
        <w:numPr>
          <w:ilvl w:val="1"/>
          <w:numId w:val="19"/>
        </w:numPr>
        <w:tabs>
          <w:tab w:val="left" w:pos="426"/>
        </w:tabs>
        <w:spacing w:line="276" w:lineRule="auto"/>
        <w:ind w:left="1418" w:hanging="425"/>
        <w:rPr>
          <w:rFonts w:ascii="Arial" w:eastAsia="Calibri" w:hAnsi="Arial" w:cs="Arial"/>
          <w:b w:val="0"/>
          <w:sz w:val="22"/>
          <w:szCs w:val="22"/>
        </w:rPr>
      </w:pPr>
      <w:r w:rsidRPr="00AD04DD">
        <w:rPr>
          <w:rFonts w:ascii="Arial" w:eastAsia="Calibri" w:hAnsi="Arial" w:cs="Arial"/>
          <w:b w:val="0"/>
          <w:sz w:val="22"/>
          <w:szCs w:val="22"/>
        </w:rPr>
        <w:t>zapozna</w:t>
      </w:r>
      <w:r w:rsidRPr="00AD04DD">
        <w:rPr>
          <w:rFonts w:ascii="Arial" w:eastAsia="Arial" w:hAnsi="Arial" w:cs="Arial"/>
          <w:b w:val="0"/>
          <w:sz w:val="22"/>
          <w:szCs w:val="22"/>
        </w:rPr>
        <w:t>ł</w:t>
      </w:r>
      <w:r w:rsidRPr="00AD04DD">
        <w:rPr>
          <w:rFonts w:ascii="Arial" w:eastAsia="Calibri" w:hAnsi="Arial" w:cs="Arial"/>
          <w:b w:val="0"/>
          <w:sz w:val="22"/>
          <w:szCs w:val="22"/>
        </w:rPr>
        <w:t xml:space="preserve"> i stosuje si</w:t>
      </w:r>
      <w:r w:rsidRPr="00AD04DD">
        <w:rPr>
          <w:rFonts w:ascii="Arial" w:eastAsia="Arial" w:hAnsi="Arial" w:cs="Arial"/>
          <w:b w:val="0"/>
          <w:sz w:val="22"/>
          <w:szCs w:val="22"/>
        </w:rPr>
        <w:t>ę</w:t>
      </w:r>
      <w:r w:rsidRPr="00AD04DD">
        <w:rPr>
          <w:rFonts w:ascii="Arial" w:eastAsia="Calibri" w:hAnsi="Arial" w:cs="Arial"/>
          <w:b w:val="0"/>
          <w:sz w:val="22"/>
          <w:szCs w:val="22"/>
        </w:rPr>
        <w:t xml:space="preserve"> do Instrukcji sk</w:t>
      </w:r>
      <w:r w:rsidRPr="00AD04DD">
        <w:rPr>
          <w:rFonts w:ascii="Arial" w:eastAsia="Arial" w:hAnsi="Arial" w:cs="Arial"/>
          <w:b w:val="0"/>
          <w:sz w:val="22"/>
          <w:szCs w:val="22"/>
        </w:rPr>
        <w:t>ł</w:t>
      </w:r>
      <w:r w:rsidRPr="00AD04DD">
        <w:rPr>
          <w:rFonts w:ascii="Arial" w:eastAsia="Calibri" w:hAnsi="Arial" w:cs="Arial"/>
          <w:b w:val="0"/>
          <w:sz w:val="22"/>
          <w:szCs w:val="22"/>
        </w:rPr>
        <w:t>adania ofert/wniosków dost</w:t>
      </w:r>
      <w:r w:rsidRPr="00AD04DD">
        <w:rPr>
          <w:rFonts w:ascii="Arial" w:eastAsia="Arial" w:hAnsi="Arial" w:cs="Arial"/>
          <w:b w:val="0"/>
          <w:sz w:val="22"/>
          <w:szCs w:val="22"/>
        </w:rPr>
        <w:t>ę</w:t>
      </w:r>
      <w:r w:rsidRPr="00AD04DD">
        <w:rPr>
          <w:rFonts w:ascii="Arial" w:eastAsia="Calibri" w:hAnsi="Arial" w:cs="Arial"/>
          <w:b w:val="0"/>
          <w:sz w:val="22"/>
          <w:szCs w:val="22"/>
        </w:rPr>
        <w:t>pnej</w:t>
      </w:r>
      <w:r w:rsidRPr="00AD04DD">
        <w:rPr>
          <w:rFonts w:ascii="Arial" w:eastAsia="Calibri" w:hAnsi="Arial" w:cs="Arial"/>
          <w:b w:val="0"/>
          <w:color w:val="1155CC"/>
          <w:sz w:val="22"/>
          <w:szCs w:val="22"/>
        </w:rPr>
        <w:t xml:space="preserve"> </w:t>
      </w:r>
      <w:hyperlink r:id="rId27" w:history="1">
        <w:r w:rsidRPr="00AD04DD">
          <w:rPr>
            <w:rFonts w:ascii="Arial" w:eastAsia="Calibri" w:hAnsi="Arial" w:cs="Arial"/>
            <w:b w:val="0"/>
            <w:color w:val="1155CC"/>
            <w:sz w:val="22"/>
            <w:szCs w:val="22"/>
            <w:u w:val="single"/>
          </w:rPr>
          <w:t>pod linkiem</w:t>
        </w:r>
      </w:hyperlink>
      <w:r w:rsidRPr="00AD04DD">
        <w:rPr>
          <w:rFonts w:ascii="Arial" w:eastAsia="Calibri" w:hAnsi="Arial" w:cs="Arial"/>
          <w:b w:val="0"/>
          <w:sz w:val="22"/>
          <w:szCs w:val="22"/>
        </w:rPr>
        <w:t>.</w:t>
      </w:r>
    </w:p>
    <w:p w:rsidR="0048578D" w:rsidRPr="00AD04DD" w:rsidRDefault="0048578D" w:rsidP="0048578D">
      <w:pPr>
        <w:spacing w:line="276" w:lineRule="auto"/>
        <w:rPr>
          <w:rFonts w:ascii="Arial" w:eastAsia="Calibri" w:hAnsi="Arial" w:cs="Arial"/>
          <w:b w:val="0"/>
          <w:sz w:val="22"/>
          <w:szCs w:val="22"/>
        </w:rPr>
      </w:pPr>
    </w:p>
    <w:p w:rsidR="0048578D" w:rsidRPr="00AD04DD" w:rsidRDefault="0048578D" w:rsidP="0048578D">
      <w:pPr>
        <w:numPr>
          <w:ilvl w:val="0"/>
          <w:numId w:val="19"/>
        </w:numPr>
        <w:tabs>
          <w:tab w:val="left" w:pos="720"/>
        </w:tabs>
        <w:spacing w:line="276" w:lineRule="auto"/>
        <w:ind w:left="1004" w:right="20" w:hanging="360"/>
        <w:jc w:val="both"/>
        <w:rPr>
          <w:rFonts w:ascii="Arial" w:eastAsia="Calibri" w:hAnsi="Arial" w:cs="Arial"/>
          <w:sz w:val="22"/>
          <w:szCs w:val="22"/>
        </w:rPr>
      </w:pPr>
      <w:r w:rsidRPr="00AD04DD">
        <w:rPr>
          <w:rFonts w:ascii="Arial" w:eastAsia="Calibri" w:hAnsi="Arial" w:cs="Arial"/>
          <w:sz w:val="22"/>
          <w:szCs w:val="22"/>
        </w:rPr>
        <w:t>Zamawiaj</w:t>
      </w:r>
      <w:r w:rsidRPr="00AD04DD">
        <w:rPr>
          <w:rFonts w:ascii="Arial" w:eastAsia="Arial" w:hAnsi="Arial" w:cs="Arial"/>
          <w:sz w:val="22"/>
          <w:szCs w:val="22"/>
        </w:rPr>
        <w:t>ą</w:t>
      </w:r>
      <w:r w:rsidRPr="00AD04DD">
        <w:rPr>
          <w:rFonts w:ascii="Arial" w:eastAsia="Calibri" w:hAnsi="Arial" w:cs="Arial"/>
          <w:sz w:val="22"/>
          <w:szCs w:val="22"/>
        </w:rPr>
        <w:t>cy nie ponosi odpowiedzialno</w:t>
      </w:r>
      <w:r w:rsidRPr="00AD04DD">
        <w:rPr>
          <w:rFonts w:ascii="Arial" w:eastAsia="Arial" w:hAnsi="Arial" w:cs="Arial"/>
          <w:sz w:val="22"/>
          <w:szCs w:val="22"/>
        </w:rPr>
        <w:t>ś</w:t>
      </w:r>
      <w:r w:rsidRPr="00AD04DD">
        <w:rPr>
          <w:rFonts w:ascii="Arial" w:eastAsia="Calibri" w:hAnsi="Arial" w:cs="Arial"/>
          <w:sz w:val="22"/>
          <w:szCs w:val="22"/>
        </w:rPr>
        <w:t>ci za z</w:t>
      </w:r>
      <w:r w:rsidRPr="00AD04DD">
        <w:rPr>
          <w:rFonts w:ascii="Arial" w:eastAsia="Arial" w:hAnsi="Arial" w:cs="Arial"/>
          <w:sz w:val="22"/>
          <w:szCs w:val="22"/>
        </w:rPr>
        <w:t>ł</w:t>
      </w:r>
      <w:r w:rsidRPr="00AD04DD">
        <w:rPr>
          <w:rFonts w:ascii="Arial" w:eastAsia="Calibri" w:hAnsi="Arial" w:cs="Arial"/>
          <w:sz w:val="22"/>
          <w:szCs w:val="22"/>
        </w:rPr>
        <w:t>o</w:t>
      </w:r>
      <w:r w:rsidRPr="00AD04DD">
        <w:rPr>
          <w:rFonts w:ascii="Arial" w:eastAsia="Arial" w:hAnsi="Arial" w:cs="Arial"/>
          <w:sz w:val="22"/>
          <w:szCs w:val="22"/>
        </w:rPr>
        <w:t>ż</w:t>
      </w:r>
      <w:r w:rsidRPr="00AD04DD">
        <w:rPr>
          <w:rFonts w:ascii="Arial" w:eastAsia="Calibri" w:hAnsi="Arial" w:cs="Arial"/>
          <w:sz w:val="22"/>
          <w:szCs w:val="22"/>
        </w:rPr>
        <w:t xml:space="preserve">enie wniosku </w:t>
      </w:r>
      <w:r w:rsidRPr="00AD04DD">
        <w:rPr>
          <w:rFonts w:ascii="Arial" w:eastAsia="Calibri" w:hAnsi="Arial" w:cs="Arial"/>
          <w:sz w:val="22"/>
          <w:szCs w:val="22"/>
        </w:rPr>
        <w:br/>
        <w:t>w sposób niezgodny z Instrukcj</w:t>
      </w:r>
      <w:r w:rsidRPr="00AD04DD">
        <w:rPr>
          <w:rFonts w:ascii="Arial" w:eastAsia="Arial" w:hAnsi="Arial" w:cs="Arial"/>
          <w:sz w:val="22"/>
          <w:szCs w:val="22"/>
        </w:rPr>
        <w:t>ą</w:t>
      </w:r>
      <w:r w:rsidRPr="00AD04DD">
        <w:rPr>
          <w:rFonts w:ascii="Arial" w:eastAsia="Calibri" w:hAnsi="Arial" w:cs="Arial"/>
          <w:sz w:val="22"/>
          <w:szCs w:val="22"/>
        </w:rPr>
        <w:t xml:space="preserve"> korzystania z</w:t>
      </w:r>
      <w:r w:rsidRPr="00AD04DD">
        <w:rPr>
          <w:rFonts w:ascii="Arial" w:eastAsia="Calibri" w:hAnsi="Arial" w:cs="Arial"/>
          <w:color w:val="1155CC"/>
          <w:sz w:val="22"/>
          <w:szCs w:val="22"/>
        </w:rPr>
        <w:t xml:space="preserve"> </w:t>
      </w:r>
      <w:hyperlink r:id="rId28" w:history="1">
        <w:r w:rsidRPr="00AD04DD">
          <w:rPr>
            <w:rFonts w:ascii="Arial" w:eastAsia="Calibri" w:hAnsi="Arial" w:cs="Arial"/>
            <w:color w:val="1155CC"/>
            <w:sz w:val="22"/>
            <w:szCs w:val="22"/>
            <w:u w:val="single"/>
          </w:rPr>
          <w:t>platformazakupowa.pl</w:t>
        </w:r>
      </w:hyperlink>
      <w:r w:rsidRPr="00AD04DD">
        <w:rPr>
          <w:rFonts w:ascii="Arial" w:eastAsia="Calibri" w:hAnsi="Arial" w:cs="Arial"/>
          <w:b w:val="0"/>
          <w:sz w:val="22"/>
          <w:szCs w:val="22"/>
        </w:rPr>
        <w:t>, w szczególno</w:t>
      </w:r>
      <w:r w:rsidRPr="00AD04DD">
        <w:rPr>
          <w:rFonts w:ascii="Arial" w:eastAsia="Arial" w:hAnsi="Arial" w:cs="Arial"/>
          <w:b w:val="0"/>
          <w:sz w:val="22"/>
          <w:szCs w:val="22"/>
        </w:rPr>
        <w:t>ś</w:t>
      </w:r>
      <w:r w:rsidRPr="00AD04DD">
        <w:rPr>
          <w:rFonts w:ascii="Arial" w:eastAsia="Calibri" w:hAnsi="Arial" w:cs="Arial"/>
          <w:b w:val="0"/>
          <w:sz w:val="22"/>
          <w:szCs w:val="22"/>
        </w:rPr>
        <w:t>ci za sytuacj</w:t>
      </w:r>
      <w:r w:rsidRPr="00AD04DD">
        <w:rPr>
          <w:rFonts w:ascii="Arial" w:eastAsia="Arial" w:hAnsi="Arial" w:cs="Arial"/>
          <w:b w:val="0"/>
          <w:sz w:val="22"/>
          <w:szCs w:val="22"/>
        </w:rPr>
        <w:t>ę</w:t>
      </w:r>
      <w:r w:rsidRPr="00AD04DD">
        <w:rPr>
          <w:rFonts w:ascii="Arial" w:eastAsia="Calibri" w:hAnsi="Arial" w:cs="Arial"/>
          <w:b w:val="0"/>
          <w:sz w:val="22"/>
          <w:szCs w:val="22"/>
        </w:rPr>
        <w:t>, gdy zamawiaj</w:t>
      </w:r>
      <w:r w:rsidRPr="00AD04DD">
        <w:rPr>
          <w:rFonts w:ascii="Arial" w:eastAsia="Arial" w:hAnsi="Arial" w:cs="Arial"/>
          <w:b w:val="0"/>
          <w:sz w:val="22"/>
          <w:szCs w:val="22"/>
        </w:rPr>
        <w:t>ą</w:t>
      </w:r>
      <w:r w:rsidRPr="00AD04DD">
        <w:rPr>
          <w:rFonts w:ascii="Arial" w:eastAsia="Calibri" w:hAnsi="Arial" w:cs="Arial"/>
          <w:b w:val="0"/>
          <w:sz w:val="22"/>
          <w:szCs w:val="22"/>
        </w:rPr>
        <w:t>cy zapozna si</w:t>
      </w:r>
      <w:r w:rsidRPr="00AD04DD">
        <w:rPr>
          <w:rFonts w:ascii="Arial" w:eastAsia="Arial" w:hAnsi="Arial" w:cs="Arial"/>
          <w:b w:val="0"/>
          <w:sz w:val="22"/>
          <w:szCs w:val="22"/>
        </w:rPr>
        <w:t>ę</w:t>
      </w:r>
      <w:r w:rsidRPr="00AD04DD">
        <w:rPr>
          <w:rFonts w:ascii="Arial" w:eastAsia="Calibri" w:hAnsi="Arial" w:cs="Arial"/>
          <w:b w:val="0"/>
          <w:sz w:val="22"/>
          <w:szCs w:val="22"/>
        </w:rPr>
        <w:t xml:space="preserve"> z tre</w:t>
      </w:r>
      <w:r w:rsidRPr="00AD04DD">
        <w:rPr>
          <w:rFonts w:ascii="Arial" w:eastAsia="Arial" w:hAnsi="Arial" w:cs="Arial"/>
          <w:b w:val="0"/>
          <w:sz w:val="22"/>
          <w:szCs w:val="22"/>
        </w:rPr>
        <w:t>ś</w:t>
      </w:r>
      <w:r w:rsidRPr="00AD04DD">
        <w:rPr>
          <w:rFonts w:ascii="Arial" w:eastAsia="Calibri" w:hAnsi="Arial" w:cs="Arial"/>
          <w:b w:val="0"/>
          <w:sz w:val="22"/>
          <w:szCs w:val="22"/>
        </w:rPr>
        <w:t>ci</w:t>
      </w:r>
      <w:r w:rsidRPr="00AD04DD">
        <w:rPr>
          <w:rFonts w:ascii="Arial" w:eastAsia="Arial" w:hAnsi="Arial" w:cs="Arial"/>
          <w:b w:val="0"/>
          <w:sz w:val="22"/>
          <w:szCs w:val="22"/>
        </w:rPr>
        <w:t>ą</w:t>
      </w:r>
      <w:r w:rsidRPr="00AD04DD">
        <w:rPr>
          <w:rFonts w:ascii="Arial" w:eastAsia="Calibri" w:hAnsi="Arial" w:cs="Arial"/>
          <w:b w:val="0"/>
          <w:sz w:val="22"/>
          <w:szCs w:val="22"/>
        </w:rPr>
        <w:t xml:space="preserve"> wniosku przed up</w:t>
      </w:r>
      <w:r w:rsidRPr="00AD04DD">
        <w:rPr>
          <w:rFonts w:ascii="Arial" w:eastAsia="Arial" w:hAnsi="Arial" w:cs="Arial"/>
          <w:b w:val="0"/>
          <w:sz w:val="22"/>
          <w:szCs w:val="22"/>
        </w:rPr>
        <w:t>ł</w:t>
      </w:r>
      <w:r w:rsidRPr="00AD04DD">
        <w:rPr>
          <w:rFonts w:ascii="Arial" w:eastAsia="Calibri" w:hAnsi="Arial" w:cs="Arial"/>
          <w:b w:val="0"/>
          <w:sz w:val="22"/>
          <w:szCs w:val="22"/>
        </w:rPr>
        <w:t>ywem terminu sk</w:t>
      </w:r>
      <w:r w:rsidRPr="00AD04DD">
        <w:rPr>
          <w:rFonts w:ascii="Arial" w:eastAsia="Arial" w:hAnsi="Arial" w:cs="Arial"/>
          <w:b w:val="0"/>
          <w:sz w:val="22"/>
          <w:szCs w:val="22"/>
        </w:rPr>
        <w:t>ł</w:t>
      </w:r>
      <w:r w:rsidRPr="00AD04DD">
        <w:rPr>
          <w:rFonts w:ascii="Arial" w:eastAsia="Calibri" w:hAnsi="Arial" w:cs="Arial"/>
          <w:b w:val="0"/>
          <w:sz w:val="22"/>
          <w:szCs w:val="22"/>
        </w:rPr>
        <w:t>adania wniosków (np. z</w:t>
      </w:r>
      <w:r w:rsidRPr="00AD04DD">
        <w:rPr>
          <w:rFonts w:ascii="Arial" w:eastAsia="Arial" w:hAnsi="Arial" w:cs="Arial"/>
          <w:b w:val="0"/>
          <w:sz w:val="22"/>
          <w:szCs w:val="22"/>
        </w:rPr>
        <w:t>ł</w:t>
      </w:r>
      <w:r w:rsidRPr="00AD04DD">
        <w:rPr>
          <w:rFonts w:ascii="Arial" w:eastAsia="Calibri" w:hAnsi="Arial" w:cs="Arial"/>
          <w:b w:val="0"/>
          <w:sz w:val="22"/>
          <w:szCs w:val="22"/>
        </w:rPr>
        <w:t>o</w:t>
      </w:r>
      <w:r w:rsidRPr="00AD04DD">
        <w:rPr>
          <w:rFonts w:ascii="Arial" w:eastAsia="Arial" w:hAnsi="Arial" w:cs="Arial"/>
          <w:b w:val="0"/>
          <w:sz w:val="22"/>
          <w:szCs w:val="22"/>
        </w:rPr>
        <w:t>ż</w:t>
      </w:r>
      <w:r w:rsidRPr="00AD04DD">
        <w:rPr>
          <w:rFonts w:ascii="Arial" w:eastAsia="Calibri" w:hAnsi="Arial" w:cs="Arial"/>
          <w:b w:val="0"/>
          <w:sz w:val="22"/>
          <w:szCs w:val="22"/>
        </w:rPr>
        <w:t>enie wniosku w zak</w:t>
      </w:r>
      <w:r w:rsidRPr="00AD04DD">
        <w:rPr>
          <w:rFonts w:ascii="Arial" w:eastAsia="Arial" w:hAnsi="Arial" w:cs="Arial"/>
          <w:b w:val="0"/>
          <w:sz w:val="22"/>
          <w:szCs w:val="22"/>
        </w:rPr>
        <w:t>ł</w:t>
      </w:r>
      <w:r w:rsidRPr="00AD04DD">
        <w:rPr>
          <w:rFonts w:ascii="Arial" w:eastAsia="Calibri" w:hAnsi="Arial" w:cs="Arial"/>
          <w:b w:val="0"/>
          <w:sz w:val="22"/>
          <w:szCs w:val="22"/>
        </w:rPr>
        <w:t>adce „Wy</w:t>
      </w:r>
      <w:r w:rsidRPr="00AD04DD">
        <w:rPr>
          <w:rFonts w:ascii="Arial" w:eastAsia="Arial" w:hAnsi="Arial" w:cs="Arial"/>
          <w:b w:val="0"/>
          <w:sz w:val="22"/>
          <w:szCs w:val="22"/>
        </w:rPr>
        <w:t>ś</w:t>
      </w:r>
      <w:r w:rsidRPr="00AD04DD">
        <w:rPr>
          <w:rFonts w:ascii="Arial" w:eastAsia="Calibri" w:hAnsi="Arial" w:cs="Arial"/>
          <w:b w:val="0"/>
          <w:sz w:val="22"/>
          <w:szCs w:val="22"/>
        </w:rPr>
        <w:t>lij wiadomo</w:t>
      </w:r>
      <w:r w:rsidRPr="00AD04DD">
        <w:rPr>
          <w:rFonts w:ascii="Arial" w:eastAsia="Arial" w:hAnsi="Arial" w:cs="Arial"/>
          <w:b w:val="0"/>
          <w:sz w:val="22"/>
          <w:szCs w:val="22"/>
        </w:rPr>
        <w:t>ść</w:t>
      </w:r>
      <w:r w:rsidRPr="00AD04DD">
        <w:rPr>
          <w:rFonts w:ascii="Arial" w:eastAsia="Calibri" w:hAnsi="Arial" w:cs="Arial"/>
          <w:b w:val="0"/>
          <w:sz w:val="22"/>
          <w:szCs w:val="22"/>
        </w:rPr>
        <w:t xml:space="preserve"> do zamawiaj</w:t>
      </w:r>
      <w:r w:rsidRPr="00AD04DD">
        <w:rPr>
          <w:rFonts w:ascii="Arial" w:eastAsia="Arial" w:hAnsi="Arial" w:cs="Arial"/>
          <w:b w:val="0"/>
          <w:sz w:val="22"/>
          <w:szCs w:val="22"/>
        </w:rPr>
        <w:t>ą</w:t>
      </w:r>
      <w:r w:rsidRPr="00AD04DD">
        <w:rPr>
          <w:rFonts w:ascii="Arial" w:eastAsia="Calibri" w:hAnsi="Arial" w:cs="Arial"/>
          <w:b w:val="0"/>
          <w:sz w:val="22"/>
          <w:szCs w:val="22"/>
        </w:rPr>
        <w:t>cego”).</w:t>
      </w:r>
      <w:r w:rsidRPr="00AD04DD">
        <w:rPr>
          <w:rFonts w:ascii="Arial" w:eastAsia="Calibri" w:hAnsi="Arial" w:cs="Arial"/>
          <w:sz w:val="22"/>
          <w:szCs w:val="22"/>
        </w:rPr>
        <w:t xml:space="preserve"> </w:t>
      </w:r>
      <w:r w:rsidRPr="00AD04DD">
        <w:rPr>
          <w:rFonts w:ascii="Arial" w:eastAsia="Calibri" w:hAnsi="Arial" w:cs="Arial"/>
          <w:b w:val="0"/>
          <w:sz w:val="22"/>
          <w:szCs w:val="22"/>
        </w:rPr>
        <w:t>Taki wniosek zostanie uznana przez Zamawiaj</w:t>
      </w:r>
      <w:r w:rsidRPr="00AD04DD">
        <w:rPr>
          <w:rFonts w:ascii="Arial" w:eastAsia="Arial" w:hAnsi="Arial" w:cs="Arial"/>
          <w:b w:val="0"/>
          <w:sz w:val="22"/>
          <w:szCs w:val="22"/>
        </w:rPr>
        <w:t>ą</w:t>
      </w:r>
      <w:r w:rsidRPr="00AD04DD">
        <w:rPr>
          <w:rFonts w:ascii="Arial" w:eastAsia="Calibri" w:hAnsi="Arial" w:cs="Arial"/>
          <w:b w:val="0"/>
          <w:sz w:val="22"/>
          <w:szCs w:val="22"/>
        </w:rPr>
        <w:t>cego za ofert</w:t>
      </w:r>
      <w:r w:rsidRPr="00AD04DD">
        <w:rPr>
          <w:rFonts w:ascii="Arial" w:eastAsia="Arial" w:hAnsi="Arial" w:cs="Arial"/>
          <w:b w:val="0"/>
          <w:sz w:val="22"/>
          <w:szCs w:val="22"/>
        </w:rPr>
        <w:t>ę</w:t>
      </w:r>
      <w:r w:rsidRPr="00AD04DD">
        <w:rPr>
          <w:rFonts w:ascii="Arial" w:eastAsia="Calibri" w:hAnsi="Arial" w:cs="Arial"/>
          <w:b w:val="0"/>
          <w:sz w:val="22"/>
          <w:szCs w:val="22"/>
        </w:rPr>
        <w:t xml:space="preserve"> handlow</w:t>
      </w:r>
      <w:r w:rsidRPr="00AD04DD">
        <w:rPr>
          <w:rFonts w:ascii="Arial" w:eastAsia="Arial" w:hAnsi="Arial" w:cs="Arial"/>
          <w:b w:val="0"/>
          <w:sz w:val="22"/>
          <w:szCs w:val="22"/>
        </w:rPr>
        <w:t>ą</w:t>
      </w:r>
      <w:r w:rsidRPr="00AD04DD">
        <w:rPr>
          <w:rFonts w:ascii="Arial" w:eastAsia="Calibri" w:hAnsi="Arial" w:cs="Arial"/>
          <w:b w:val="0"/>
          <w:sz w:val="22"/>
          <w:szCs w:val="22"/>
        </w:rPr>
        <w:t xml:space="preserve"> i nie b</w:t>
      </w:r>
      <w:r w:rsidRPr="00AD04DD">
        <w:rPr>
          <w:rFonts w:ascii="Arial" w:eastAsia="Arial" w:hAnsi="Arial" w:cs="Arial"/>
          <w:b w:val="0"/>
          <w:sz w:val="22"/>
          <w:szCs w:val="22"/>
        </w:rPr>
        <w:t>ę</w:t>
      </w:r>
      <w:r w:rsidRPr="00AD04DD">
        <w:rPr>
          <w:rFonts w:ascii="Arial" w:eastAsia="Calibri" w:hAnsi="Arial" w:cs="Arial"/>
          <w:b w:val="0"/>
          <w:sz w:val="22"/>
          <w:szCs w:val="22"/>
        </w:rPr>
        <w:t>dzie brana pod uwag</w:t>
      </w:r>
      <w:r w:rsidRPr="00AD04DD">
        <w:rPr>
          <w:rFonts w:ascii="Arial" w:eastAsia="Arial" w:hAnsi="Arial" w:cs="Arial"/>
          <w:b w:val="0"/>
          <w:sz w:val="22"/>
          <w:szCs w:val="22"/>
        </w:rPr>
        <w:t>ę</w:t>
      </w:r>
      <w:r w:rsidRPr="00AD04DD">
        <w:rPr>
          <w:rFonts w:ascii="Arial" w:eastAsia="Calibri" w:hAnsi="Arial" w:cs="Arial"/>
          <w:b w:val="0"/>
          <w:sz w:val="22"/>
          <w:szCs w:val="22"/>
        </w:rPr>
        <w:t xml:space="preserve"> w przedmiotowym post</w:t>
      </w:r>
      <w:r w:rsidRPr="00AD04DD">
        <w:rPr>
          <w:rFonts w:ascii="Arial" w:eastAsia="Arial" w:hAnsi="Arial" w:cs="Arial"/>
          <w:b w:val="0"/>
          <w:sz w:val="22"/>
          <w:szCs w:val="22"/>
        </w:rPr>
        <w:t>ę</w:t>
      </w:r>
      <w:r w:rsidRPr="00AD04DD">
        <w:rPr>
          <w:rFonts w:ascii="Arial" w:eastAsia="Calibri" w:hAnsi="Arial" w:cs="Arial"/>
          <w:b w:val="0"/>
          <w:sz w:val="22"/>
          <w:szCs w:val="22"/>
        </w:rPr>
        <w:t>powaniu poniewa</w:t>
      </w:r>
      <w:r w:rsidRPr="00AD04DD">
        <w:rPr>
          <w:rFonts w:ascii="Arial" w:eastAsia="Arial" w:hAnsi="Arial" w:cs="Arial"/>
          <w:b w:val="0"/>
          <w:sz w:val="22"/>
          <w:szCs w:val="22"/>
        </w:rPr>
        <w:t>ż</w:t>
      </w:r>
      <w:r w:rsidRPr="00AD04DD">
        <w:rPr>
          <w:rFonts w:ascii="Arial" w:eastAsia="Calibri" w:hAnsi="Arial" w:cs="Arial"/>
          <w:b w:val="0"/>
          <w:sz w:val="22"/>
          <w:szCs w:val="22"/>
        </w:rPr>
        <w:t xml:space="preserve"> nie zosta</w:t>
      </w:r>
      <w:r w:rsidRPr="00AD04DD">
        <w:rPr>
          <w:rFonts w:ascii="Arial" w:eastAsia="Arial" w:hAnsi="Arial" w:cs="Arial"/>
          <w:b w:val="0"/>
          <w:sz w:val="22"/>
          <w:szCs w:val="22"/>
        </w:rPr>
        <w:t>ł</w:t>
      </w:r>
      <w:r w:rsidRPr="00AD04DD">
        <w:rPr>
          <w:rFonts w:ascii="Arial" w:eastAsia="Calibri" w:hAnsi="Arial" w:cs="Arial"/>
          <w:b w:val="0"/>
          <w:sz w:val="22"/>
          <w:szCs w:val="22"/>
        </w:rPr>
        <w:t xml:space="preserve"> spe</w:t>
      </w:r>
      <w:r w:rsidRPr="00AD04DD">
        <w:rPr>
          <w:rFonts w:ascii="Arial" w:eastAsia="Arial" w:hAnsi="Arial" w:cs="Arial"/>
          <w:b w:val="0"/>
          <w:sz w:val="22"/>
          <w:szCs w:val="22"/>
        </w:rPr>
        <w:t>ł</w:t>
      </w:r>
      <w:r w:rsidRPr="00AD04DD">
        <w:rPr>
          <w:rFonts w:ascii="Arial" w:eastAsia="Calibri" w:hAnsi="Arial" w:cs="Arial"/>
          <w:b w:val="0"/>
          <w:sz w:val="22"/>
          <w:szCs w:val="22"/>
        </w:rPr>
        <w:t>niony obowi</w:t>
      </w:r>
      <w:r w:rsidRPr="00AD04DD">
        <w:rPr>
          <w:rFonts w:ascii="Arial" w:eastAsia="Arial" w:hAnsi="Arial" w:cs="Arial"/>
          <w:b w:val="0"/>
          <w:sz w:val="22"/>
          <w:szCs w:val="22"/>
        </w:rPr>
        <w:t>ą</w:t>
      </w:r>
      <w:r w:rsidRPr="00AD04DD">
        <w:rPr>
          <w:rFonts w:ascii="Arial" w:eastAsia="Calibri" w:hAnsi="Arial" w:cs="Arial"/>
          <w:b w:val="0"/>
          <w:sz w:val="22"/>
          <w:szCs w:val="22"/>
        </w:rPr>
        <w:t>zek narzucony w art. 221 Ustawy Prawo Zamówie</w:t>
      </w:r>
      <w:r w:rsidRPr="00AD04DD">
        <w:rPr>
          <w:rFonts w:ascii="Arial" w:eastAsia="Arial" w:hAnsi="Arial" w:cs="Arial"/>
          <w:b w:val="0"/>
          <w:sz w:val="22"/>
          <w:szCs w:val="22"/>
        </w:rPr>
        <w:t>ń</w:t>
      </w:r>
      <w:r w:rsidRPr="00AD04DD">
        <w:rPr>
          <w:rFonts w:ascii="Arial" w:eastAsia="Calibri" w:hAnsi="Arial" w:cs="Arial"/>
          <w:b w:val="0"/>
          <w:sz w:val="22"/>
          <w:szCs w:val="22"/>
        </w:rPr>
        <w:t xml:space="preserve"> Publicznych.</w:t>
      </w:r>
    </w:p>
    <w:p w:rsidR="0048578D" w:rsidRPr="00AD04DD" w:rsidRDefault="0048578D" w:rsidP="0048578D">
      <w:pPr>
        <w:spacing w:line="276" w:lineRule="auto"/>
        <w:ind w:left="284" w:right="20" w:hanging="284"/>
        <w:jc w:val="both"/>
        <w:rPr>
          <w:rFonts w:ascii="Arial" w:eastAsia="Calibri" w:hAnsi="Arial" w:cs="Arial"/>
          <w:b w:val="0"/>
          <w:sz w:val="22"/>
          <w:szCs w:val="22"/>
        </w:rPr>
      </w:pPr>
    </w:p>
    <w:p w:rsidR="0048578D" w:rsidRPr="00AD04DD" w:rsidRDefault="0048578D" w:rsidP="00280A2F">
      <w:pPr>
        <w:numPr>
          <w:ilvl w:val="0"/>
          <w:numId w:val="19"/>
        </w:numPr>
        <w:tabs>
          <w:tab w:val="left" w:pos="720"/>
        </w:tabs>
        <w:spacing w:line="276" w:lineRule="auto"/>
        <w:ind w:left="1004" w:right="20" w:hanging="578"/>
        <w:rPr>
          <w:rFonts w:ascii="Arial" w:eastAsia="Calibri" w:hAnsi="Arial" w:cs="Arial"/>
          <w:b w:val="0"/>
          <w:color w:val="000000"/>
          <w:sz w:val="22"/>
          <w:szCs w:val="22"/>
        </w:rPr>
      </w:pPr>
      <w:r w:rsidRPr="00AD04DD">
        <w:rPr>
          <w:rFonts w:ascii="Arial" w:eastAsia="Calibri" w:hAnsi="Arial" w:cs="Arial"/>
          <w:b w:val="0"/>
          <w:sz w:val="22"/>
          <w:szCs w:val="22"/>
        </w:rPr>
        <w:t>Zamawiaj</w:t>
      </w:r>
      <w:r w:rsidRPr="00AD04DD">
        <w:rPr>
          <w:rFonts w:ascii="Arial" w:eastAsia="Arial" w:hAnsi="Arial" w:cs="Arial"/>
          <w:b w:val="0"/>
          <w:sz w:val="22"/>
          <w:szCs w:val="22"/>
        </w:rPr>
        <w:t>ą</w:t>
      </w:r>
      <w:r w:rsidRPr="00AD04DD">
        <w:rPr>
          <w:rFonts w:ascii="Arial" w:eastAsia="Calibri" w:hAnsi="Arial" w:cs="Arial"/>
          <w:b w:val="0"/>
          <w:sz w:val="22"/>
          <w:szCs w:val="22"/>
        </w:rPr>
        <w:t>cy informuje,</w:t>
      </w:r>
      <w:r w:rsidRPr="00AD04DD">
        <w:rPr>
          <w:rFonts w:ascii="Arial" w:eastAsia="Arial" w:hAnsi="Arial" w:cs="Arial"/>
          <w:b w:val="0"/>
          <w:sz w:val="22"/>
          <w:szCs w:val="22"/>
        </w:rPr>
        <w:t xml:space="preserve"> ż</w:t>
      </w:r>
      <w:r w:rsidRPr="00AD04DD">
        <w:rPr>
          <w:rFonts w:ascii="Arial" w:eastAsia="Calibri" w:hAnsi="Arial" w:cs="Arial"/>
          <w:b w:val="0"/>
          <w:sz w:val="22"/>
          <w:szCs w:val="22"/>
        </w:rPr>
        <w:t>e instrukcje korzystania z</w:t>
      </w:r>
      <w:r w:rsidRPr="00AD04DD">
        <w:rPr>
          <w:rFonts w:ascii="Arial" w:eastAsia="Calibri" w:hAnsi="Arial" w:cs="Arial"/>
          <w:b w:val="0"/>
          <w:color w:val="1155CC"/>
          <w:sz w:val="22"/>
          <w:szCs w:val="22"/>
        </w:rPr>
        <w:t xml:space="preserve"> </w:t>
      </w:r>
      <w:hyperlink r:id="rId29" w:history="1">
        <w:r w:rsidRPr="00AD04DD">
          <w:rPr>
            <w:rFonts w:ascii="Arial" w:eastAsia="Calibri" w:hAnsi="Arial" w:cs="Arial"/>
            <w:b w:val="0"/>
            <w:color w:val="1155CC"/>
            <w:sz w:val="22"/>
            <w:szCs w:val="22"/>
            <w:u w:val="single"/>
          </w:rPr>
          <w:t>platformazakupowa.pl</w:t>
        </w:r>
        <w:r w:rsidRPr="00AD04DD">
          <w:rPr>
            <w:rFonts w:ascii="Arial" w:eastAsia="Calibri" w:hAnsi="Arial" w:cs="Arial"/>
            <w:b w:val="0"/>
            <w:sz w:val="22"/>
            <w:szCs w:val="22"/>
            <w:u w:val="single"/>
          </w:rPr>
          <w:t xml:space="preserve"> </w:t>
        </w:r>
      </w:hyperlink>
      <w:r w:rsidRPr="00AD04DD">
        <w:rPr>
          <w:rFonts w:ascii="Arial" w:eastAsia="Calibri" w:hAnsi="Arial" w:cs="Arial"/>
          <w:b w:val="0"/>
          <w:sz w:val="22"/>
          <w:szCs w:val="22"/>
        </w:rPr>
        <w:t>dotycz</w:t>
      </w:r>
      <w:r w:rsidRPr="00AD04DD">
        <w:rPr>
          <w:rFonts w:ascii="Arial" w:eastAsia="Arial" w:hAnsi="Arial" w:cs="Arial"/>
          <w:b w:val="0"/>
          <w:sz w:val="22"/>
          <w:szCs w:val="22"/>
        </w:rPr>
        <w:t>ą</w:t>
      </w:r>
      <w:r w:rsidRPr="00AD04DD">
        <w:rPr>
          <w:rFonts w:ascii="Arial" w:eastAsia="Calibri" w:hAnsi="Arial" w:cs="Arial"/>
          <w:b w:val="0"/>
          <w:sz w:val="22"/>
          <w:szCs w:val="22"/>
        </w:rPr>
        <w:t>ce w szczególno</w:t>
      </w:r>
      <w:r w:rsidRPr="00AD04DD">
        <w:rPr>
          <w:rFonts w:ascii="Arial" w:eastAsia="Arial" w:hAnsi="Arial" w:cs="Arial"/>
          <w:b w:val="0"/>
          <w:sz w:val="22"/>
          <w:szCs w:val="22"/>
        </w:rPr>
        <w:t>ś</w:t>
      </w:r>
      <w:r w:rsidRPr="00AD04DD">
        <w:rPr>
          <w:rFonts w:ascii="Arial" w:eastAsia="Calibri" w:hAnsi="Arial" w:cs="Arial"/>
          <w:b w:val="0"/>
          <w:sz w:val="22"/>
          <w:szCs w:val="22"/>
        </w:rPr>
        <w:t>ci logowania, sk</w:t>
      </w:r>
      <w:r w:rsidRPr="00AD04DD">
        <w:rPr>
          <w:rFonts w:ascii="Arial" w:eastAsia="Arial" w:hAnsi="Arial" w:cs="Arial"/>
          <w:b w:val="0"/>
          <w:sz w:val="22"/>
          <w:szCs w:val="22"/>
        </w:rPr>
        <w:t>ł</w:t>
      </w:r>
      <w:r w:rsidRPr="00AD04DD">
        <w:rPr>
          <w:rFonts w:ascii="Arial" w:eastAsia="Calibri" w:hAnsi="Arial" w:cs="Arial"/>
          <w:b w:val="0"/>
          <w:sz w:val="22"/>
          <w:szCs w:val="22"/>
        </w:rPr>
        <w:t>adania wniosków o wyja</w:t>
      </w:r>
      <w:r w:rsidRPr="00AD04DD">
        <w:rPr>
          <w:rFonts w:ascii="Arial" w:eastAsia="Arial" w:hAnsi="Arial" w:cs="Arial"/>
          <w:b w:val="0"/>
          <w:sz w:val="22"/>
          <w:szCs w:val="22"/>
        </w:rPr>
        <w:t>ś</w:t>
      </w:r>
      <w:r w:rsidRPr="00AD04DD">
        <w:rPr>
          <w:rFonts w:ascii="Arial" w:eastAsia="Calibri" w:hAnsi="Arial" w:cs="Arial"/>
          <w:b w:val="0"/>
          <w:sz w:val="22"/>
          <w:szCs w:val="22"/>
        </w:rPr>
        <w:t>nienie tre</w:t>
      </w:r>
      <w:r w:rsidRPr="00AD04DD">
        <w:rPr>
          <w:rFonts w:ascii="Arial" w:eastAsia="Arial" w:hAnsi="Arial" w:cs="Arial"/>
          <w:b w:val="0"/>
          <w:sz w:val="22"/>
          <w:szCs w:val="22"/>
        </w:rPr>
        <w:t>ś</w:t>
      </w:r>
      <w:r w:rsidRPr="00AD04DD">
        <w:rPr>
          <w:rFonts w:ascii="Arial" w:eastAsia="Calibri" w:hAnsi="Arial" w:cs="Arial"/>
          <w:b w:val="0"/>
          <w:sz w:val="22"/>
          <w:szCs w:val="22"/>
        </w:rPr>
        <w:t>ci SWZ, sk</w:t>
      </w:r>
      <w:r w:rsidRPr="00AD04DD">
        <w:rPr>
          <w:rFonts w:ascii="Arial" w:eastAsia="Arial" w:hAnsi="Arial" w:cs="Arial"/>
          <w:b w:val="0"/>
          <w:sz w:val="22"/>
          <w:szCs w:val="22"/>
        </w:rPr>
        <w:t>ł</w:t>
      </w:r>
      <w:r w:rsidRPr="00AD04DD">
        <w:rPr>
          <w:rFonts w:ascii="Arial" w:eastAsia="Calibri" w:hAnsi="Arial" w:cs="Arial"/>
          <w:b w:val="0"/>
          <w:sz w:val="22"/>
          <w:szCs w:val="22"/>
        </w:rPr>
        <w:t xml:space="preserve">adania </w:t>
      </w:r>
      <w:r>
        <w:rPr>
          <w:rFonts w:ascii="Arial" w:eastAsia="Calibri" w:hAnsi="Arial" w:cs="Arial"/>
          <w:b w:val="0"/>
          <w:sz w:val="22"/>
          <w:szCs w:val="22"/>
        </w:rPr>
        <w:t>wniosków/</w:t>
      </w:r>
      <w:r w:rsidRPr="00AD04DD">
        <w:rPr>
          <w:rFonts w:ascii="Arial" w:eastAsia="Calibri" w:hAnsi="Arial" w:cs="Arial"/>
          <w:b w:val="0"/>
          <w:sz w:val="22"/>
          <w:szCs w:val="22"/>
        </w:rPr>
        <w:t>ofert oraz innych czynno</w:t>
      </w:r>
      <w:r w:rsidRPr="00AD04DD">
        <w:rPr>
          <w:rFonts w:ascii="Arial" w:eastAsia="Arial" w:hAnsi="Arial" w:cs="Arial"/>
          <w:b w:val="0"/>
          <w:sz w:val="22"/>
          <w:szCs w:val="22"/>
        </w:rPr>
        <w:t>ś</w:t>
      </w:r>
      <w:r w:rsidRPr="00AD04DD">
        <w:rPr>
          <w:rFonts w:ascii="Arial" w:eastAsia="Calibri" w:hAnsi="Arial" w:cs="Arial"/>
          <w:b w:val="0"/>
          <w:sz w:val="22"/>
          <w:szCs w:val="22"/>
        </w:rPr>
        <w:t>ci podejmowanych w niniejszym post</w:t>
      </w:r>
      <w:r w:rsidRPr="00AD04DD">
        <w:rPr>
          <w:rFonts w:ascii="Arial" w:eastAsia="Arial" w:hAnsi="Arial" w:cs="Arial"/>
          <w:b w:val="0"/>
          <w:sz w:val="22"/>
          <w:szCs w:val="22"/>
        </w:rPr>
        <w:t>ę</w:t>
      </w:r>
      <w:r w:rsidRPr="00AD04DD">
        <w:rPr>
          <w:rFonts w:ascii="Arial" w:eastAsia="Calibri" w:hAnsi="Arial" w:cs="Arial"/>
          <w:b w:val="0"/>
          <w:sz w:val="22"/>
          <w:szCs w:val="22"/>
        </w:rPr>
        <w:t>powaniu przy u</w:t>
      </w:r>
      <w:r w:rsidRPr="00AD04DD">
        <w:rPr>
          <w:rFonts w:ascii="Arial" w:eastAsia="Arial" w:hAnsi="Arial" w:cs="Arial"/>
          <w:b w:val="0"/>
          <w:sz w:val="22"/>
          <w:szCs w:val="22"/>
        </w:rPr>
        <w:t>ż</w:t>
      </w:r>
      <w:r w:rsidRPr="00AD04DD">
        <w:rPr>
          <w:rFonts w:ascii="Arial" w:eastAsia="Calibri" w:hAnsi="Arial" w:cs="Arial"/>
          <w:b w:val="0"/>
          <w:sz w:val="22"/>
          <w:szCs w:val="22"/>
        </w:rPr>
        <w:t xml:space="preserve">yciu </w:t>
      </w:r>
      <w:hyperlink r:id="rId30" w:history="1">
        <w:r w:rsidRPr="00AD04DD">
          <w:rPr>
            <w:rFonts w:ascii="Arial" w:eastAsia="Calibri" w:hAnsi="Arial" w:cs="Arial"/>
            <w:b w:val="0"/>
            <w:color w:val="1155CC"/>
            <w:sz w:val="22"/>
            <w:szCs w:val="22"/>
            <w:u w:val="single"/>
          </w:rPr>
          <w:t>platformazakupowa.pl</w:t>
        </w:r>
        <w:r w:rsidRPr="00AD04DD">
          <w:rPr>
            <w:rFonts w:ascii="Arial" w:eastAsia="Calibri" w:hAnsi="Arial" w:cs="Arial"/>
            <w:b w:val="0"/>
            <w:color w:val="000000"/>
            <w:sz w:val="22"/>
            <w:szCs w:val="22"/>
          </w:rPr>
          <w:t xml:space="preserve"> </w:t>
        </w:r>
      </w:hyperlink>
      <w:r w:rsidRPr="00AD04DD">
        <w:rPr>
          <w:rFonts w:ascii="Arial" w:eastAsia="Calibri" w:hAnsi="Arial" w:cs="Arial"/>
          <w:b w:val="0"/>
          <w:color w:val="000000"/>
          <w:sz w:val="22"/>
          <w:szCs w:val="22"/>
        </w:rPr>
        <w:t>znajduj</w:t>
      </w:r>
      <w:r w:rsidRPr="00AD04DD">
        <w:rPr>
          <w:rFonts w:ascii="Arial" w:eastAsia="Arial" w:hAnsi="Arial" w:cs="Arial"/>
          <w:b w:val="0"/>
          <w:color w:val="000000"/>
          <w:sz w:val="22"/>
          <w:szCs w:val="22"/>
        </w:rPr>
        <w:t>ą</w:t>
      </w:r>
      <w:r w:rsidRPr="00AD04DD">
        <w:rPr>
          <w:rFonts w:ascii="Arial" w:eastAsia="Calibri" w:hAnsi="Arial" w:cs="Arial"/>
          <w:b w:val="0"/>
          <w:color w:val="000000"/>
          <w:sz w:val="22"/>
          <w:szCs w:val="22"/>
        </w:rPr>
        <w:t xml:space="preserve"> si</w:t>
      </w:r>
      <w:r w:rsidRPr="00AD04DD">
        <w:rPr>
          <w:rFonts w:ascii="Arial" w:eastAsia="Arial" w:hAnsi="Arial" w:cs="Arial"/>
          <w:b w:val="0"/>
          <w:color w:val="000000"/>
          <w:sz w:val="22"/>
          <w:szCs w:val="22"/>
        </w:rPr>
        <w:t>ę</w:t>
      </w:r>
      <w:r w:rsidRPr="00AD04DD">
        <w:rPr>
          <w:rFonts w:ascii="Arial" w:eastAsia="Calibri" w:hAnsi="Arial" w:cs="Arial"/>
          <w:b w:val="0"/>
          <w:color w:val="000000"/>
          <w:sz w:val="22"/>
          <w:szCs w:val="22"/>
        </w:rPr>
        <w:t xml:space="preserve"> w zak</w:t>
      </w:r>
      <w:r w:rsidRPr="00AD04DD">
        <w:rPr>
          <w:rFonts w:ascii="Arial" w:eastAsia="Arial" w:hAnsi="Arial" w:cs="Arial"/>
          <w:b w:val="0"/>
          <w:color w:val="000000"/>
          <w:sz w:val="22"/>
          <w:szCs w:val="22"/>
        </w:rPr>
        <w:t>ł</w:t>
      </w:r>
      <w:r w:rsidRPr="00AD04DD">
        <w:rPr>
          <w:rFonts w:ascii="Arial" w:eastAsia="Calibri" w:hAnsi="Arial" w:cs="Arial"/>
          <w:b w:val="0"/>
          <w:color w:val="000000"/>
          <w:sz w:val="22"/>
          <w:szCs w:val="22"/>
        </w:rPr>
        <w:t xml:space="preserve">adce „Instrukcje dla Wykonawców" </w:t>
      </w:r>
      <w:r w:rsidRPr="00AD04DD">
        <w:rPr>
          <w:rFonts w:ascii="Arial" w:eastAsia="Calibri" w:hAnsi="Arial" w:cs="Arial"/>
          <w:b w:val="0"/>
          <w:color w:val="000000"/>
          <w:sz w:val="22"/>
          <w:szCs w:val="22"/>
        </w:rPr>
        <w:lastRenderedPageBreak/>
        <w:t>na stronie</w:t>
      </w:r>
      <w:r w:rsidRPr="00AD04DD">
        <w:rPr>
          <w:rFonts w:ascii="Arial" w:eastAsia="Calibri" w:hAnsi="Arial" w:cs="Arial"/>
          <w:b w:val="0"/>
          <w:color w:val="1155CC"/>
          <w:sz w:val="22"/>
          <w:szCs w:val="22"/>
        </w:rPr>
        <w:t xml:space="preserve"> </w:t>
      </w:r>
      <w:r w:rsidRPr="00AD04DD">
        <w:rPr>
          <w:rFonts w:ascii="Arial" w:eastAsia="Calibri" w:hAnsi="Arial" w:cs="Arial"/>
          <w:b w:val="0"/>
          <w:color w:val="000000"/>
          <w:sz w:val="22"/>
          <w:szCs w:val="22"/>
        </w:rPr>
        <w:t>internetowej pod adresem:</w:t>
      </w:r>
      <w:r w:rsidRPr="00AD04DD">
        <w:rPr>
          <w:rFonts w:ascii="Arial" w:eastAsia="Calibri" w:hAnsi="Arial" w:cs="Arial"/>
          <w:b w:val="0"/>
          <w:color w:val="1155CC"/>
          <w:sz w:val="22"/>
          <w:szCs w:val="22"/>
        </w:rPr>
        <w:t xml:space="preserve"> </w:t>
      </w:r>
      <w:hyperlink r:id="rId31" w:history="1">
        <w:r w:rsidRPr="00AD04DD">
          <w:rPr>
            <w:rFonts w:ascii="Arial" w:eastAsia="Calibri" w:hAnsi="Arial" w:cs="Arial"/>
            <w:b w:val="0"/>
            <w:color w:val="1155CC"/>
            <w:sz w:val="22"/>
            <w:szCs w:val="22"/>
            <w:u w:val="single"/>
          </w:rPr>
          <w:t>https://platformazakupowa.pl/strona/45-instrukcje</w:t>
        </w:r>
      </w:hyperlink>
    </w:p>
    <w:p w:rsidR="0048578D" w:rsidRPr="00AD04DD" w:rsidRDefault="0048578D" w:rsidP="0048578D">
      <w:pPr>
        <w:pStyle w:val="pkt"/>
        <w:spacing w:before="0" w:after="0" w:line="276" w:lineRule="auto"/>
        <w:ind w:left="0" w:firstLine="0"/>
        <w:rPr>
          <w:rFonts w:ascii="Arial" w:hAnsi="Arial" w:cs="Arial"/>
          <w:bCs/>
          <w:sz w:val="22"/>
          <w:szCs w:val="22"/>
          <w:u w:val="single"/>
        </w:rPr>
      </w:pPr>
    </w:p>
    <w:p w:rsidR="0048578D" w:rsidRPr="00AD04DD" w:rsidRDefault="0048578D" w:rsidP="0048578D">
      <w:pPr>
        <w:pStyle w:val="pkt"/>
        <w:spacing w:before="0" w:after="0" w:line="276" w:lineRule="auto"/>
        <w:ind w:left="0" w:firstLine="0"/>
        <w:rPr>
          <w:rFonts w:ascii="Arial" w:hAnsi="Arial" w:cs="Arial"/>
          <w:bCs/>
          <w:sz w:val="22"/>
          <w:szCs w:val="22"/>
          <w:u w:val="single"/>
        </w:rPr>
      </w:pPr>
      <w:r w:rsidRPr="00AD04DD">
        <w:rPr>
          <w:rFonts w:ascii="Arial" w:hAnsi="Arial" w:cs="Arial"/>
          <w:bCs/>
          <w:sz w:val="22"/>
          <w:szCs w:val="22"/>
          <w:u w:val="single"/>
        </w:rPr>
        <w:t>Zalecenia:</w:t>
      </w:r>
    </w:p>
    <w:p w:rsidR="0048578D" w:rsidRPr="00AD04DD" w:rsidRDefault="0048578D" w:rsidP="0048578D">
      <w:pPr>
        <w:pStyle w:val="pkt"/>
        <w:spacing w:before="0" w:after="0" w:line="276" w:lineRule="auto"/>
        <w:ind w:left="0" w:firstLine="0"/>
        <w:rPr>
          <w:rFonts w:ascii="Arial" w:hAnsi="Arial" w:cs="Arial"/>
          <w:bCs/>
          <w:color w:val="FF0000"/>
          <w:sz w:val="22"/>
          <w:szCs w:val="22"/>
        </w:rPr>
      </w:pPr>
    </w:p>
    <w:p w:rsidR="0048578D" w:rsidRPr="00AD04DD" w:rsidRDefault="0048578D" w:rsidP="0048578D">
      <w:pPr>
        <w:tabs>
          <w:tab w:val="left" w:pos="1040"/>
          <w:tab w:val="left" w:pos="1960"/>
          <w:tab w:val="left" w:pos="3960"/>
          <w:tab w:val="left" w:pos="4720"/>
          <w:tab w:val="left" w:pos="6260"/>
          <w:tab w:val="left" w:pos="7340"/>
          <w:tab w:val="left" w:pos="7980"/>
          <w:tab w:val="left" w:pos="8920"/>
        </w:tabs>
        <w:spacing w:line="0" w:lineRule="atLeast"/>
        <w:jc w:val="both"/>
        <w:rPr>
          <w:rFonts w:ascii="Arial" w:eastAsia="Calibri" w:hAnsi="Arial" w:cs="Arial"/>
          <w:sz w:val="22"/>
          <w:szCs w:val="22"/>
        </w:rPr>
      </w:pPr>
      <w:r w:rsidRPr="00AD04DD">
        <w:rPr>
          <w:rFonts w:ascii="Arial" w:eastAsia="Calibri" w:hAnsi="Arial" w:cs="Arial"/>
          <w:sz w:val="22"/>
          <w:szCs w:val="22"/>
        </w:rPr>
        <w:t>Formaty</w:t>
      </w:r>
      <w:r w:rsidRPr="00AD04DD">
        <w:rPr>
          <w:rFonts w:ascii="Arial" w:eastAsia="Calibri" w:hAnsi="Arial" w:cs="Arial"/>
          <w:sz w:val="22"/>
          <w:szCs w:val="22"/>
        </w:rPr>
        <w:tab/>
        <w:t>plików</w:t>
      </w:r>
      <w:r w:rsidRPr="00AD04DD">
        <w:rPr>
          <w:rFonts w:ascii="Arial" w:eastAsia="Calibri" w:hAnsi="Arial" w:cs="Arial"/>
          <w:sz w:val="22"/>
          <w:szCs w:val="22"/>
        </w:rPr>
        <w:tab/>
        <w:t>wykorzystywanych</w:t>
      </w:r>
      <w:r w:rsidRPr="00AD04DD">
        <w:rPr>
          <w:rFonts w:ascii="Arial" w:eastAsia="Calibri" w:hAnsi="Arial" w:cs="Arial"/>
          <w:sz w:val="22"/>
          <w:szCs w:val="22"/>
        </w:rPr>
        <w:tab/>
        <w:t>przez</w:t>
      </w:r>
      <w:r w:rsidRPr="00AD04DD">
        <w:rPr>
          <w:rFonts w:ascii="Arial" w:eastAsia="Calibri" w:hAnsi="Arial" w:cs="Arial"/>
          <w:sz w:val="22"/>
          <w:szCs w:val="22"/>
        </w:rPr>
        <w:tab/>
        <w:t>wykonawców</w:t>
      </w:r>
      <w:r w:rsidRPr="00AD04DD">
        <w:rPr>
          <w:rFonts w:ascii="Arial" w:eastAsia="Calibri" w:hAnsi="Arial" w:cs="Arial"/>
          <w:sz w:val="22"/>
          <w:szCs w:val="22"/>
        </w:rPr>
        <w:tab/>
        <w:t>powinny</w:t>
      </w:r>
      <w:r w:rsidRPr="00AD04DD">
        <w:rPr>
          <w:rFonts w:ascii="Arial" w:eastAsia="Calibri" w:hAnsi="Arial" w:cs="Arial"/>
          <w:sz w:val="22"/>
          <w:szCs w:val="22"/>
        </w:rPr>
        <w:tab/>
        <w:t>by</w:t>
      </w:r>
      <w:r w:rsidRPr="00AD04DD">
        <w:rPr>
          <w:rFonts w:ascii="Arial" w:eastAsia="Arial" w:hAnsi="Arial" w:cs="Arial"/>
          <w:sz w:val="22"/>
          <w:szCs w:val="22"/>
        </w:rPr>
        <w:t xml:space="preserve">ć </w:t>
      </w:r>
      <w:r w:rsidRPr="00AD04DD">
        <w:rPr>
          <w:rFonts w:ascii="Arial" w:eastAsia="Calibri" w:hAnsi="Arial" w:cs="Arial"/>
          <w:sz w:val="22"/>
          <w:szCs w:val="22"/>
        </w:rPr>
        <w:t>zgodne</w:t>
      </w:r>
      <w:r w:rsidRPr="00AD04DD">
        <w:rPr>
          <w:rFonts w:ascii="Arial" w:hAnsi="Arial" w:cs="Arial"/>
          <w:b w:val="0"/>
          <w:sz w:val="22"/>
          <w:szCs w:val="22"/>
        </w:rPr>
        <w:tab/>
      </w:r>
      <w:r w:rsidRPr="00AD04DD">
        <w:rPr>
          <w:rFonts w:ascii="Arial" w:eastAsia="Calibri" w:hAnsi="Arial" w:cs="Arial"/>
          <w:sz w:val="22"/>
          <w:szCs w:val="22"/>
        </w:rPr>
        <w:t xml:space="preserve">z  </w:t>
      </w:r>
      <w:r w:rsidRPr="00AD04DD">
        <w:rPr>
          <w:rFonts w:ascii="Arial" w:eastAsia="Calibri" w:hAnsi="Arial" w:cs="Arial"/>
          <w:b w:val="0"/>
          <w:sz w:val="22"/>
          <w:szCs w:val="22"/>
        </w:rPr>
        <w:t>“ROZPORZ</w:t>
      </w:r>
      <w:r w:rsidRPr="00AD04DD">
        <w:rPr>
          <w:rFonts w:ascii="Arial" w:eastAsia="Arial" w:hAnsi="Arial" w:cs="Arial"/>
          <w:b w:val="0"/>
          <w:sz w:val="22"/>
          <w:szCs w:val="22"/>
        </w:rPr>
        <w:t>Ą</w:t>
      </w:r>
      <w:r w:rsidRPr="00AD04DD">
        <w:rPr>
          <w:rFonts w:ascii="Arial" w:eastAsia="Calibri" w:hAnsi="Arial" w:cs="Arial"/>
          <w:b w:val="0"/>
          <w:sz w:val="22"/>
          <w:szCs w:val="22"/>
        </w:rPr>
        <w:t>DZENIEM PREZESA RADY MINISTRÓW z dnia 21 maja 2024 r. w sprawie Krajowych Ram Interoperacyjno</w:t>
      </w:r>
      <w:r w:rsidRPr="00AD04DD">
        <w:rPr>
          <w:rFonts w:ascii="Arial" w:eastAsia="Arial" w:hAnsi="Arial" w:cs="Arial"/>
          <w:b w:val="0"/>
          <w:sz w:val="22"/>
          <w:szCs w:val="22"/>
        </w:rPr>
        <w:t>ś</w:t>
      </w:r>
      <w:r w:rsidRPr="00AD04DD">
        <w:rPr>
          <w:rFonts w:ascii="Arial" w:eastAsia="Calibri" w:hAnsi="Arial" w:cs="Arial"/>
          <w:b w:val="0"/>
          <w:sz w:val="22"/>
          <w:szCs w:val="22"/>
        </w:rPr>
        <w:t>ci, minimalnych wymaga</w:t>
      </w:r>
      <w:r w:rsidRPr="00AD04DD">
        <w:rPr>
          <w:rFonts w:ascii="Arial" w:eastAsia="Arial" w:hAnsi="Arial" w:cs="Arial"/>
          <w:b w:val="0"/>
          <w:sz w:val="22"/>
          <w:szCs w:val="22"/>
        </w:rPr>
        <w:t>ń</w:t>
      </w:r>
      <w:r w:rsidRPr="00AD04DD">
        <w:rPr>
          <w:rFonts w:ascii="Arial" w:eastAsia="Calibri" w:hAnsi="Arial" w:cs="Arial"/>
          <w:b w:val="0"/>
          <w:sz w:val="22"/>
          <w:szCs w:val="22"/>
        </w:rPr>
        <w:t xml:space="preserve"> dla rejestrów publicznych i wymiany informacji w postaci elektronicznej oraz minimalnych wymaga</w:t>
      </w:r>
      <w:r w:rsidRPr="00AD04DD">
        <w:rPr>
          <w:rFonts w:ascii="Arial" w:eastAsia="Arial" w:hAnsi="Arial" w:cs="Arial"/>
          <w:b w:val="0"/>
          <w:sz w:val="22"/>
          <w:szCs w:val="22"/>
        </w:rPr>
        <w:t>ń</w:t>
      </w:r>
      <w:r w:rsidRPr="00AD04DD">
        <w:rPr>
          <w:rFonts w:ascii="Arial" w:eastAsia="Calibri" w:hAnsi="Arial" w:cs="Arial"/>
          <w:b w:val="0"/>
          <w:sz w:val="22"/>
          <w:szCs w:val="22"/>
        </w:rPr>
        <w:t xml:space="preserve"> dla systemów teleinformatycznych”.</w:t>
      </w:r>
    </w:p>
    <w:p w:rsidR="0048578D" w:rsidRPr="00AD04DD" w:rsidRDefault="0048578D" w:rsidP="0048578D">
      <w:pPr>
        <w:spacing w:line="1" w:lineRule="exact"/>
        <w:rPr>
          <w:rFonts w:ascii="Arial" w:eastAsia="Calibri" w:hAnsi="Arial" w:cs="Arial"/>
          <w:b w:val="0"/>
          <w:sz w:val="22"/>
          <w:szCs w:val="22"/>
        </w:rPr>
      </w:pPr>
    </w:p>
    <w:p w:rsidR="0048578D" w:rsidRPr="00AD04DD" w:rsidRDefault="0048578D" w:rsidP="0048578D">
      <w:pPr>
        <w:spacing w:line="0" w:lineRule="atLeast"/>
        <w:ind w:left="220"/>
        <w:rPr>
          <w:rFonts w:ascii="Arial" w:eastAsia="Calibri" w:hAnsi="Arial" w:cs="Arial"/>
          <w:sz w:val="22"/>
          <w:szCs w:val="22"/>
        </w:rPr>
      </w:pPr>
    </w:p>
    <w:p w:rsidR="0048578D" w:rsidRPr="00AD04DD" w:rsidRDefault="0048578D" w:rsidP="0048578D">
      <w:pPr>
        <w:spacing w:line="92" w:lineRule="exact"/>
        <w:rPr>
          <w:rFonts w:ascii="Arial" w:eastAsia="Calibri" w:hAnsi="Arial" w:cs="Arial"/>
          <w:b w:val="0"/>
          <w:sz w:val="22"/>
          <w:szCs w:val="22"/>
        </w:rPr>
      </w:pPr>
    </w:p>
    <w:p w:rsidR="0048578D" w:rsidRPr="00AD04DD" w:rsidRDefault="0048578D" w:rsidP="0048578D">
      <w:pPr>
        <w:numPr>
          <w:ilvl w:val="0"/>
          <w:numId w:val="20"/>
        </w:numPr>
        <w:tabs>
          <w:tab w:val="left" w:pos="284"/>
        </w:tabs>
        <w:spacing w:line="320" w:lineRule="auto"/>
        <w:ind w:left="1134" w:right="20" w:hanging="425"/>
        <w:rPr>
          <w:rFonts w:ascii="Arial" w:eastAsia="Calibri" w:hAnsi="Arial" w:cs="Arial"/>
          <w:b w:val="0"/>
          <w:sz w:val="22"/>
          <w:szCs w:val="22"/>
        </w:rPr>
      </w:pPr>
      <w:r w:rsidRPr="00AD04DD">
        <w:rPr>
          <w:rFonts w:ascii="Arial" w:eastAsia="Calibri" w:hAnsi="Arial" w:cs="Arial"/>
          <w:b w:val="0"/>
          <w:sz w:val="22"/>
          <w:szCs w:val="22"/>
        </w:rPr>
        <w:t>Zamawiaj</w:t>
      </w:r>
      <w:r w:rsidRPr="00AD04DD">
        <w:rPr>
          <w:rFonts w:ascii="Arial" w:eastAsia="Arial" w:hAnsi="Arial" w:cs="Arial"/>
          <w:b w:val="0"/>
          <w:sz w:val="22"/>
          <w:szCs w:val="22"/>
        </w:rPr>
        <w:t>ą</w:t>
      </w:r>
      <w:r w:rsidRPr="00AD04DD">
        <w:rPr>
          <w:rFonts w:ascii="Arial" w:eastAsia="Calibri" w:hAnsi="Arial" w:cs="Arial"/>
          <w:b w:val="0"/>
          <w:sz w:val="22"/>
          <w:szCs w:val="22"/>
        </w:rPr>
        <w:t xml:space="preserve">cy rekomenduje wykorzystanie formatów: .pdf .doc .docx .xls .xlsx .jpg (.jpeg) </w:t>
      </w:r>
      <w:r w:rsidRPr="00AD04DD">
        <w:rPr>
          <w:rFonts w:ascii="Arial" w:eastAsia="Calibri" w:hAnsi="Arial" w:cs="Arial"/>
          <w:sz w:val="22"/>
          <w:szCs w:val="22"/>
        </w:rPr>
        <w:t>ze szczególnym wskazaniem na .pdf</w:t>
      </w:r>
    </w:p>
    <w:p w:rsidR="0048578D" w:rsidRPr="00AD04DD" w:rsidRDefault="0048578D" w:rsidP="0048578D">
      <w:pPr>
        <w:numPr>
          <w:ilvl w:val="0"/>
          <w:numId w:val="20"/>
        </w:numPr>
        <w:tabs>
          <w:tab w:val="left" w:pos="284"/>
        </w:tabs>
        <w:spacing w:line="325" w:lineRule="auto"/>
        <w:ind w:left="1134" w:right="20" w:hanging="425"/>
        <w:rPr>
          <w:rFonts w:ascii="Arial" w:eastAsia="Calibri" w:hAnsi="Arial" w:cs="Arial"/>
          <w:b w:val="0"/>
          <w:sz w:val="22"/>
          <w:szCs w:val="22"/>
        </w:rPr>
      </w:pPr>
      <w:r w:rsidRPr="00AD04DD">
        <w:rPr>
          <w:rFonts w:ascii="Arial" w:eastAsia="Calibri" w:hAnsi="Arial" w:cs="Arial"/>
          <w:b w:val="0"/>
          <w:sz w:val="22"/>
          <w:szCs w:val="22"/>
        </w:rPr>
        <w:t>W celu ewentualnej kompresji danych Zamawiaj</w:t>
      </w:r>
      <w:r w:rsidRPr="00AD04DD">
        <w:rPr>
          <w:rFonts w:ascii="Arial" w:eastAsia="Arial" w:hAnsi="Arial" w:cs="Arial"/>
          <w:b w:val="0"/>
          <w:sz w:val="22"/>
          <w:szCs w:val="22"/>
        </w:rPr>
        <w:t>ą</w:t>
      </w:r>
      <w:r w:rsidRPr="00AD04DD">
        <w:rPr>
          <w:rFonts w:ascii="Arial" w:eastAsia="Calibri" w:hAnsi="Arial" w:cs="Arial"/>
          <w:b w:val="0"/>
          <w:sz w:val="22"/>
          <w:szCs w:val="22"/>
        </w:rPr>
        <w:t>cy rekomenduje wykorzystanie jednego z formatów:</w:t>
      </w:r>
    </w:p>
    <w:p w:rsidR="0048578D" w:rsidRPr="00AD04DD" w:rsidRDefault="0048578D" w:rsidP="0048578D">
      <w:pPr>
        <w:numPr>
          <w:ilvl w:val="1"/>
          <w:numId w:val="20"/>
        </w:numPr>
        <w:tabs>
          <w:tab w:val="left" w:pos="567"/>
        </w:tabs>
        <w:spacing w:line="0" w:lineRule="atLeast"/>
        <w:ind w:left="1560" w:hanging="425"/>
        <w:rPr>
          <w:rFonts w:ascii="Arial" w:eastAsia="Calibri" w:hAnsi="Arial" w:cs="Arial"/>
          <w:b w:val="0"/>
          <w:sz w:val="22"/>
          <w:szCs w:val="22"/>
        </w:rPr>
      </w:pPr>
      <w:r w:rsidRPr="00AD04DD">
        <w:rPr>
          <w:rFonts w:ascii="Arial" w:eastAsia="Calibri" w:hAnsi="Arial" w:cs="Arial"/>
          <w:b w:val="0"/>
          <w:sz w:val="22"/>
          <w:szCs w:val="22"/>
        </w:rPr>
        <w:t>.zip</w:t>
      </w:r>
    </w:p>
    <w:p w:rsidR="0048578D" w:rsidRPr="00AD04DD" w:rsidRDefault="0048578D" w:rsidP="0048578D">
      <w:pPr>
        <w:numPr>
          <w:ilvl w:val="1"/>
          <w:numId w:val="21"/>
        </w:numPr>
        <w:tabs>
          <w:tab w:val="left" w:pos="567"/>
        </w:tabs>
        <w:spacing w:line="0" w:lineRule="atLeast"/>
        <w:ind w:left="1560" w:hanging="425"/>
        <w:rPr>
          <w:rFonts w:ascii="Arial" w:eastAsia="Calibri" w:hAnsi="Arial" w:cs="Arial"/>
          <w:b w:val="0"/>
          <w:sz w:val="22"/>
          <w:szCs w:val="22"/>
        </w:rPr>
      </w:pPr>
      <w:r w:rsidRPr="00AD04DD">
        <w:rPr>
          <w:rFonts w:ascii="Arial" w:eastAsia="Calibri" w:hAnsi="Arial" w:cs="Arial"/>
          <w:b w:val="0"/>
          <w:sz w:val="22"/>
          <w:szCs w:val="22"/>
        </w:rPr>
        <w:t>.7Z</w:t>
      </w:r>
    </w:p>
    <w:p w:rsidR="0048578D" w:rsidRPr="00AD04DD" w:rsidRDefault="0048578D" w:rsidP="0048578D">
      <w:pPr>
        <w:tabs>
          <w:tab w:val="left" w:pos="567"/>
        </w:tabs>
        <w:spacing w:line="0" w:lineRule="atLeast"/>
        <w:ind w:left="567"/>
        <w:rPr>
          <w:rFonts w:ascii="Arial" w:eastAsia="Calibri" w:hAnsi="Arial" w:cs="Arial"/>
          <w:b w:val="0"/>
          <w:sz w:val="22"/>
          <w:szCs w:val="22"/>
        </w:rPr>
      </w:pPr>
    </w:p>
    <w:p w:rsidR="0048578D" w:rsidRPr="00AD04DD" w:rsidRDefault="0048578D" w:rsidP="0048578D">
      <w:pPr>
        <w:spacing w:line="80" w:lineRule="exact"/>
        <w:rPr>
          <w:rFonts w:ascii="Arial" w:eastAsia="Calibri" w:hAnsi="Arial" w:cs="Arial"/>
          <w:b w:val="0"/>
          <w:sz w:val="22"/>
          <w:szCs w:val="22"/>
        </w:rPr>
      </w:pPr>
    </w:p>
    <w:p w:rsidR="0048578D" w:rsidRPr="00AD04DD" w:rsidRDefault="0048578D" w:rsidP="0048578D">
      <w:pPr>
        <w:numPr>
          <w:ilvl w:val="0"/>
          <w:numId w:val="22"/>
        </w:numPr>
        <w:spacing w:line="276" w:lineRule="auto"/>
        <w:ind w:left="357" w:hanging="357"/>
        <w:jc w:val="both"/>
        <w:rPr>
          <w:rFonts w:ascii="Arial" w:eastAsia="Calibri" w:hAnsi="Arial" w:cs="Arial"/>
          <w:b w:val="0"/>
          <w:sz w:val="22"/>
          <w:szCs w:val="22"/>
        </w:rPr>
      </w:pPr>
      <w:r w:rsidRPr="00AD04DD">
        <w:rPr>
          <w:rFonts w:ascii="Arial" w:eastAsia="Calibri" w:hAnsi="Arial" w:cs="Arial"/>
          <w:b w:val="0"/>
          <w:sz w:val="22"/>
          <w:szCs w:val="22"/>
        </w:rPr>
        <w:t>W</w:t>
      </w:r>
      <w:r w:rsidRPr="00AD04DD">
        <w:rPr>
          <w:rFonts w:ascii="Arial" w:eastAsia="Arial" w:hAnsi="Arial" w:cs="Arial"/>
          <w:b w:val="0"/>
          <w:sz w:val="22"/>
          <w:szCs w:val="22"/>
        </w:rPr>
        <w:t>ś</w:t>
      </w:r>
      <w:r w:rsidRPr="00AD04DD">
        <w:rPr>
          <w:rFonts w:ascii="Arial" w:eastAsia="Calibri" w:hAnsi="Arial" w:cs="Arial"/>
          <w:b w:val="0"/>
          <w:sz w:val="22"/>
          <w:szCs w:val="22"/>
        </w:rPr>
        <w:t xml:space="preserve">ród formatów powszechnych a </w:t>
      </w:r>
      <w:r w:rsidRPr="00AD04DD">
        <w:rPr>
          <w:rFonts w:ascii="Arial" w:eastAsia="Calibri" w:hAnsi="Arial" w:cs="Arial"/>
          <w:sz w:val="22"/>
          <w:szCs w:val="22"/>
        </w:rPr>
        <w:t>NIE wyst</w:t>
      </w:r>
      <w:r w:rsidRPr="00AD04DD">
        <w:rPr>
          <w:rFonts w:ascii="Arial" w:eastAsia="Arial" w:hAnsi="Arial" w:cs="Arial"/>
          <w:sz w:val="22"/>
          <w:szCs w:val="22"/>
        </w:rPr>
        <w:t>ę</w:t>
      </w:r>
      <w:r w:rsidRPr="00AD04DD">
        <w:rPr>
          <w:rFonts w:ascii="Arial" w:eastAsia="Calibri" w:hAnsi="Arial" w:cs="Arial"/>
          <w:sz w:val="22"/>
          <w:szCs w:val="22"/>
        </w:rPr>
        <w:t>puj</w:t>
      </w:r>
      <w:r w:rsidRPr="00AD04DD">
        <w:rPr>
          <w:rFonts w:ascii="Arial" w:eastAsia="Arial" w:hAnsi="Arial" w:cs="Arial"/>
          <w:sz w:val="22"/>
          <w:szCs w:val="22"/>
        </w:rPr>
        <w:t>ą</w:t>
      </w:r>
      <w:r w:rsidRPr="00AD04DD">
        <w:rPr>
          <w:rFonts w:ascii="Arial" w:eastAsia="Calibri" w:hAnsi="Arial" w:cs="Arial"/>
          <w:sz w:val="22"/>
          <w:szCs w:val="22"/>
        </w:rPr>
        <w:t>cych</w:t>
      </w:r>
      <w:r w:rsidRPr="00AD04DD">
        <w:rPr>
          <w:rFonts w:ascii="Arial" w:eastAsia="Calibri" w:hAnsi="Arial" w:cs="Arial"/>
          <w:b w:val="0"/>
          <w:sz w:val="22"/>
          <w:szCs w:val="22"/>
        </w:rPr>
        <w:t xml:space="preserve"> w rozporz</w:t>
      </w:r>
      <w:r w:rsidRPr="00AD04DD">
        <w:rPr>
          <w:rFonts w:ascii="Arial" w:eastAsia="Arial" w:hAnsi="Arial" w:cs="Arial"/>
          <w:b w:val="0"/>
          <w:sz w:val="22"/>
          <w:szCs w:val="22"/>
        </w:rPr>
        <w:t>ą</w:t>
      </w:r>
      <w:r w:rsidRPr="00AD04DD">
        <w:rPr>
          <w:rFonts w:ascii="Arial" w:eastAsia="Calibri" w:hAnsi="Arial" w:cs="Arial"/>
          <w:b w:val="0"/>
          <w:sz w:val="22"/>
          <w:szCs w:val="22"/>
        </w:rPr>
        <w:t>dzeniu wyst</w:t>
      </w:r>
      <w:r w:rsidRPr="00AD04DD">
        <w:rPr>
          <w:rFonts w:ascii="Arial" w:eastAsia="Arial" w:hAnsi="Arial" w:cs="Arial"/>
          <w:b w:val="0"/>
          <w:sz w:val="22"/>
          <w:szCs w:val="22"/>
        </w:rPr>
        <w:t>ę</w:t>
      </w:r>
      <w:r w:rsidRPr="00AD04DD">
        <w:rPr>
          <w:rFonts w:ascii="Arial" w:eastAsia="Calibri" w:hAnsi="Arial" w:cs="Arial"/>
          <w:b w:val="0"/>
          <w:sz w:val="22"/>
          <w:szCs w:val="22"/>
        </w:rPr>
        <w:t>puj</w:t>
      </w:r>
      <w:r w:rsidRPr="00AD04DD">
        <w:rPr>
          <w:rFonts w:ascii="Arial" w:eastAsia="Arial" w:hAnsi="Arial" w:cs="Arial"/>
          <w:b w:val="0"/>
          <w:sz w:val="22"/>
          <w:szCs w:val="22"/>
        </w:rPr>
        <w:t>ą</w:t>
      </w:r>
      <w:r w:rsidRPr="00AD04DD">
        <w:rPr>
          <w:rFonts w:ascii="Arial" w:eastAsia="Calibri" w:hAnsi="Arial" w:cs="Arial"/>
          <w:b w:val="0"/>
          <w:sz w:val="22"/>
          <w:szCs w:val="22"/>
        </w:rPr>
        <w:t xml:space="preserve">: .rar .gif.bmp .numbers .pages. Zapisy instrukcji platformazakupowa.pl dotyczące formatu .rar nie mają zastosowania w niniejszym postępowaniu. </w:t>
      </w:r>
      <w:r w:rsidRPr="00AD04DD">
        <w:rPr>
          <w:rFonts w:ascii="Arial" w:eastAsia="Calibri" w:hAnsi="Arial" w:cs="Arial"/>
          <w:sz w:val="22"/>
          <w:szCs w:val="22"/>
        </w:rPr>
        <w:t>Dokumenty z</w:t>
      </w:r>
      <w:r w:rsidRPr="00AD04DD">
        <w:rPr>
          <w:rFonts w:ascii="Arial" w:eastAsia="Arial" w:hAnsi="Arial" w:cs="Arial"/>
          <w:sz w:val="22"/>
          <w:szCs w:val="22"/>
        </w:rPr>
        <w:t>ł</w:t>
      </w:r>
      <w:r w:rsidRPr="00AD04DD">
        <w:rPr>
          <w:rFonts w:ascii="Arial" w:eastAsia="Calibri" w:hAnsi="Arial" w:cs="Arial"/>
          <w:sz w:val="22"/>
          <w:szCs w:val="22"/>
        </w:rPr>
        <w:t>o</w:t>
      </w:r>
      <w:r w:rsidRPr="00AD04DD">
        <w:rPr>
          <w:rFonts w:ascii="Arial" w:eastAsia="Arial" w:hAnsi="Arial" w:cs="Arial"/>
          <w:sz w:val="22"/>
          <w:szCs w:val="22"/>
        </w:rPr>
        <w:t>ż</w:t>
      </w:r>
      <w:r w:rsidRPr="00AD04DD">
        <w:rPr>
          <w:rFonts w:ascii="Arial" w:eastAsia="Calibri" w:hAnsi="Arial" w:cs="Arial"/>
          <w:sz w:val="22"/>
          <w:szCs w:val="22"/>
        </w:rPr>
        <w:t>one w takich plikach zostan</w:t>
      </w:r>
      <w:r w:rsidRPr="00AD04DD">
        <w:rPr>
          <w:rFonts w:ascii="Arial" w:eastAsia="Arial" w:hAnsi="Arial" w:cs="Arial"/>
          <w:sz w:val="22"/>
          <w:szCs w:val="22"/>
        </w:rPr>
        <w:t>ą</w:t>
      </w:r>
      <w:r w:rsidRPr="00AD04DD">
        <w:rPr>
          <w:rFonts w:ascii="Arial" w:eastAsia="Calibri" w:hAnsi="Arial" w:cs="Arial"/>
          <w:sz w:val="22"/>
          <w:szCs w:val="22"/>
        </w:rPr>
        <w:t xml:space="preserve"> uznane za z</w:t>
      </w:r>
      <w:r w:rsidRPr="00AD04DD">
        <w:rPr>
          <w:rFonts w:ascii="Arial" w:eastAsia="Arial" w:hAnsi="Arial" w:cs="Arial"/>
          <w:sz w:val="22"/>
          <w:szCs w:val="22"/>
        </w:rPr>
        <w:t>ł</w:t>
      </w:r>
      <w:r w:rsidRPr="00AD04DD">
        <w:rPr>
          <w:rFonts w:ascii="Arial" w:eastAsia="Calibri" w:hAnsi="Arial" w:cs="Arial"/>
          <w:sz w:val="22"/>
          <w:szCs w:val="22"/>
        </w:rPr>
        <w:t>o</w:t>
      </w:r>
      <w:r w:rsidRPr="00AD04DD">
        <w:rPr>
          <w:rFonts w:ascii="Arial" w:eastAsia="Arial" w:hAnsi="Arial" w:cs="Arial"/>
          <w:sz w:val="22"/>
          <w:szCs w:val="22"/>
        </w:rPr>
        <w:t>ż</w:t>
      </w:r>
      <w:r w:rsidRPr="00AD04DD">
        <w:rPr>
          <w:rFonts w:ascii="Arial" w:eastAsia="Calibri" w:hAnsi="Arial" w:cs="Arial"/>
          <w:sz w:val="22"/>
          <w:szCs w:val="22"/>
        </w:rPr>
        <w:t>one nieskutecznie, tj. zostaną odrzucone na podstawie art. 226 ust. 1 pkt.6.</w:t>
      </w:r>
    </w:p>
    <w:p w:rsidR="0048578D" w:rsidRPr="00AD04DD" w:rsidRDefault="0048578D" w:rsidP="0048578D">
      <w:pPr>
        <w:spacing w:line="0" w:lineRule="atLeast"/>
        <w:jc w:val="both"/>
        <w:rPr>
          <w:rFonts w:ascii="Arial" w:eastAsia="Calibri" w:hAnsi="Arial" w:cs="Arial"/>
          <w:b w:val="0"/>
          <w:sz w:val="22"/>
          <w:szCs w:val="22"/>
        </w:rPr>
      </w:pPr>
    </w:p>
    <w:p w:rsidR="0048578D" w:rsidRPr="00AD04DD" w:rsidRDefault="0048578D" w:rsidP="0048578D">
      <w:pPr>
        <w:spacing w:line="2" w:lineRule="exact"/>
        <w:rPr>
          <w:rFonts w:ascii="Arial" w:eastAsia="Calibri" w:hAnsi="Arial" w:cs="Arial"/>
          <w:b w:val="0"/>
          <w:sz w:val="22"/>
          <w:szCs w:val="22"/>
        </w:rPr>
      </w:pPr>
    </w:p>
    <w:p w:rsidR="0048578D" w:rsidRPr="00AD04DD" w:rsidRDefault="0048578D" w:rsidP="0048578D">
      <w:pPr>
        <w:numPr>
          <w:ilvl w:val="0"/>
          <w:numId w:val="22"/>
        </w:numPr>
        <w:tabs>
          <w:tab w:val="left" w:pos="284"/>
        </w:tabs>
        <w:spacing w:line="276" w:lineRule="auto"/>
        <w:ind w:left="360" w:right="20" w:hanging="360"/>
        <w:jc w:val="both"/>
        <w:rPr>
          <w:rFonts w:ascii="Arial" w:eastAsia="Calibri" w:hAnsi="Arial" w:cs="Arial"/>
          <w:b w:val="0"/>
          <w:sz w:val="22"/>
          <w:szCs w:val="22"/>
        </w:rPr>
      </w:pPr>
      <w:r w:rsidRPr="00AD04DD">
        <w:rPr>
          <w:rFonts w:ascii="Arial" w:eastAsia="Calibri" w:hAnsi="Arial" w:cs="Arial"/>
          <w:b w:val="0"/>
          <w:sz w:val="22"/>
          <w:szCs w:val="22"/>
        </w:rPr>
        <w:t>Zamawiaj</w:t>
      </w:r>
      <w:r w:rsidRPr="00AD04DD">
        <w:rPr>
          <w:rFonts w:ascii="Arial" w:eastAsia="Arial" w:hAnsi="Arial" w:cs="Arial"/>
          <w:b w:val="0"/>
          <w:sz w:val="22"/>
          <w:szCs w:val="22"/>
        </w:rPr>
        <w:t>ą</w:t>
      </w:r>
      <w:r w:rsidRPr="00AD04DD">
        <w:rPr>
          <w:rFonts w:ascii="Arial" w:eastAsia="Calibri" w:hAnsi="Arial" w:cs="Arial"/>
          <w:b w:val="0"/>
          <w:sz w:val="22"/>
          <w:szCs w:val="22"/>
        </w:rPr>
        <w:t>cy zwraca uwag</w:t>
      </w:r>
      <w:r w:rsidRPr="00AD04DD">
        <w:rPr>
          <w:rFonts w:ascii="Arial" w:eastAsia="Arial" w:hAnsi="Arial" w:cs="Arial"/>
          <w:b w:val="0"/>
          <w:sz w:val="22"/>
          <w:szCs w:val="22"/>
        </w:rPr>
        <w:t>ę</w:t>
      </w:r>
      <w:r w:rsidRPr="00AD04DD">
        <w:rPr>
          <w:rFonts w:ascii="Arial" w:eastAsia="Calibri" w:hAnsi="Arial" w:cs="Arial"/>
          <w:b w:val="0"/>
          <w:sz w:val="22"/>
          <w:szCs w:val="22"/>
        </w:rPr>
        <w:t xml:space="preserve"> na ograniczenia wielko</w:t>
      </w:r>
      <w:r w:rsidRPr="00AD04DD">
        <w:rPr>
          <w:rFonts w:ascii="Arial" w:eastAsia="Arial" w:hAnsi="Arial" w:cs="Arial"/>
          <w:b w:val="0"/>
          <w:sz w:val="22"/>
          <w:szCs w:val="22"/>
        </w:rPr>
        <w:t>ś</w:t>
      </w:r>
      <w:r w:rsidRPr="00AD04DD">
        <w:rPr>
          <w:rFonts w:ascii="Arial" w:eastAsia="Calibri" w:hAnsi="Arial" w:cs="Arial"/>
          <w:b w:val="0"/>
          <w:sz w:val="22"/>
          <w:szCs w:val="22"/>
        </w:rPr>
        <w:t>ci plików podpisywanych profilem zaufanym, który wynosi max 10MB, oraz na ograniczenie wielko</w:t>
      </w:r>
      <w:r w:rsidRPr="00AD04DD">
        <w:rPr>
          <w:rFonts w:ascii="Arial" w:eastAsia="Arial" w:hAnsi="Arial" w:cs="Arial"/>
          <w:b w:val="0"/>
          <w:sz w:val="22"/>
          <w:szCs w:val="22"/>
        </w:rPr>
        <w:t>ś</w:t>
      </w:r>
      <w:r w:rsidRPr="00AD04DD">
        <w:rPr>
          <w:rFonts w:ascii="Arial" w:eastAsia="Calibri" w:hAnsi="Arial" w:cs="Arial"/>
          <w:b w:val="0"/>
          <w:sz w:val="22"/>
          <w:szCs w:val="22"/>
        </w:rPr>
        <w:t>ci plików podpisywanych w aplikacji eDoApp s</w:t>
      </w:r>
      <w:r w:rsidRPr="00AD04DD">
        <w:rPr>
          <w:rFonts w:ascii="Arial" w:eastAsia="Arial" w:hAnsi="Arial" w:cs="Arial"/>
          <w:b w:val="0"/>
          <w:sz w:val="22"/>
          <w:szCs w:val="22"/>
        </w:rPr>
        <w:t>ł</w:t>
      </w:r>
      <w:r w:rsidRPr="00AD04DD">
        <w:rPr>
          <w:rFonts w:ascii="Arial" w:eastAsia="Calibri" w:hAnsi="Arial" w:cs="Arial"/>
          <w:b w:val="0"/>
          <w:sz w:val="22"/>
          <w:szCs w:val="22"/>
        </w:rPr>
        <w:t>u</w:t>
      </w:r>
      <w:r w:rsidRPr="00AD04DD">
        <w:rPr>
          <w:rFonts w:ascii="Arial" w:eastAsia="Arial" w:hAnsi="Arial" w:cs="Arial"/>
          <w:b w:val="0"/>
          <w:sz w:val="22"/>
          <w:szCs w:val="22"/>
        </w:rPr>
        <w:t>żą</w:t>
      </w:r>
      <w:r w:rsidRPr="00AD04DD">
        <w:rPr>
          <w:rFonts w:ascii="Arial" w:eastAsia="Calibri" w:hAnsi="Arial" w:cs="Arial"/>
          <w:b w:val="0"/>
          <w:sz w:val="22"/>
          <w:szCs w:val="22"/>
        </w:rPr>
        <w:t>cej do sk</w:t>
      </w:r>
      <w:r w:rsidRPr="00AD04DD">
        <w:rPr>
          <w:rFonts w:ascii="Arial" w:eastAsia="Arial" w:hAnsi="Arial" w:cs="Arial"/>
          <w:b w:val="0"/>
          <w:sz w:val="22"/>
          <w:szCs w:val="22"/>
        </w:rPr>
        <w:t>ł</w:t>
      </w:r>
      <w:r w:rsidRPr="00AD04DD">
        <w:rPr>
          <w:rFonts w:ascii="Arial" w:eastAsia="Calibri" w:hAnsi="Arial" w:cs="Arial"/>
          <w:b w:val="0"/>
          <w:sz w:val="22"/>
          <w:szCs w:val="22"/>
        </w:rPr>
        <w:t>adania podpisu osobistego, który wynosi max 5MB.</w:t>
      </w:r>
    </w:p>
    <w:p w:rsidR="0048578D" w:rsidRPr="00AD04DD" w:rsidRDefault="0048578D" w:rsidP="0048578D">
      <w:pPr>
        <w:tabs>
          <w:tab w:val="left" w:pos="284"/>
        </w:tabs>
        <w:spacing w:line="276" w:lineRule="auto"/>
        <w:ind w:right="20"/>
        <w:jc w:val="both"/>
        <w:rPr>
          <w:rFonts w:ascii="Arial" w:eastAsia="Calibri" w:hAnsi="Arial" w:cs="Arial"/>
          <w:b w:val="0"/>
          <w:sz w:val="22"/>
          <w:szCs w:val="22"/>
        </w:rPr>
      </w:pPr>
    </w:p>
    <w:p w:rsidR="0048578D" w:rsidRPr="00AD04DD" w:rsidRDefault="0048578D" w:rsidP="0048578D">
      <w:pPr>
        <w:numPr>
          <w:ilvl w:val="0"/>
          <w:numId w:val="22"/>
        </w:numPr>
        <w:tabs>
          <w:tab w:val="left" w:pos="720"/>
        </w:tabs>
        <w:spacing w:line="276" w:lineRule="auto"/>
        <w:ind w:left="360" w:right="20" w:hanging="360"/>
        <w:jc w:val="both"/>
        <w:rPr>
          <w:rFonts w:ascii="Arial" w:eastAsia="Calibri" w:hAnsi="Arial" w:cs="Arial"/>
          <w:b w:val="0"/>
          <w:sz w:val="22"/>
          <w:szCs w:val="22"/>
        </w:rPr>
      </w:pPr>
      <w:r w:rsidRPr="00AD04DD">
        <w:rPr>
          <w:rFonts w:ascii="Arial" w:eastAsia="Calibri" w:hAnsi="Arial" w:cs="Arial"/>
          <w:b w:val="0"/>
          <w:sz w:val="22"/>
          <w:szCs w:val="22"/>
        </w:rPr>
        <w:t>Ze wzgl</w:t>
      </w:r>
      <w:r w:rsidRPr="00AD04DD">
        <w:rPr>
          <w:rFonts w:ascii="Arial" w:eastAsia="Arial" w:hAnsi="Arial" w:cs="Arial"/>
          <w:b w:val="0"/>
          <w:sz w:val="22"/>
          <w:szCs w:val="22"/>
        </w:rPr>
        <w:t>ę</w:t>
      </w:r>
      <w:r w:rsidRPr="00AD04DD">
        <w:rPr>
          <w:rFonts w:ascii="Arial" w:eastAsia="Calibri" w:hAnsi="Arial" w:cs="Arial"/>
          <w:b w:val="0"/>
          <w:sz w:val="22"/>
          <w:szCs w:val="22"/>
        </w:rPr>
        <w:t>du na niskie ryzyko naruszenia integralno</w:t>
      </w:r>
      <w:r w:rsidRPr="00AD04DD">
        <w:rPr>
          <w:rFonts w:ascii="Arial" w:eastAsia="Arial" w:hAnsi="Arial" w:cs="Arial"/>
          <w:b w:val="0"/>
          <w:sz w:val="22"/>
          <w:szCs w:val="22"/>
        </w:rPr>
        <w:t>ś</w:t>
      </w:r>
      <w:r w:rsidRPr="00AD04DD">
        <w:rPr>
          <w:rFonts w:ascii="Arial" w:eastAsia="Calibri" w:hAnsi="Arial" w:cs="Arial"/>
          <w:b w:val="0"/>
          <w:sz w:val="22"/>
          <w:szCs w:val="22"/>
        </w:rPr>
        <w:t>ci pliku oraz</w:t>
      </w:r>
      <w:r w:rsidRPr="00AD04DD">
        <w:rPr>
          <w:rFonts w:ascii="Arial" w:eastAsia="Arial" w:hAnsi="Arial" w:cs="Arial"/>
          <w:b w:val="0"/>
          <w:sz w:val="22"/>
          <w:szCs w:val="22"/>
        </w:rPr>
        <w:t xml:space="preserve"> ł</w:t>
      </w:r>
      <w:r w:rsidRPr="00AD04DD">
        <w:rPr>
          <w:rFonts w:ascii="Arial" w:eastAsia="Calibri" w:hAnsi="Arial" w:cs="Arial"/>
          <w:b w:val="0"/>
          <w:sz w:val="22"/>
          <w:szCs w:val="22"/>
        </w:rPr>
        <w:t>atwiejsz</w:t>
      </w:r>
      <w:r w:rsidRPr="00AD04DD">
        <w:rPr>
          <w:rFonts w:ascii="Arial" w:eastAsia="Arial" w:hAnsi="Arial" w:cs="Arial"/>
          <w:b w:val="0"/>
          <w:sz w:val="22"/>
          <w:szCs w:val="22"/>
        </w:rPr>
        <w:t>ą</w:t>
      </w:r>
      <w:r w:rsidRPr="00AD04DD">
        <w:rPr>
          <w:rFonts w:ascii="Arial" w:eastAsia="Calibri" w:hAnsi="Arial" w:cs="Arial"/>
          <w:b w:val="0"/>
          <w:sz w:val="22"/>
          <w:szCs w:val="22"/>
        </w:rPr>
        <w:t xml:space="preserve"> weryfikacj</w:t>
      </w:r>
      <w:r w:rsidRPr="00AD04DD">
        <w:rPr>
          <w:rFonts w:ascii="Arial" w:eastAsia="Arial" w:hAnsi="Arial" w:cs="Arial"/>
          <w:b w:val="0"/>
          <w:sz w:val="22"/>
          <w:szCs w:val="22"/>
        </w:rPr>
        <w:t>ę</w:t>
      </w:r>
      <w:r w:rsidRPr="00AD04DD">
        <w:rPr>
          <w:rFonts w:ascii="Arial" w:eastAsia="Calibri" w:hAnsi="Arial" w:cs="Arial"/>
          <w:b w:val="0"/>
          <w:sz w:val="22"/>
          <w:szCs w:val="22"/>
        </w:rPr>
        <w:t xml:space="preserve"> podpisu, zamawiaj</w:t>
      </w:r>
      <w:r w:rsidRPr="00AD04DD">
        <w:rPr>
          <w:rFonts w:ascii="Arial" w:eastAsia="Arial" w:hAnsi="Arial" w:cs="Arial"/>
          <w:b w:val="0"/>
          <w:sz w:val="22"/>
          <w:szCs w:val="22"/>
        </w:rPr>
        <w:t>ą</w:t>
      </w:r>
      <w:r w:rsidRPr="00AD04DD">
        <w:rPr>
          <w:rFonts w:ascii="Arial" w:eastAsia="Calibri" w:hAnsi="Arial" w:cs="Arial"/>
          <w:b w:val="0"/>
          <w:sz w:val="22"/>
          <w:szCs w:val="22"/>
        </w:rPr>
        <w:t>cy zaleca, w miar</w:t>
      </w:r>
      <w:r w:rsidRPr="00AD04DD">
        <w:rPr>
          <w:rFonts w:ascii="Arial" w:eastAsia="Arial" w:hAnsi="Arial" w:cs="Arial"/>
          <w:b w:val="0"/>
          <w:sz w:val="22"/>
          <w:szCs w:val="22"/>
        </w:rPr>
        <w:t>ę</w:t>
      </w:r>
      <w:r w:rsidRPr="00AD04DD">
        <w:rPr>
          <w:rFonts w:ascii="Arial" w:eastAsia="Calibri" w:hAnsi="Arial" w:cs="Arial"/>
          <w:b w:val="0"/>
          <w:sz w:val="22"/>
          <w:szCs w:val="22"/>
        </w:rPr>
        <w:t xml:space="preserve"> mo</w:t>
      </w:r>
      <w:r w:rsidRPr="00AD04DD">
        <w:rPr>
          <w:rFonts w:ascii="Arial" w:eastAsia="Arial" w:hAnsi="Arial" w:cs="Arial"/>
          <w:b w:val="0"/>
          <w:sz w:val="22"/>
          <w:szCs w:val="22"/>
        </w:rPr>
        <w:t>ż</w:t>
      </w:r>
      <w:r w:rsidRPr="00AD04DD">
        <w:rPr>
          <w:rFonts w:ascii="Arial" w:eastAsia="Calibri" w:hAnsi="Arial" w:cs="Arial"/>
          <w:b w:val="0"/>
          <w:sz w:val="22"/>
          <w:szCs w:val="22"/>
        </w:rPr>
        <w:t>liwo</w:t>
      </w:r>
      <w:r w:rsidRPr="00AD04DD">
        <w:rPr>
          <w:rFonts w:ascii="Arial" w:eastAsia="Arial" w:hAnsi="Arial" w:cs="Arial"/>
          <w:b w:val="0"/>
          <w:sz w:val="22"/>
          <w:szCs w:val="22"/>
        </w:rPr>
        <w:t>ś</w:t>
      </w:r>
      <w:r w:rsidRPr="00AD04DD">
        <w:rPr>
          <w:rFonts w:ascii="Arial" w:eastAsia="Calibri" w:hAnsi="Arial" w:cs="Arial"/>
          <w:b w:val="0"/>
          <w:sz w:val="22"/>
          <w:szCs w:val="22"/>
        </w:rPr>
        <w:t>ci, przekonwertowanie plików sk</w:t>
      </w:r>
      <w:r w:rsidRPr="00AD04DD">
        <w:rPr>
          <w:rFonts w:ascii="Arial" w:eastAsia="Arial" w:hAnsi="Arial" w:cs="Arial"/>
          <w:b w:val="0"/>
          <w:sz w:val="22"/>
          <w:szCs w:val="22"/>
        </w:rPr>
        <w:t>ł</w:t>
      </w:r>
      <w:r w:rsidRPr="00AD04DD">
        <w:rPr>
          <w:rFonts w:ascii="Arial" w:eastAsia="Calibri" w:hAnsi="Arial" w:cs="Arial"/>
          <w:b w:val="0"/>
          <w:sz w:val="22"/>
          <w:szCs w:val="22"/>
        </w:rPr>
        <w:t>adaj</w:t>
      </w:r>
      <w:r w:rsidRPr="00AD04DD">
        <w:rPr>
          <w:rFonts w:ascii="Arial" w:eastAsia="Arial" w:hAnsi="Arial" w:cs="Arial"/>
          <w:b w:val="0"/>
          <w:sz w:val="22"/>
          <w:szCs w:val="22"/>
        </w:rPr>
        <w:t>ą</w:t>
      </w:r>
      <w:r w:rsidRPr="00AD04DD">
        <w:rPr>
          <w:rFonts w:ascii="Arial" w:eastAsia="Calibri" w:hAnsi="Arial" w:cs="Arial"/>
          <w:b w:val="0"/>
          <w:sz w:val="22"/>
          <w:szCs w:val="22"/>
        </w:rPr>
        <w:t>cych si</w:t>
      </w:r>
      <w:r w:rsidRPr="00AD04DD">
        <w:rPr>
          <w:rFonts w:ascii="Arial" w:eastAsia="Arial" w:hAnsi="Arial" w:cs="Arial"/>
          <w:b w:val="0"/>
          <w:sz w:val="22"/>
          <w:szCs w:val="22"/>
        </w:rPr>
        <w:t>ę</w:t>
      </w:r>
      <w:r w:rsidRPr="00AD04DD">
        <w:rPr>
          <w:rFonts w:ascii="Arial" w:eastAsia="Calibri" w:hAnsi="Arial" w:cs="Arial"/>
          <w:b w:val="0"/>
          <w:sz w:val="22"/>
          <w:szCs w:val="22"/>
        </w:rPr>
        <w:t xml:space="preserve"> na ofert</w:t>
      </w:r>
      <w:r w:rsidRPr="00AD04DD">
        <w:rPr>
          <w:rFonts w:ascii="Arial" w:eastAsia="Arial" w:hAnsi="Arial" w:cs="Arial"/>
          <w:b w:val="0"/>
          <w:sz w:val="22"/>
          <w:szCs w:val="22"/>
        </w:rPr>
        <w:t>ę</w:t>
      </w:r>
      <w:r w:rsidRPr="00AD04DD">
        <w:rPr>
          <w:rFonts w:ascii="Arial" w:eastAsia="Calibri" w:hAnsi="Arial" w:cs="Arial"/>
          <w:b w:val="0"/>
          <w:sz w:val="22"/>
          <w:szCs w:val="22"/>
        </w:rPr>
        <w:t xml:space="preserve"> na format .pdf i opatrzenie ich podpisem kwalifikowanym PAdES.</w:t>
      </w:r>
    </w:p>
    <w:p w:rsidR="0048578D" w:rsidRPr="00AD04DD" w:rsidRDefault="0048578D" w:rsidP="0048578D">
      <w:pPr>
        <w:tabs>
          <w:tab w:val="left" w:pos="720"/>
        </w:tabs>
        <w:spacing w:line="276" w:lineRule="auto"/>
        <w:ind w:right="20"/>
        <w:jc w:val="both"/>
        <w:rPr>
          <w:rFonts w:ascii="Arial" w:eastAsia="Calibri" w:hAnsi="Arial" w:cs="Arial"/>
          <w:b w:val="0"/>
          <w:sz w:val="22"/>
          <w:szCs w:val="22"/>
        </w:rPr>
      </w:pPr>
    </w:p>
    <w:p w:rsidR="0048578D" w:rsidRPr="00AD04DD" w:rsidRDefault="0048578D" w:rsidP="0048578D">
      <w:pPr>
        <w:numPr>
          <w:ilvl w:val="0"/>
          <w:numId w:val="22"/>
        </w:numPr>
        <w:tabs>
          <w:tab w:val="left" w:pos="720"/>
        </w:tabs>
        <w:spacing w:line="276" w:lineRule="auto"/>
        <w:ind w:left="360" w:right="20" w:hanging="360"/>
        <w:jc w:val="both"/>
        <w:rPr>
          <w:rFonts w:ascii="Arial" w:eastAsia="Calibri" w:hAnsi="Arial" w:cs="Arial"/>
          <w:b w:val="0"/>
          <w:sz w:val="22"/>
          <w:szCs w:val="22"/>
        </w:rPr>
      </w:pPr>
      <w:r w:rsidRPr="00AD04DD">
        <w:rPr>
          <w:rFonts w:ascii="Arial" w:eastAsia="Calibri" w:hAnsi="Arial" w:cs="Arial"/>
          <w:b w:val="0"/>
          <w:sz w:val="22"/>
          <w:szCs w:val="22"/>
        </w:rPr>
        <w:t>Pliki w innych formatach ni</w:t>
      </w:r>
      <w:r w:rsidRPr="00AD04DD">
        <w:rPr>
          <w:rFonts w:ascii="Arial" w:eastAsia="Arial" w:hAnsi="Arial" w:cs="Arial"/>
          <w:b w:val="0"/>
          <w:sz w:val="22"/>
          <w:szCs w:val="22"/>
        </w:rPr>
        <w:t>ż</w:t>
      </w:r>
      <w:r w:rsidRPr="00AD04DD">
        <w:rPr>
          <w:rFonts w:ascii="Arial" w:eastAsia="Calibri" w:hAnsi="Arial" w:cs="Arial"/>
          <w:b w:val="0"/>
          <w:sz w:val="22"/>
          <w:szCs w:val="22"/>
        </w:rPr>
        <w:t xml:space="preserve"> PDF zaleca si</w:t>
      </w:r>
      <w:r w:rsidRPr="00AD04DD">
        <w:rPr>
          <w:rFonts w:ascii="Arial" w:eastAsia="Arial" w:hAnsi="Arial" w:cs="Arial"/>
          <w:b w:val="0"/>
          <w:sz w:val="22"/>
          <w:szCs w:val="22"/>
        </w:rPr>
        <w:t>ę</w:t>
      </w:r>
      <w:r w:rsidRPr="00AD04DD">
        <w:rPr>
          <w:rFonts w:ascii="Arial" w:eastAsia="Calibri" w:hAnsi="Arial" w:cs="Arial"/>
          <w:b w:val="0"/>
          <w:sz w:val="22"/>
          <w:szCs w:val="22"/>
        </w:rPr>
        <w:t xml:space="preserve"> opatrzy</w:t>
      </w:r>
      <w:r w:rsidRPr="00AD04DD">
        <w:rPr>
          <w:rFonts w:ascii="Arial" w:eastAsia="Arial" w:hAnsi="Arial" w:cs="Arial"/>
          <w:b w:val="0"/>
          <w:sz w:val="22"/>
          <w:szCs w:val="22"/>
        </w:rPr>
        <w:t>ć</w:t>
      </w:r>
      <w:r w:rsidRPr="00AD04DD">
        <w:rPr>
          <w:rFonts w:ascii="Arial" w:eastAsia="Calibri" w:hAnsi="Arial" w:cs="Arial"/>
          <w:b w:val="0"/>
          <w:sz w:val="22"/>
          <w:szCs w:val="22"/>
        </w:rPr>
        <w:t xml:space="preserve"> zewn</w:t>
      </w:r>
      <w:r w:rsidRPr="00AD04DD">
        <w:rPr>
          <w:rFonts w:ascii="Arial" w:eastAsia="Arial" w:hAnsi="Arial" w:cs="Arial"/>
          <w:b w:val="0"/>
          <w:sz w:val="22"/>
          <w:szCs w:val="22"/>
        </w:rPr>
        <w:t>ę</w:t>
      </w:r>
      <w:r w:rsidRPr="00AD04DD">
        <w:rPr>
          <w:rFonts w:ascii="Arial" w:eastAsia="Calibri" w:hAnsi="Arial" w:cs="Arial"/>
          <w:b w:val="0"/>
          <w:sz w:val="22"/>
          <w:szCs w:val="22"/>
        </w:rPr>
        <w:t>trznym podpisem XAdES. Wykonawca powinien pami</w:t>
      </w:r>
      <w:r w:rsidRPr="00AD04DD">
        <w:rPr>
          <w:rFonts w:ascii="Arial" w:eastAsia="Arial" w:hAnsi="Arial" w:cs="Arial"/>
          <w:b w:val="0"/>
          <w:sz w:val="22"/>
          <w:szCs w:val="22"/>
        </w:rPr>
        <w:t>ę</w:t>
      </w:r>
      <w:r w:rsidRPr="00AD04DD">
        <w:rPr>
          <w:rFonts w:ascii="Arial" w:eastAsia="Calibri" w:hAnsi="Arial" w:cs="Arial"/>
          <w:b w:val="0"/>
          <w:sz w:val="22"/>
          <w:szCs w:val="22"/>
        </w:rPr>
        <w:t>ta</w:t>
      </w:r>
      <w:r w:rsidRPr="00AD04DD">
        <w:rPr>
          <w:rFonts w:ascii="Arial" w:eastAsia="Arial" w:hAnsi="Arial" w:cs="Arial"/>
          <w:b w:val="0"/>
          <w:sz w:val="22"/>
          <w:szCs w:val="22"/>
        </w:rPr>
        <w:t>ć</w:t>
      </w:r>
      <w:r w:rsidRPr="00AD04DD">
        <w:rPr>
          <w:rFonts w:ascii="Arial" w:eastAsia="Calibri" w:hAnsi="Arial" w:cs="Arial"/>
          <w:b w:val="0"/>
          <w:sz w:val="22"/>
          <w:szCs w:val="22"/>
        </w:rPr>
        <w:t>, aby plik z podpisem przekazywa</w:t>
      </w:r>
      <w:r w:rsidRPr="00AD04DD">
        <w:rPr>
          <w:rFonts w:ascii="Arial" w:eastAsia="Arial" w:hAnsi="Arial" w:cs="Arial"/>
          <w:b w:val="0"/>
          <w:sz w:val="22"/>
          <w:szCs w:val="22"/>
        </w:rPr>
        <w:t>ć łą</w:t>
      </w:r>
      <w:r w:rsidRPr="00AD04DD">
        <w:rPr>
          <w:rFonts w:ascii="Arial" w:eastAsia="Calibri" w:hAnsi="Arial" w:cs="Arial"/>
          <w:b w:val="0"/>
          <w:sz w:val="22"/>
          <w:szCs w:val="22"/>
        </w:rPr>
        <w:t>cznie z dokumentem podpisywanym.</w:t>
      </w:r>
    </w:p>
    <w:p w:rsidR="0048578D" w:rsidRPr="00AD04DD" w:rsidRDefault="0048578D" w:rsidP="0048578D">
      <w:pPr>
        <w:tabs>
          <w:tab w:val="left" w:pos="720"/>
        </w:tabs>
        <w:spacing w:line="276" w:lineRule="auto"/>
        <w:ind w:left="360" w:right="20"/>
        <w:jc w:val="both"/>
        <w:rPr>
          <w:rFonts w:ascii="Arial" w:eastAsia="Calibri" w:hAnsi="Arial" w:cs="Arial"/>
          <w:b w:val="0"/>
          <w:sz w:val="22"/>
          <w:szCs w:val="22"/>
        </w:rPr>
      </w:pPr>
    </w:p>
    <w:p w:rsidR="0048578D" w:rsidRPr="00AD04DD" w:rsidRDefault="0048578D" w:rsidP="0048578D">
      <w:pPr>
        <w:numPr>
          <w:ilvl w:val="0"/>
          <w:numId w:val="22"/>
        </w:numPr>
        <w:tabs>
          <w:tab w:val="left" w:pos="720"/>
        </w:tabs>
        <w:spacing w:line="276" w:lineRule="auto"/>
        <w:ind w:left="360" w:right="20" w:hanging="360"/>
        <w:jc w:val="both"/>
        <w:rPr>
          <w:rFonts w:ascii="Arial" w:eastAsia="Calibri" w:hAnsi="Arial" w:cs="Arial"/>
          <w:b w:val="0"/>
          <w:sz w:val="22"/>
          <w:szCs w:val="22"/>
        </w:rPr>
      </w:pPr>
      <w:r w:rsidRPr="00AD04DD">
        <w:rPr>
          <w:rFonts w:ascii="Arial" w:eastAsia="Calibri" w:hAnsi="Arial" w:cs="Arial"/>
          <w:b w:val="0"/>
          <w:sz w:val="22"/>
          <w:szCs w:val="22"/>
        </w:rPr>
        <w:t>Zamawiaj</w:t>
      </w:r>
      <w:r w:rsidRPr="00AD04DD">
        <w:rPr>
          <w:rFonts w:ascii="Arial" w:eastAsia="Arial" w:hAnsi="Arial" w:cs="Arial"/>
          <w:b w:val="0"/>
          <w:sz w:val="22"/>
          <w:szCs w:val="22"/>
        </w:rPr>
        <w:t>ą</w:t>
      </w:r>
      <w:r w:rsidRPr="00AD04DD">
        <w:rPr>
          <w:rFonts w:ascii="Arial" w:eastAsia="Calibri" w:hAnsi="Arial" w:cs="Arial"/>
          <w:b w:val="0"/>
          <w:sz w:val="22"/>
          <w:szCs w:val="22"/>
        </w:rPr>
        <w:t>cy zaleca aby w przypadku podpisywania pliku przez kilka osób, stosowa</w:t>
      </w:r>
      <w:r w:rsidRPr="00AD04DD">
        <w:rPr>
          <w:rFonts w:ascii="Arial" w:eastAsia="Arial" w:hAnsi="Arial" w:cs="Arial"/>
          <w:b w:val="0"/>
          <w:sz w:val="22"/>
          <w:szCs w:val="22"/>
        </w:rPr>
        <w:t>ć</w:t>
      </w:r>
      <w:r w:rsidRPr="00AD04DD">
        <w:rPr>
          <w:rFonts w:ascii="Arial" w:eastAsia="Calibri" w:hAnsi="Arial" w:cs="Arial"/>
          <w:b w:val="0"/>
          <w:sz w:val="22"/>
          <w:szCs w:val="22"/>
        </w:rPr>
        <w:t xml:space="preserve"> podpisy tego samego rodzaju. </w:t>
      </w:r>
    </w:p>
    <w:p w:rsidR="0048578D" w:rsidRPr="00AD04DD" w:rsidRDefault="0048578D" w:rsidP="0048578D">
      <w:pPr>
        <w:tabs>
          <w:tab w:val="left" w:pos="720"/>
        </w:tabs>
        <w:spacing w:line="276" w:lineRule="auto"/>
        <w:ind w:right="20"/>
        <w:jc w:val="both"/>
        <w:rPr>
          <w:rFonts w:ascii="Arial" w:eastAsia="Calibri" w:hAnsi="Arial" w:cs="Arial"/>
          <w:b w:val="0"/>
          <w:sz w:val="22"/>
          <w:szCs w:val="22"/>
        </w:rPr>
      </w:pPr>
    </w:p>
    <w:p w:rsidR="0048578D" w:rsidRPr="00AD04DD" w:rsidRDefault="0048578D" w:rsidP="0048578D">
      <w:pPr>
        <w:numPr>
          <w:ilvl w:val="0"/>
          <w:numId w:val="22"/>
        </w:numPr>
        <w:tabs>
          <w:tab w:val="left" w:pos="720"/>
        </w:tabs>
        <w:spacing w:line="276" w:lineRule="auto"/>
        <w:ind w:left="360" w:right="20" w:hanging="360"/>
        <w:jc w:val="both"/>
        <w:rPr>
          <w:rFonts w:ascii="Arial" w:eastAsia="Calibri" w:hAnsi="Arial" w:cs="Arial"/>
          <w:b w:val="0"/>
          <w:sz w:val="22"/>
          <w:szCs w:val="22"/>
        </w:rPr>
      </w:pPr>
      <w:r w:rsidRPr="00AD04DD">
        <w:rPr>
          <w:rFonts w:ascii="Arial" w:eastAsia="Calibri" w:hAnsi="Arial" w:cs="Arial"/>
          <w:b w:val="0"/>
          <w:sz w:val="22"/>
          <w:szCs w:val="22"/>
        </w:rPr>
        <w:t>Zamawiaj</w:t>
      </w:r>
      <w:r w:rsidRPr="00AD04DD">
        <w:rPr>
          <w:rFonts w:ascii="Arial" w:eastAsia="Arial" w:hAnsi="Arial" w:cs="Arial"/>
          <w:b w:val="0"/>
          <w:sz w:val="22"/>
          <w:szCs w:val="22"/>
        </w:rPr>
        <w:t>ą</w:t>
      </w:r>
      <w:r w:rsidRPr="00AD04DD">
        <w:rPr>
          <w:rFonts w:ascii="Arial" w:eastAsia="Calibri" w:hAnsi="Arial" w:cs="Arial"/>
          <w:b w:val="0"/>
          <w:sz w:val="22"/>
          <w:szCs w:val="22"/>
        </w:rPr>
        <w:t>cy zaleca, aby Wykonawca z odpowiednim wyprzedzeniem przetestowa</w:t>
      </w:r>
      <w:r w:rsidRPr="00AD04DD">
        <w:rPr>
          <w:rFonts w:ascii="Arial" w:eastAsia="Arial" w:hAnsi="Arial" w:cs="Arial"/>
          <w:b w:val="0"/>
          <w:sz w:val="22"/>
          <w:szCs w:val="22"/>
        </w:rPr>
        <w:t>ł</w:t>
      </w:r>
      <w:r w:rsidRPr="00AD04DD">
        <w:rPr>
          <w:rFonts w:ascii="Arial" w:eastAsia="Calibri" w:hAnsi="Arial" w:cs="Arial"/>
          <w:b w:val="0"/>
          <w:sz w:val="22"/>
          <w:szCs w:val="22"/>
        </w:rPr>
        <w:t xml:space="preserve"> mo</w:t>
      </w:r>
      <w:r w:rsidRPr="00AD04DD">
        <w:rPr>
          <w:rFonts w:ascii="Arial" w:eastAsia="Arial" w:hAnsi="Arial" w:cs="Arial"/>
          <w:b w:val="0"/>
          <w:sz w:val="22"/>
          <w:szCs w:val="22"/>
        </w:rPr>
        <w:t>ż</w:t>
      </w:r>
      <w:r w:rsidRPr="00AD04DD">
        <w:rPr>
          <w:rFonts w:ascii="Arial" w:eastAsia="Calibri" w:hAnsi="Arial" w:cs="Arial"/>
          <w:b w:val="0"/>
          <w:sz w:val="22"/>
          <w:szCs w:val="22"/>
        </w:rPr>
        <w:t>liwo</w:t>
      </w:r>
      <w:r w:rsidRPr="00AD04DD">
        <w:rPr>
          <w:rFonts w:ascii="Arial" w:eastAsia="Arial" w:hAnsi="Arial" w:cs="Arial"/>
          <w:b w:val="0"/>
          <w:sz w:val="22"/>
          <w:szCs w:val="22"/>
        </w:rPr>
        <w:t>ść</w:t>
      </w:r>
      <w:r w:rsidRPr="00AD04DD">
        <w:rPr>
          <w:rFonts w:ascii="Arial" w:eastAsia="Calibri" w:hAnsi="Arial" w:cs="Arial"/>
          <w:b w:val="0"/>
          <w:sz w:val="22"/>
          <w:szCs w:val="22"/>
        </w:rPr>
        <w:t xml:space="preserve"> prawid</w:t>
      </w:r>
      <w:r w:rsidRPr="00AD04DD">
        <w:rPr>
          <w:rFonts w:ascii="Arial" w:eastAsia="Arial" w:hAnsi="Arial" w:cs="Arial"/>
          <w:b w:val="0"/>
          <w:sz w:val="22"/>
          <w:szCs w:val="22"/>
        </w:rPr>
        <w:t>ł</w:t>
      </w:r>
      <w:r w:rsidRPr="00AD04DD">
        <w:rPr>
          <w:rFonts w:ascii="Arial" w:eastAsia="Calibri" w:hAnsi="Arial" w:cs="Arial"/>
          <w:b w:val="0"/>
          <w:sz w:val="22"/>
          <w:szCs w:val="22"/>
        </w:rPr>
        <w:t>owego wykorzystania wybranej metody podpisania plików oferty</w:t>
      </w:r>
      <w:r>
        <w:rPr>
          <w:rFonts w:ascii="Arial" w:eastAsia="Calibri" w:hAnsi="Arial" w:cs="Arial"/>
          <w:b w:val="0"/>
          <w:sz w:val="22"/>
          <w:szCs w:val="22"/>
        </w:rPr>
        <w:t>/wniosku</w:t>
      </w:r>
      <w:r w:rsidRPr="00AD04DD">
        <w:rPr>
          <w:rFonts w:ascii="Arial" w:eastAsia="Calibri" w:hAnsi="Arial" w:cs="Arial"/>
          <w:b w:val="0"/>
          <w:sz w:val="22"/>
          <w:szCs w:val="22"/>
        </w:rPr>
        <w:t>.</w:t>
      </w:r>
    </w:p>
    <w:p w:rsidR="0048578D" w:rsidRPr="00AD04DD" w:rsidRDefault="0048578D" w:rsidP="0048578D">
      <w:pPr>
        <w:tabs>
          <w:tab w:val="left" w:pos="720"/>
        </w:tabs>
        <w:spacing w:line="276" w:lineRule="auto"/>
        <w:ind w:right="20"/>
        <w:jc w:val="both"/>
        <w:rPr>
          <w:rFonts w:ascii="Arial" w:eastAsia="Calibri" w:hAnsi="Arial" w:cs="Arial"/>
          <w:b w:val="0"/>
          <w:sz w:val="22"/>
          <w:szCs w:val="22"/>
        </w:rPr>
      </w:pPr>
    </w:p>
    <w:p w:rsidR="0048578D" w:rsidRPr="00AD04DD" w:rsidRDefault="0048578D" w:rsidP="0048578D">
      <w:pPr>
        <w:numPr>
          <w:ilvl w:val="0"/>
          <w:numId w:val="22"/>
        </w:numPr>
        <w:tabs>
          <w:tab w:val="left" w:pos="720"/>
        </w:tabs>
        <w:spacing w:line="276" w:lineRule="auto"/>
        <w:ind w:left="360" w:right="20" w:hanging="360"/>
        <w:jc w:val="both"/>
        <w:rPr>
          <w:rFonts w:ascii="Arial" w:eastAsia="Calibri" w:hAnsi="Arial" w:cs="Arial"/>
          <w:b w:val="0"/>
          <w:sz w:val="22"/>
          <w:szCs w:val="22"/>
        </w:rPr>
      </w:pPr>
      <w:r w:rsidRPr="00AD04DD">
        <w:rPr>
          <w:rFonts w:ascii="Arial" w:eastAsia="Calibri" w:hAnsi="Arial" w:cs="Arial"/>
          <w:b w:val="0"/>
          <w:sz w:val="22"/>
          <w:szCs w:val="22"/>
        </w:rPr>
        <w:t>Zaleca si</w:t>
      </w:r>
      <w:r w:rsidRPr="00AD04DD">
        <w:rPr>
          <w:rFonts w:ascii="Arial" w:eastAsia="Arial" w:hAnsi="Arial" w:cs="Arial"/>
          <w:b w:val="0"/>
          <w:sz w:val="22"/>
          <w:szCs w:val="22"/>
        </w:rPr>
        <w:t>ę</w:t>
      </w:r>
      <w:r w:rsidRPr="00AD04DD">
        <w:rPr>
          <w:rFonts w:ascii="Arial" w:eastAsia="Calibri" w:hAnsi="Arial" w:cs="Arial"/>
          <w:b w:val="0"/>
          <w:sz w:val="22"/>
          <w:szCs w:val="22"/>
        </w:rPr>
        <w:t>, aby komunikacja z wykonawcami odbywa</w:t>
      </w:r>
      <w:r w:rsidRPr="00AD04DD">
        <w:rPr>
          <w:rFonts w:ascii="Arial" w:eastAsia="Arial" w:hAnsi="Arial" w:cs="Arial"/>
          <w:b w:val="0"/>
          <w:sz w:val="22"/>
          <w:szCs w:val="22"/>
        </w:rPr>
        <w:t>ł</w:t>
      </w:r>
      <w:r w:rsidRPr="00AD04DD">
        <w:rPr>
          <w:rFonts w:ascii="Arial" w:eastAsia="Calibri" w:hAnsi="Arial" w:cs="Arial"/>
          <w:b w:val="0"/>
          <w:sz w:val="22"/>
          <w:szCs w:val="22"/>
        </w:rPr>
        <w:t>a si</w:t>
      </w:r>
      <w:r w:rsidRPr="00AD04DD">
        <w:rPr>
          <w:rFonts w:ascii="Arial" w:eastAsia="Arial" w:hAnsi="Arial" w:cs="Arial"/>
          <w:b w:val="0"/>
          <w:sz w:val="22"/>
          <w:szCs w:val="22"/>
        </w:rPr>
        <w:t>ę</w:t>
      </w:r>
      <w:r w:rsidRPr="00AD04DD">
        <w:rPr>
          <w:rFonts w:ascii="Arial" w:eastAsia="Calibri" w:hAnsi="Arial" w:cs="Arial"/>
          <w:b w:val="0"/>
          <w:sz w:val="22"/>
          <w:szCs w:val="22"/>
        </w:rPr>
        <w:t xml:space="preserve"> tylko na Platformie za po</w:t>
      </w:r>
      <w:r w:rsidRPr="00AD04DD">
        <w:rPr>
          <w:rFonts w:ascii="Arial" w:eastAsia="Arial" w:hAnsi="Arial" w:cs="Arial"/>
          <w:b w:val="0"/>
          <w:sz w:val="22"/>
          <w:szCs w:val="22"/>
        </w:rPr>
        <w:t>ś</w:t>
      </w:r>
      <w:r w:rsidRPr="00AD04DD">
        <w:rPr>
          <w:rFonts w:ascii="Arial" w:eastAsia="Calibri" w:hAnsi="Arial" w:cs="Arial"/>
          <w:b w:val="0"/>
          <w:sz w:val="22"/>
          <w:szCs w:val="22"/>
        </w:rPr>
        <w:t>rednictwem formularza “Wy</w:t>
      </w:r>
      <w:r w:rsidRPr="00AD04DD">
        <w:rPr>
          <w:rFonts w:ascii="Arial" w:eastAsia="Arial" w:hAnsi="Arial" w:cs="Arial"/>
          <w:b w:val="0"/>
          <w:sz w:val="22"/>
          <w:szCs w:val="22"/>
        </w:rPr>
        <w:t>ś</w:t>
      </w:r>
      <w:r w:rsidRPr="00AD04DD">
        <w:rPr>
          <w:rFonts w:ascii="Arial" w:eastAsia="Calibri" w:hAnsi="Arial" w:cs="Arial"/>
          <w:b w:val="0"/>
          <w:sz w:val="22"/>
          <w:szCs w:val="22"/>
        </w:rPr>
        <w:t>lij wiadomo</w:t>
      </w:r>
      <w:r w:rsidRPr="00AD04DD">
        <w:rPr>
          <w:rFonts w:ascii="Arial" w:eastAsia="Arial" w:hAnsi="Arial" w:cs="Arial"/>
          <w:b w:val="0"/>
          <w:sz w:val="22"/>
          <w:szCs w:val="22"/>
        </w:rPr>
        <w:t>ść</w:t>
      </w:r>
      <w:r w:rsidRPr="00AD04DD">
        <w:rPr>
          <w:rFonts w:ascii="Arial" w:eastAsia="Calibri" w:hAnsi="Arial" w:cs="Arial"/>
          <w:b w:val="0"/>
          <w:sz w:val="22"/>
          <w:szCs w:val="22"/>
        </w:rPr>
        <w:t xml:space="preserve"> do zamawiaj</w:t>
      </w:r>
      <w:r w:rsidRPr="00AD04DD">
        <w:rPr>
          <w:rFonts w:ascii="Arial" w:eastAsia="Arial" w:hAnsi="Arial" w:cs="Arial"/>
          <w:b w:val="0"/>
          <w:sz w:val="22"/>
          <w:szCs w:val="22"/>
        </w:rPr>
        <w:t>ą</w:t>
      </w:r>
      <w:r w:rsidRPr="00AD04DD">
        <w:rPr>
          <w:rFonts w:ascii="Arial" w:eastAsia="Calibri" w:hAnsi="Arial" w:cs="Arial"/>
          <w:b w:val="0"/>
          <w:sz w:val="22"/>
          <w:szCs w:val="22"/>
        </w:rPr>
        <w:t>cego”, nie za po</w:t>
      </w:r>
      <w:r w:rsidRPr="00AD04DD">
        <w:rPr>
          <w:rFonts w:ascii="Arial" w:eastAsia="Arial" w:hAnsi="Arial" w:cs="Arial"/>
          <w:b w:val="0"/>
          <w:sz w:val="22"/>
          <w:szCs w:val="22"/>
        </w:rPr>
        <w:t>ś</w:t>
      </w:r>
      <w:r w:rsidRPr="00AD04DD">
        <w:rPr>
          <w:rFonts w:ascii="Arial" w:eastAsia="Calibri" w:hAnsi="Arial" w:cs="Arial"/>
          <w:b w:val="0"/>
          <w:sz w:val="22"/>
          <w:szCs w:val="22"/>
        </w:rPr>
        <w:t>rednictwem adresu email.</w:t>
      </w:r>
    </w:p>
    <w:p w:rsidR="0048578D" w:rsidRPr="00AD04DD" w:rsidRDefault="0048578D" w:rsidP="0048578D">
      <w:pPr>
        <w:tabs>
          <w:tab w:val="left" w:pos="720"/>
        </w:tabs>
        <w:spacing w:line="276" w:lineRule="auto"/>
        <w:ind w:right="20"/>
        <w:jc w:val="both"/>
        <w:rPr>
          <w:rFonts w:ascii="Arial" w:eastAsia="Calibri" w:hAnsi="Arial" w:cs="Arial"/>
          <w:b w:val="0"/>
          <w:sz w:val="22"/>
          <w:szCs w:val="22"/>
        </w:rPr>
      </w:pPr>
    </w:p>
    <w:p w:rsidR="0048578D" w:rsidRPr="00AD04DD" w:rsidRDefault="0048578D" w:rsidP="0048578D">
      <w:pPr>
        <w:numPr>
          <w:ilvl w:val="0"/>
          <w:numId w:val="22"/>
        </w:numPr>
        <w:tabs>
          <w:tab w:val="left" w:pos="720"/>
        </w:tabs>
        <w:spacing w:line="276" w:lineRule="auto"/>
        <w:ind w:left="360" w:hanging="360"/>
        <w:jc w:val="both"/>
        <w:rPr>
          <w:rFonts w:ascii="Arial" w:eastAsia="Calibri" w:hAnsi="Arial" w:cs="Arial"/>
          <w:b w:val="0"/>
          <w:sz w:val="22"/>
          <w:szCs w:val="22"/>
        </w:rPr>
      </w:pPr>
      <w:r w:rsidRPr="00AD04DD">
        <w:rPr>
          <w:rFonts w:ascii="Arial" w:eastAsia="Calibri" w:hAnsi="Arial" w:cs="Arial"/>
          <w:b w:val="0"/>
          <w:sz w:val="22"/>
          <w:szCs w:val="22"/>
        </w:rPr>
        <w:t xml:space="preserve"> Osob</w:t>
      </w:r>
      <w:r w:rsidRPr="00AD04DD">
        <w:rPr>
          <w:rFonts w:ascii="Arial" w:eastAsia="Arial" w:hAnsi="Arial" w:cs="Arial"/>
          <w:b w:val="0"/>
          <w:sz w:val="22"/>
          <w:szCs w:val="22"/>
        </w:rPr>
        <w:t>ą</w:t>
      </w:r>
      <w:r w:rsidRPr="00AD04DD">
        <w:rPr>
          <w:rFonts w:ascii="Arial" w:eastAsia="Calibri" w:hAnsi="Arial" w:cs="Arial"/>
          <w:b w:val="0"/>
          <w:sz w:val="22"/>
          <w:szCs w:val="22"/>
        </w:rPr>
        <w:t xml:space="preserve"> sk</w:t>
      </w:r>
      <w:r w:rsidRPr="00AD04DD">
        <w:rPr>
          <w:rFonts w:ascii="Arial" w:eastAsia="Arial" w:hAnsi="Arial" w:cs="Arial"/>
          <w:b w:val="0"/>
          <w:sz w:val="22"/>
          <w:szCs w:val="22"/>
        </w:rPr>
        <w:t>ł</w:t>
      </w:r>
      <w:r w:rsidRPr="00AD04DD">
        <w:rPr>
          <w:rFonts w:ascii="Arial" w:eastAsia="Calibri" w:hAnsi="Arial" w:cs="Arial"/>
          <w:b w:val="0"/>
          <w:sz w:val="22"/>
          <w:szCs w:val="22"/>
        </w:rPr>
        <w:t>adaj</w:t>
      </w:r>
      <w:r w:rsidRPr="00AD04DD">
        <w:rPr>
          <w:rFonts w:ascii="Arial" w:eastAsia="Arial" w:hAnsi="Arial" w:cs="Arial"/>
          <w:b w:val="0"/>
          <w:sz w:val="22"/>
          <w:szCs w:val="22"/>
        </w:rPr>
        <w:t>ą</w:t>
      </w:r>
      <w:r w:rsidRPr="00AD04DD">
        <w:rPr>
          <w:rFonts w:ascii="Arial" w:eastAsia="Calibri" w:hAnsi="Arial" w:cs="Arial"/>
          <w:b w:val="0"/>
          <w:sz w:val="22"/>
          <w:szCs w:val="22"/>
        </w:rPr>
        <w:t>c</w:t>
      </w:r>
      <w:r w:rsidRPr="00AD04DD">
        <w:rPr>
          <w:rFonts w:ascii="Arial" w:eastAsia="Arial" w:hAnsi="Arial" w:cs="Arial"/>
          <w:b w:val="0"/>
          <w:sz w:val="22"/>
          <w:szCs w:val="22"/>
        </w:rPr>
        <w:t>ą</w:t>
      </w:r>
      <w:r w:rsidRPr="00AD04DD">
        <w:rPr>
          <w:rFonts w:ascii="Arial" w:eastAsia="Calibri" w:hAnsi="Arial" w:cs="Arial"/>
          <w:b w:val="0"/>
          <w:sz w:val="22"/>
          <w:szCs w:val="22"/>
        </w:rPr>
        <w:t xml:space="preserve"> ofert</w:t>
      </w:r>
      <w:r w:rsidRPr="00AD04DD">
        <w:rPr>
          <w:rFonts w:ascii="Arial" w:eastAsia="Arial" w:hAnsi="Arial" w:cs="Arial"/>
          <w:b w:val="0"/>
          <w:sz w:val="22"/>
          <w:szCs w:val="22"/>
        </w:rPr>
        <w:t>ę</w:t>
      </w:r>
      <w:r>
        <w:rPr>
          <w:rFonts w:ascii="Arial" w:eastAsia="Arial" w:hAnsi="Arial" w:cs="Arial"/>
          <w:b w:val="0"/>
          <w:sz w:val="22"/>
          <w:szCs w:val="22"/>
        </w:rPr>
        <w:t>/wniosek</w:t>
      </w:r>
      <w:r w:rsidRPr="00AD04DD">
        <w:rPr>
          <w:rFonts w:ascii="Arial" w:eastAsia="Calibri" w:hAnsi="Arial" w:cs="Arial"/>
          <w:b w:val="0"/>
          <w:sz w:val="22"/>
          <w:szCs w:val="22"/>
        </w:rPr>
        <w:t xml:space="preserve"> powinna by</w:t>
      </w:r>
      <w:r w:rsidRPr="00AD04DD">
        <w:rPr>
          <w:rFonts w:ascii="Arial" w:eastAsia="Arial" w:hAnsi="Arial" w:cs="Arial"/>
          <w:b w:val="0"/>
          <w:sz w:val="22"/>
          <w:szCs w:val="22"/>
        </w:rPr>
        <w:t>ć</w:t>
      </w:r>
      <w:r w:rsidRPr="00AD04DD">
        <w:rPr>
          <w:rFonts w:ascii="Arial" w:eastAsia="Calibri" w:hAnsi="Arial" w:cs="Arial"/>
          <w:b w:val="0"/>
          <w:sz w:val="22"/>
          <w:szCs w:val="22"/>
        </w:rPr>
        <w:t xml:space="preserve"> osoba kontaktowa podawana </w:t>
      </w:r>
      <w:r w:rsidRPr="00AD04DD">
        <w:rPr>
          <w:rFonts w:ascii="Arial" w:eastAsia="Calibri" w:hAnsi="Arial" w:cs="Arial"/>
          <w:b w:val="0"/>
          <w:sz w:val="22"/>
          <w:szCs w:val="22"/>
        </w:rPr>
        <w:br/>
        <w:t>w dokumentacji.</w:t>
      </w:r>
    </w:p>
    <w:p w:rsidR="0048578D" w:rsidRPr="00AD04DD" w:rsidRDefault="0048578D" w:rsidP="0048578D">
      <w:pPr>
        <w:tabs>
          <w:tab w:val="left" w:pos="720"/>
        </w:tabs>
        <w:spacing w:line="276" w:lineRule="auto"/>
        <w:jc w:val="both"/>
        <w:rPr>
          <w:rFonts w:ascii="Arial" w:eastAsia="Calibri" w:hAnsi="Arial" w:cs="Arial"/>
          <w:b w:val="0"/>
          <w:sz w:val="22"/>
          <w:szCs w:val="22"/>
        </w:rPr>
      </w:pPr>
    </w:p>
    <w:p w:rsidR="0048578D" w:rsidRPr="00AD04DD" w:rsidRDefault="0048578D" w:rsidP="0048578D">
      <w:pPr>
        <w:numPr>
          <w:ilvl w:val="0"/>
          <w:numId w:val="22"/>
        </w:numPr>
        <w:tabs>
          <w:tab w:val="left" w:pos="720"/>
        </w:tabs>
        <w:spacing w:line="276" w:lineRule="auto"/>
        <w:ind w:left="360" w:right="20" w:hanging="360"/>
        <w:jc w:val="both"/>
        <w:rPr>
          <w:rFonts w:ascii="Arial" w:eastAsia="Calibri" w:hAnsi="Arial" w:cs="Arial"/>
          <w:b w:val="0"/>
          <w:sz w:val="22"/>
          <w:szCs w:val="22"/>
        </w:rPr>
      </w:pPr>
      <w:r w:rsidRPr="00AD04DD">
        <w:rPr>
          <w:rFonts w:ascii="Arial" w:eastAsia="Calibri" w:hAnsi="Arial" w:cs="Arial"/>
          <w:b w:val="0"/>
          <w:sz w:val="22"/>
          <w:szCs w:val="22"/>
        </w:rPr>
        <w:t xml:space="preserve"> Wniosek </w:t>
      </w:r>
      <w:r>
        <w:rPr>
          <w:rFonts w:ascii="Arial" w:hAnsi="Arial" w:cs="Arial"/>
          <w:b w:val="0"/>
          <w:bCs/>
          <w:sz w:val="22"/>
          <w:szCs w:val="22"/>
        </w:rPr>
        <w:t>o dopuszczenie do udziału w postępowaniu</w:t>
      </w:r>
      <w:r w:rsidRPr="00C91D5C">
        <w:rPr>
          <w:rFonts w:ascii="Arial" w:hAnsi="Arial" w:cs="Arial"/>
          <w:b w:val="0"/>
          <w:bCs/>
          <w:sz w:val="22"/>
          <w:szCs w:val="22"/>
        </w:rPr>
        <w:t xml:space="preserve"> </w:t>
      </w:r>
      <w:r w:rsidRPr="00AD04DD">
        <w:rPr>
          <w:rFonts w:ascii="Arial" w:eastAsia="Calibri" w:hAnsi="Arial" w:cs="Arial"/>
          <w:b w:val="0"/>
          <w:sz w:val="22"/>
          <w:szCs w:val="22"/>
        </w:rPr>
        <w:t>nale</w:t>
      </w:r>
      <w:r w:rsidRPr="00AD04DD">
        <w:rPr>
          <w:rFonts w:ascii="Arial" w:eastAsia="Arial" w:hAnsi="Arial" w:cs="Arial"/>
          <w:b w:val="0"/>
          <w:sz w:val="22"/>
          <w:szCs w:val="22"/>
        </w:rPr>
        <w:t>ż</w:t>
      </w:r>
      <w:r w:rsidRPr="00AD04DD">
        <w:rPr>
          <w:rFonts w:ascii="Arial" w:eastAsia="Calibri" w:hAnsi="Arial" w:cs="Arial"/>
          <w:b w:val="0"/>
          <w:sz w:val="22"/>
          <w:szCs w:val="22"/>
        </w:rPr>
        <w:t>y przygotowa</w:t>
      </w:r>
      <w:r w:rsidRPr="00AD04DD">
        <w:rPr>
          <w:rFonts w:ascii="Arial" w:eastAsia="Arial" w:hAnsi="Arial" w:cs="Arial"/>
          <w:b w:val="0"/>
          <w:sz w:val="22"/>
          <w:szCs w:val="22"/>
        </w:rPr>
        <w:t>ć</w:t>
      </w:r>
      <w:r w:rsidRPr="00AD04DD">
        <w:rPr>
          <w:rFonts w:ascii="Arial" w:eastAsia="Calibri" w:hAnsi="Arial" w:cs="Arial"/>
          <w:b w:val="0"/>
          <w:sz w:val="22"/>
          <w:szCs w:val="22"/>
        </w:rPr>
        <w:t xml:space="preserve"> </w:t>
      </w:r>
      <w:r>
        <w:rPr>
          <w:rFonts w:ascii="Arial" w:eastAsia="Calibri" w:hAnsi="Arial" w:cs="Arial"/>
          <w:b w:val="0"/>
          <w:sz w:val="22"/>
          <w:szCs w:val="22"/>
        </w:rPr>
        <w:br/>
      </w:r>
      <w:r w:rsidRPr="00AD04DD">
        <w:rPr>
          <w:rFonts w:ascii="Arial" w:eastAsia="Calibri" w:hAnsi="Arial" w:cs="Arial"/>
          <w:b w:val="0"/>
          <w:sz w:val="22"/>
          <w:szCs w:val="22"/>
        </w:rPr>
        <w:t>z nale</w:t>
      </w:r>
      <w:r w:rsidRPr="00AD04DD">
        <w:rPr>
          <w:rFonts w:ascii="Arial" w:eastAsia="Arial" w:hAnsi="Arial" w:cs="Arial"/>
          <w:b w:val="0"/>
          <w:sz w:val="22"/>
          <w:szCs w:val="22"/>
        </w:rPr>
        <w:t>ż</w:t>
      </w:r>
      <w:r w:rsidRPr="00AD04DD">
        <w:rPr>
          <w:rFonts w:ascii="Arial" w:eastAsia="Calibri" w:hAnsi="Arial" w:cs="Arial"/>
          <w:b w:val="0"/>
          <w:sz w:val="22"/>
          <w:szCs w:val="22"/>
        </w:rPr>
        <w:t>yt</w:t>
      </w:r>
      <w:r w:rsidRPr="00AD04DD">
        <w:rPr>
          <w:rFonts w:ascii="Arial" w:eastAsia="Arial" w:hAnsi="Arial" w:cs="Arial"/>
          <w:b w:val="0"/>
          <w:sz w:val="22"/>
          <w:szCs w:val="22"/>
        </w:rPr>
        <w:t>ą</w:t>
      </w:r>
      <w:r w:rsidRPr="00AD04DD">
        <w:rPr>
          <w:rFonts w:ascii="Arial" w:eastAsia="Calibri" w:hAnsi="Arial" w:cs="Arial"/>
          <w:b w:val="0"/>
          <w:sz w:val="22"/>
          <w:szCs w:val="22"/>
        </w:rPr>
        <w:t xml:space="preserve"> staranno</w:t>
      </w:r>
      <w:r w:rsidRPr="00AD04DD">
        <w:rPr>
          <w:rFonts w:ascii="Arial" w:eastAsia="Arial" w:hAnsi="Arial" w:cs="Arial"/>
          <w:b w:val="0"/>
          <w:sz w:val="22"/>
          <w:szCs w:val="22"/>
        </w:rPr>
        <w:t>ś</w:t>
      </w:r>
      <w:r w:rsidRPr="00AD04DD">
        <w:rPr>
          <w:rFonts w:ascii="Arial" w:eastAsia="Calibri" w:hAnsi="Arial" w:cs="Arial"/>
          <w:b w:val="0"/>
          <w:sz w:val="22"/>
          <w:szCs w:val="22"/>
        </w:rPr>
        <w:t>ci</w:t>
      </w:r>
      <w:r w:rsidRPr="00AD04DD">
        <w:rPr>
          <w:rFonts w:ascii="Arial" w:eastAsia="Arial" w:hAnsi="Arial" w:cs="Arial"/>
          <w:b w:val="0"/>
          <w:sz w:val="22"/>
          <w:szCs w:val="22"/>
        </w:rPr>
        <w:t>ą</w:t>
      </w:r>
      <w:r w:rsidRPr="00AD04DD">
        <w:rPr>
          <w:rFonts w:ascii="Arial" w:eastAsia="Calibri" w:hAnsi="Arial" w:cs="Arial"/>
          <w:b w:val="0"/>
          <w:sz w:val="22"/>
          <w:szCs w:val="22"/>
        </w:rPr>
        <w:t xml:space="preserve"> dla podmiotu ubiegaj</w:t>
      </w:r>
      <w:r w:rsidRPr="00AD04DD">
        <w:rPr>
          <w:rFonts w:ascii="Arial" w:eastAsia="Arial" w:hAnsi="Arial" w:cs="Arial"/>
          <w:b w:val="0"/>
          <w:sz w:val="22"/>
          <w:szCs w:val="22"/>
        </w:rPr>
        <w:t>ą</w:t>
      </w:r>
      <w:r w:rsidRPr="00AD04DD">
        <w:rPr>
          <w:rFonts w:ascii="Arial" w:eastAsia="Calibri" w:hAnsi="Arial" w:cs="Arial"/>
          <w:b w:val="0"/>
          <w:sz w:val="22"/>
          <w:szCs w:val="22"/>
        </w:rPr>
        <w:t>cego si</w:t>
      </w:r>
      <w:r w:rsidRPr="00AD04DD">
        <w:rPr>
          <w:rFonts w:ascii="Arial" w:eastAsia="Arial" w:hAnsi="Arial" w:cs="Arial"/>
          <w:b w:val="0"/>
          <w:sz w:val="22"/>
          <w:szCs w:val="22"/>
        </w:rPr>
        <w:t>ę</w:t>
      </w:r>
      <w:r w:rsidRPr="00AD04DD">
        <w:rPr>
          <w:rFonts w:ascii="Arial" w:eastAsia="Calibri" w:hAnsi="Arial" w:cs="Arial"/>
          <w:b w:val="0"/>
          <w:sz w:val="22"/>
          <w:szCs w:val="22"/>
        </w:rPr>
        <w:t xml:space="preserve"> o udzielenie zamówienia publicznego i zachowaniem odpowiedniego odst</w:t>
      </w:r>
      <w:r w:rsidRPr="00AD04DD">
        <w:rPr>
          <w:rFonts w:ascii="Arial" w:eastAsia="Arial" w:hAnsi="Arial" w:cs="Arial"/>
          <w:b w:val="0"/>
          <w:sz w:val="22"/>
          <w:szCs w:val="22"/>
        </w:rPr>
        <w:t>ę</w:t>
      </w:r>
      <w:r w:rsidRPr="00AD04DD">
        <w:rPr>
          <w:rFonts w:ascii="Arial" w:eastAsia="Calibri" w:hAnsi="Arial" w:cs="Arial"/>
          <w:b w:val="0"/>
          <w:sz w:val="22"/>
          <w:szCs w:val="22"/>
        </w:rPr>
        <w:t>pu czasu do zako</w:t>
      </w:r>
      <w:r w:rsidRPr="00AD04DD">
        <w:rPr>
          <w:rFonts w:ascii="Arial" w:eastAsia="Arial" w:hAnsi="Arial" w:cs="Arial"/>
          <w:b w:val="0"/>
          <w:sz w:val="22"/>
          <w:szCs w:val="22"/>
        </w:rPr>
        <w:t>ń</w:t>
      </w:r>
      <w:r w:rsidRPr="00AD04DD">
        <w:rPr>
          <w:rFonts w:ascii="Arial" w:eastAsia="Calibri" w:hAnsi="Arial" w:cs="Arial"/>
          <w:b w:val="0"/>
          <w:sz w:val="22"/>
          <w:szCs w:val="22"/>
        </w:rPr>
        <w:t>czenia przyjmowania wniosków. Sugerujemy z</w:t>
      </w:r>
      <w:r w:rsidRPr="00AD04DD">
        <w:rPr>
          <w:rFonts w:ascii="Arial" w:eastAsia="Arial" w:hAnsi="Arial" w:cs="Arial"/>
          <w:b w:val="0"/>
          <w:sz w:val="22"/>
          <w:szCs w:val="22"/>
        </w:rPr>
        <w:t>ł</w:t>
      </w:r>
      <w:r w:rsidRPr="00AD04DD">
        <w:rPr>
          <w:rFonts w:ascii="Arial" w:eastAsia="Calibri" w:hAnsi="Arial" w:cs="Arial"/>
          <w:b w:val="0"/>
          <w:sz w:val="22"/>
          <w:szCs w:val="22"/>
        </w:rPr>
        <w:t>o</w:t>
      </w:r>
      <w:r w:rsidRPr="00AD04DD">
        <w:rPr>
          <w:rFonts w:ascii="Arial" w:eastAsia="Arial" w:hAnsi="Arial" w:cs="Arial"/>
          <w:b w:val="0"/>
          <w:sz w:val="22"/>
          <w:szCs w:val="22"/>
        </w:rPr>
        <w:t>ż</w:t>
      </w:r>
      <w:r w:rsidRPr="00AD04DD">
        <w:rPr>
          <w:rFonts w:ascii="Arial" w:eastAsia="Calibri" w:hAnsi="Arial" w:cs="Arial"/>
          <w:b w:val="0"/>
          <w:sz w:val="22"/>
          <w:szCs w:val="22"/>
        </w:rPr>
        <w:t>enie oferty</w:t>
      </w:r>
      <w:r>
        <w:rPr>
          <w:rFonts w:ascii="Arial" w:eastAsia="Calibri" w:hAnsi="Arial" w:cs="Arial"/>
          <w:b w:val="0"/>
          <w:sz w:val="22"/>
          <w:szCs w:val="22"/>
        </w:rPr>
        <w:t>/wniosku</w:t>
      </w:r>
      <w:r w:rsidRPr="00AD04DD">
        <w:rPr>
          <w:rFonts w:ascii="Arial" w:eastAsia="Calibri" w:hAnsi="Arial" w:cs="Arial"/>
          <w:b w:val="0"/>
          <w:sz w:val="22"/>
          <w:szCs w:val="22"/>
        </w:rPr>
        <w:t xml:space="preserve"> na 24 godziny przed terminem sk</w:t>
      </w:r>
      <w:r w:rsidRPr="00AD04DD">
        <w:rPr>
          <w:rFonts w:ascii="Arial" w:eastAsia="Arial" w:hAnsi="Arial" w:cs="Arial"/>
          <w:b w:val="0"/>
          <w:sz w:val="22"/>
          <w:szCs w:val="22"/>
        </w:rPr>
        <w:t>ł</w:t>
      </w:r>
      <w:r w:rsidRPr="00AD04DD">
        <w:rPr>
          <w:rFonts w:ascii="Arial" w:eastAsia="Calibri" w:hAnsi="Arial" w:cs="Arial"/>
          <w:b w:val="0"/>
          <w:sz w:val="22"/>
          <w:szCs w:val="22"/>
        </w:rPr>
        <w:t>adania wniosków.</w:t>
      </w:r>
    </w:p>
    <w:p w:rsidR="0048578D" w:rsidRPr="00AD04DD" w:rsidRDefault="0048578D" w:rsidP="0048578D">
      <w:pPr>
        <w:tabs>
          <w:tab w:val="left" w:pos="720"/>
        </w:tabs>
        <w:spacing w:line="276" w:lineRule="auto"/>
        <w:ind w:right="20"/>
        <w:jc w:val="both"/>
        <w:rPr>
          <w:rFonts w:ascii="Arial" w:eastAsia="Calibri" w:hAnsi="Arial" w:cs="Arial"/>
          <w:b w:val="0"/>
          <w:sz w:val="22"/>
          <w:szCs w:val="22"/>
        </w:rPr>
      </w:pPr>
    </w:p>
    <w:p w:rsidR="0048578D" w:rsidRPr="00AD04DD" w:rsidRDefault="0048578D" w:rsidP="0048578D">
      <w:pPr>
        <w:numPr>
          <w:ilvl w:val="0"/>
          <w:numId w:val="22"/>
        </w:numPr>
        <w:tabs>
          <w:tab w:val="left" w:pos="720"/>
        </w:tabs>
        <w:spacing w:line="276" w:lineRule="auto"/>
        <w:ind w:left="360" w:hanging="360"/>
        <w:jc w:val="both"/>
        <w:rPr>
          <w:rFonts w:ascii="Arial" w:eastAsia="Calibri" w:hAnsi="Arial" w:cs="Arial"/>
          <w:b w:val="0"/>
          <w:sz w:val="22"/>
          <w:szCs w:val="22"/>
        </w:rPr>
      </w:pPr>
      <w:r w:rsidRPr="00AD04DD">
        <w:rPr>
          <w:rFonts w:ascii="Arial" w:eastAsia="Calibri" w:hAnsi="Arial" w:cs="Arial"/>
          <w:b w:val="0"/>
          <w:sz w:val="22"/>
          <w:szCs w:val="22"/>
        </w:rPr>
        <w:t xml:space="preserve"> Podczas podpisywania plików zaleca si</w:t>
      </w:r>
      <w:r w:rsidRPr="00AD04DD">
        <w:rPr>
          <w:rFonts w:ascii="Arial" w:eastAsia="Arial" w:hAnsi="Arial" w:cs="Arial"/>
          <w:b w:val="0"/>
          <w:sz w:val="22"/>
          <w:szCs w:val="22"/>
        </w:rPr>
        <w:t>ę</w:t>
      </w:r>
      <w:r w:rsidRPr="00AD04DD">
        <w:rPr>
          <w:rFonts w:ascii="Arial" w:eastAsia="Calibri" w:hAnsi="Arial" w:cs="Arial"/>
          <w:b w:val="0"/>
          <w:sz w:val="22"/>
          <w:szCs w:val="22"/>
        </w:rPr>
        <w:t xml:space="preserve"> stosowanie algorytmu skrótu SHA2 zamiast SHA1.</w:t>
      </w:r>
    </w:p>
    <w:p w:rsidR="0048578D" w:rsidRPr="00AD04DD" w:rsidRDefault="0048578D" w:rsidP="0048578D">
      <w:pPr>
        <w:tabs>
          <w:tab w:val="left" w:pos="720"/>
        </w:tabs>
        <w:spacing w:line="276" w:lineRule="auto"/>
        <w:jc w:val="both"/>
        <w:rPr>
          <w:rFonts w:ascii="Arial" w:eastAsia="Calibri" w:hAnsi="Arial" w:cs="Arial"/>
          <w:b w:val="0"/>
          <w:sz w:val="22"/>
          <w:szCs w:val="22"/>
        </w:rPr>
      </w:pPr>
    </w:p>
    <w:p w:rsidR="0048578D" w:rsidRPr="00AD04DD" w:rsidRDefault="0048578D" w:rsidP="0048578D">
      <w:pPr>
        <w:numPr>
          <w:ilvl w:val="0"/>
          <w:numId w:val="22"/>
        </w:numPr>
        <w:tabs>
          <w:tab w:val="left" w:pos="720"/>
        </w:tabs>
        <w:spacing w:line="276" w:lineRule="auto"/>
        <w:ind w:left="360" w:right="20" w:hanging="360"/>
        <w:jc w:val="both"/>
        <w:rPr>
          <w:rFonts w:ascii="Arial" w:eastAsia="Calibri" w:hAnsi="Arial" w:cs="Arial"/>
          <w:b w:val="0"/>
          <w:sz w:val="22"/>
          <w:szCs w:val="22"/>
        </w:rPr>
      </w:pPr>
      <w:r w:rsidRPr="00AD04DD">
        <w:rPr>
          <w:rFonts w:ascii="Arial" w:eastAsia="Calibri" w:hAnsi="Arial" w:cs="Arial"/>
          <w:b w:val="0"/>
          <w:sz w:val="22"/>
          <w:szCs w:val="22"/>
        </w:rPr>
        <w:t xml:space="preserve"> Je</w:t>
      </w:r>
      <w:r w:rsidRPr="00AD04DD">
        <w:rPr>
          <w:rFonts w:ascii="Arial" w:eastAsia="Arial" w:hAnsi="Arial" w:cs="Arial"/>
          <w:b w:val="0"/>
          <w:sz w:val="22"/>
          <w:szCs w:val="22"/>
        </w:rPr>
        <w:t>ś</w:t>
      </w:r>
      <w:r w:rsidRPr="00AD04DD">
        <w:rPr>
          <w:rFonts w:ascii="Arial" w:eastAsia="Calibri" w:hAnsi="Arial" w:cs="Arial"/>
          <w:b w:val="0"/>
          <w:sz w:val="22"/>
          <w:szCs w:val="22"/>
        </w:rPr>
        <w:t>li wykonawca pakuje dokumenty np. w plik ZIP zalecamy wcze</w:t>
      </w:r>
      <w:r w:rsidRPr="00AD04DD">
        <w:rPr>
          <w:rFonts w:ascii="Arial" w:eastAsia="Arial" w:hAnsi="Arial" w:cs="Arial"/>
          <w:b w:val="0"/>
          <w:sz w:val="22"/>
          <w:szCs w:val="22"/>
        </w:rPr>
        <w:t>ś</w:t>
      </w:r>
      <w:r w:rsidRPr="00AD04DD">
        <w:rPr>
          <w:rFonts w:ascii="Arial" w:eastAsia="Calibri" w:hAnsi="Arial" w:cs="Arial"/>
          <w:b w:val="0"/>
          <w:sz w:val="22"/>
          <w:szCs w:val="22"/>
        </w:rPr>
        <w:t>niejsze podpisanie ka</w:t>
      </w:r>
      <w:r w:rsidRPr="00AD04DD">
        <w:rPr>
          <w:rFonts w:ascii="Arial" w:eastAsia="Arial" w:hAnsi="Arial" w:cs="Arial"/>
          <w:b w:val="0"/>
          <w:sz w:val="22"/>
          <w:szCs w:val="22"/>
        </w:rPr>
        <w:t>ż</w:t>
      </w:r>
      <w:r w:rsidRPr="00AD04DD">
        <w:rPr>
          <w:rFonts w:ascii="Arial" w:eastAsia="Calibri" w:hAnsi="Arial" w:cs="Arial"/>
          <w:b w:val="0"/>
          <w:sz w:val="22"/>
          <w:szCs w:val="22"/>
        </w:rPr>
        <w:t>dego ze skompresowanych plików.</w:t>
      </w:r>
    </w:p>
    <w:p w:rsidR="0048578D" w:rsidRPr="00AD04DD" w:rsidRDefault="0048578D" w:rsidP="0048578D">
      <w:pPr>
        <w:tabs>
          <w:tab w:val="left" w:pos="720"/>
        </w:tabs>
        <w:spacing w:line="276" w:lineRule="auto"/>
        <w:ind w:right="20"/>
        <w:jc w:val="both"/>
        <w:rPr>
          <w:rFonts w:ascii="Arial" w:eastAsia="Calibri" w:hAnsi="Arial" w:cs="Arial"/>
          <w:b w:val="0"/>
          <w:sz w:val="22"/>
          <w:szCs w:val="22"/>
        </w:rPr>
      </w:pPr>
    </w:p>
    <w:p w:rsidR="0048578D" w:rsidRPr="00AD04DD" w:rsidRDefault="0048578D" w:rsidP="0048578D">
      <w:pPr>
        <w:numPr>
          <w:ilvl w:val="0"/>
          <w:numId w:val="22"/>
        </w:numPr>
        <w:tabs>
          <w:tab w:val="left" w:pos="720"/>
        </w:tabs>
        <w:spacing w:line="276" w:lineRule="auto"/>
        <w:ind w:left="360" w:hanging="360"/>
        <w:jc w:val="both"/>
        <w:rPr>
          <w:rFonts w:ascii="Arial" w:eastAsia="Calibri" w:hAnsi="Arial" w:cs="Arial"/>
          <w:b w:val="0"/>
          <w:sz w:val="22"/>
          <w:szCs w:val="22"/>
        </w:rPr>
      </w:pPr>
      <w:r w:rsidRPr="00AD04DD">
        <w:rPr>
          <w:rFonts w:ascii="Arial" w:eastAsia="Calibri" w:hAnsi="Arial" w:cs="Arial"/>
          <w:b w:val="0"/>
          <w:sz w:val="22"/>
          <w:szCs w:val="22"/>
        </w:rPr>
        <w:t xml:space="preserve"> Zamawiaj</w:t>
      </w:r>
      <w:r w:rsidRPr="00AD04DD">
        <w:rPr>
          <w:rFonts w:ascii="Arial" w:eastAsia="Arial" w:hAnsi="Arial" w:cs="Arial"/>
          <w:b w:val="0"/>
          <w:sz w:val="22"/>
          <w:szCs w:val="22"/>
        </w:rPr>
        <w:t>ą</w:t>
      </w:r>
      <w:r w:rsidRPr="00AD04DD">
        <w:rPr>
          <w:rFonts w:ascii="Arial" w:eastAsia="Calibri" w:hAnsi="Arial" w:cs="Arial"/>
          <w:b w:val="0"/>
          <w:sz w:val="22"/>
          <w:szCs w:val="22"/>
        </w:rPr>
        <w:t>cy rekomenduje wykorzystanie podpisu z kwalifikowanym znacznikiem czasu.</w:t>
      </w:r>
    </w:p>
    <w:p w:rsidR="0048578D" w:rsidRPr="00AD04DD" w:rsidRDefault="0048578D" w:rsidP="0048578D">
      <w:pPr>
        <w:tabs>
          <w:tab w:val="left" w:pos="720"/>
        </w:tabs>
        <w:spacing w:line="276" w:lineRule="auto"/>
        <w:jc w:val="both"/>
        <w:rPr>
          <w:rFonts w:ascii="Arial" w:eastAsia="Calibri" w:hAnsi="Arial" w:cs="Arial"/>
          <w:b w:val="0"/>
          <w:sz w:val="22"/>
          <w:szCs w:val="22"/>
        </w:rPr>
      </w:pPr>
    </w:p>
    <w:p w:rsidR="0048578D" w:rsidRPr="00AD04DD" w:rsidRDefault="0048578D" w:rsidP="0048578D">
      <w:pPr>
        <w:numPr>
          <w:ilvl w:val="0"/>
          <w:numId w:val="22"/>
        </w:numPr>
        <w:tabs>
          <w:tab w:val="left" w:pos="720"/>
        </w:tabs>
        <w:spacing w:line="276" w:lineRule="auto"/>
        <w:ind w:left="360" w:right="20" w:hanging="360"/>
        <w:jc w:val="both"/>
        <w:rPr>
          <w:rFonts w:ascii="Arial" w:eastAsia="Calibri" w:hAnsi="Arial" w:cs="Arial"/>
          <w:b w:val="0"/>
          <w:sz w:val="22"/>
          <w:szCs w:val="22"/>
        </w:rPr>
      </w:pPr>
      <w:r w:rsidRPr="00AD04DD">
        <w:rPr>
          <w:rFonts w:ascii="Arial" w:eastAsia="Calibri" w:hAnsi="Arial" w:cs="Arial"/>
          <w:b w:val="0"/>
          <w:sz w:val="22"/>
          <w:szCs w:val="22"/>
        </w:rPr>
        <w:t xml:space="preserve"> Zamawiaj</w:t>
      </w:r>
      <w:r w:rsidRPr="00AD04DD">
        <w:rPr>
          <w:rFonts w:ascii="Arial" w:eastAsia="Arial" w:hAnsi="Arial" w:cs="Arial"/>
          <w:b w:val="0"/>
          <w:sz w:val="22"/>
          <w:szCs w:val="22"/>
        </w:rPr>
        <w:t>ą</w:t>
      </w:r>
      <w:r w:rsidRPr="00AD04DD">
        <w:rPr>
          <w:rFonts w:ascii="Arial" w:eastAsia="Calibri" w:hAnsi="Arial" w:cs="Arial"/>
          <w:b w:val="0"/>
          <w:sz w:val="22"/>
          <w:szCs w:val="22"/>
        </w:rPr>
        <w:t xml:space="preserve">cy zaleca aby </w:t>
      </w:r>
      <w:r w:rsidRPr="00AD04DD">
        <w:rPr>
          <w:rFonts w:ascii="Arial" w:eastAsia="Calibri" w:hAnsi="Arial" w:cs="Arial"/>
          <w:b w:val="0"/>
          <w:sz w:val="22"/>
          <w:szCs w:val="22"/>
          <w:u w:val="single"/>
        </w:rPr>
        <w:t>nie</w:t>
      </w:r>
      <w:r w:rsidRPr="00AD04DD">
        <w:rPr>
          <w:rFonts w:ascii="Arial" w:eastAsia="Calibri" w:hAnsi="Arial" w:cs="Arial"/>
          <w:b w:val="0"/>
          <w:sz w:val="22"/>
          <w:szCs w:val="22"/>
        </w:rPr>
        <w:t xml:space="preserve"> wprowadza</w:t>
      </w:r>
      <w:r w:rsidRPr="00AD04DD">
        <w:rPr>
          <w:rFonts w:ascii="Arial" w:eastAsia="Arial" w:hAnsi="Arial" w:cs="Arial"/>
          <w:b w:val="0"/>
          <w:sz w:val="22"/>
          <w:szCs w:val="22"/>
        </w:rPr>
        <w:t>ć</w:t>
      </w:r>
      <w:r w:rsidRPr="00AD04DD">
        <w:rPr>
          <w:rFonts w:ascii="Arial" w:eastAsia="Calibri" w:hAnsi="Arial" w:cs="Arial"/>
          <w:b w:val="0"/>
          <w:sz w:val="22"/>
          <w:szCs w:val="22"/>
        </w:rPr>
        <w:t xml:space="preserve"> jakichkolwiek zmian w plikach po podpisaniu ich podpisem kwalifikowanym. Mo</w:t>
      </w:r>
      <w:r w:rsidRPr="00AD04DD">
        <w:rPr>
          <w:rFonts w:ascii="Arial" w:eastAsia="Arial" w:hAnsi="Arial" w:cs="Arial"/>
          <w:b w:val="0"/>
          <w:sz w:val="22"/>
          <w:szCs w:val="22"/>
        </w:rPr>
        <w:t>ż</w:t>
      </w:r>
      <w:r w:rsidRPr="00AD04DD">
        <w:rPr>
          <w:rFonts w:ascii="Arial" w:eastAsia="Calibri" w:hAnsi="Arial" w:cs="Arial"/>
          <w:b w:val="0"/>
          <w:sz w:val="22"/>
          <w:szCs w:val="22"/>
        </w:rPr>
        <w:t>e to skutkowa</w:t>
      </w:r>
      <w:r w:rsidRPr="00AD04DD">
        <w:rPr>
          <w:rFonts w:ascii="Arial" w:eastAsia="Arial" w:hAnsi="Arial" w:cs="Arial"/>
          <w:b w:val="0"/>
          <w:sz w:val="22"/>
          <w:szCs w:val="22"/>
        </w:rPr>
        <w:t>ć</w:t>
      </w:r>
      <w:r w:rsidRPr="00AD04DD">
        <w:rPr>
          <w:rFonts w:ascii="Arial" w:eastAsia="Calibri" w:hAnsi="Arial" w:cs="Arial"/>
          <w:b w:val="0"/>
          <w:sz w:val="22"/>
          <w:szCs w:val="22"/>
        </w:rPr>
        <w:t xml:space="preserve"> naruszeniem integralno</w:t>
      </w:r>
      <w:r w:rsidRPr="00AD04DD">
        <w:rPr>
          <w:rFonts w:ascii="Arial" w:eastAsia="Arial" w:hAnsi="Arial" w:cs="Arial"/>
          <w:b w:val="0"/>
          <w:sz w:val="22"/>
          <w:szCs w:val="22"/>
        </w:rPr>
        <w:t>ś</w:t>
      </w:r>
      <w:r w:rsidRPr="00AD04DD">
        <w:rPr>
          <w:rFonts w:ascii="Arial" w:eastAsia="Calibri" w:hAnsi="Arial" w:cs="Arial"/>
          <w:b w:val="0"/>
          <w:sz w:val="22"/>
          <w:szCs w:val="22"/>
        </w:rPr>
        <w:t>ci plików co równowa</w:t>
      </w:r>
      <w:r w:rsidRPr="00AD04DD">
        <w:rPr>
          <w:rFonts w:ascii="Arial" w:eastAsia="Arial" w:hAnsi="Arial" w:cs="Arial"/>
          <w:b w:val="0"/>
          <w:sz w:val="22"/>
          <w:szCs w:val="22"/>
        </w:rPr>
        <w:t>ż</w:t>
      </w:r>
      <w:r w:rsidRPr="00AD04DD">
        <w:rPr>
          <w:rFonts w:ascii="Arial" w:eastAsia="Calibri" w:hAnsi="Arial" w:cs="Arial"/>
          <w:b w:val="0"/>
          <w:sz w:val="22"/>
          <w:szCs w:val="22"/>
        </w:rPr>
        <w:t>ne b</w:t>
      </w:r>
      <w:r w:rsidRPr="00AD04DD">
        <w:rPr>
          <w:rFonts w:ascii="Arial" w:eastAsia="Arial" w:hAnsi="Arial" w:cs="Arial"/>
          <w:b w:val="0"/>
          <w:sz w:val="22"/>
          <w:szCs w:val="22"/>
        </w:rPr>
        <w:t>ę</w:t>
      </w:r>
      <w:r w:rsidRPr="00AD04DD">
        <w:rPr>
          <w:rFonts w:ascii="Arial" w:eastAsia="Calibri" w:hAnsi="Arial" w:cs="Arial"/>
          <w:b w:val="0"/>
          <w:sz w:val="22"/>
          <w:szCs w:val="22"/>
        </w:rPr>
        <w:t>dzie z konieczno</w:t>
      </w:r>
      <w:r w:rsidRPr="00AD04DD">
        <w:rPr>
          <w:rFonts w:ascii="Arial" w:eastAsia="Arial" w:hAnsi="Arial" w:cs="Arial"/>
          <w:b w:val="0"/>
          <w:sz w:val="22"/>
          <w:szCs w:val="22"/>
        </w:rPr>
        <w:t>ś</w:t>
      </w:r>
      <w:r w:rsidRPr="00AD04DD">
        <w:rPr>
          <w:rFonts w:ascii="Arial" w:eastAsia="Calibri" w:hAnsi="Arial" w:cs="Arial"/>
          <w:b w:val="0"/>
          <w:sz w:val="22"/>
          <w:szCs w:val="22"/>
        </w:rPr>
        <w:t>ci</w:t>
      </w:r>
      <w:r w:rsidRPr="00AD04DD">
        <w:rPr>
          <w:rFonts w:ascii="Arial" w:eastAsia="Arial" w:hAnsi="Arial" w:cs="Arial"/>
          <w:b w:val="0"/>
          <w:sz w:val="22"/>
          <w:szCs w:val="22"/>
        </w:rPr>
        <w:t>ą</w:t>
      </w:r>
      <w:r w:rsidRPr="00AD04DD">
        <w:rPr>
          <w:rFonts w:ascii="Arial" w:eastAsia="Calibri" w:hAnsi="Arial" w:cs="Arial"/>
          <w:b w:val="0"/>
          <w:sz w:val="22"/>
          <w:szCs w:val="22"/>
        </w:rPr>
        <w:t xml:space="preserve"> odrzucenia oferty </w:t>
      </w:r>
      <w:r>
        <w:rPr>
          <w:rFonts w:ascii="Arial" w:eastAsia="Calibri" w:hAnsi="Arial" w:cs="Arial"/>
          <w:b w:val="0"/>
          <w:sz w:val="22"/>
          <w:szCs w:val="22"/>
        </w:rPr>
        <w:br/>
      </w:r>
      <w:r w:rsidRPr="00AD04DD">
        <w:rPr>
          <w:rFonts w:ascii="Arial" w:eastAsia="Calibri" w:hAnsi="Arial" w:cs="Arial"/>
          <w:b w:val="0"/>
          <w:sz w:val="22"/>
          <w:szCs w:val="22"/>
        </w:rPr>
        <w:t>w post</w:t>
      </w:r>
      <w:r w:rsidRPr="00AD04DD">
        <w:rPr>
          <w:rFonts w:ascii="Arial" w:eastAsia="Arial" w:hAnsi="Arial" w:cs="Arial"/>
          <w:b w:val="0"/>
          <w:sz w:val="22"/>
          <w:szCs w:val="22"/>
        </w:rPr>
        <w:t>ę</w:t>
      </w:r>
      <w:r w:rsidRPr="00AD04DD">
        <w:rPr>
          <w:rFonts w:ascii="Arial" w:eastAsia="Calibri" w:hAnsi="Arial" w:cs="Arial"/>
          <w:b w:val="0"/>
          <w:sz w:val="22"/>
          <w:szCs w:val="22"/>
        </w:rPr>
        <w:t>powaniu.</w:t>
      </w:r>
    </w:p>
    <w:p w:rsidR="0048578D" w:rsidRPr="00AD04DD" w:rsidRDefault="0048578D" w:rsidP="0048578D">
      <w:pPr>
        <w:tabs>
          <w:tab w:val="left" w:pos="720"/>
        </w:tabs>
        <w:spacing w:line="276" w:lineRule="auto"/>
        <w:ind w:right="20"/>
        <w:jc w:val="both"/>
        <w:rPr>
          <w:rFonts w:ascii="Arial" w:eastAsia="Calibri" w:hAnsi="Arial" w:cs="Arial"/>
          <w:b w:val="0"/>
          <w:sz w:val="22"/>
          <w:szCs w:val="22"/>
        </w:rPr>
      </w:pPr>
    </w:p>
    <w:p w:rsidR="0048578D" w:rsidRPr="00AD04DD" w:rsidRDefault="0048578D" w:rsidP="0048578D">
      <w:pPr>
        <w:pStyle w:val="pkt"/>
        <w:numPr>
          <w:ilvl w:val="0"/>
          <w:numId w:val="22"/>
        </w:numPr>
        <w:spacing w:before="0" w:after="0" w:line="276" w:lineRule="auto"/>
        <w:ind w:left="360" w:hanging="360"/>
        <w:rPr>
          <w:rFonts w:ascii="Arial" w:hAnsi="Arial" w:cs="Arial"/>
          <w:bCs/>
          <w:sz w:val="22"/>
          <w:szCs w:val="22"/>
        </w:rPr>
      </w:pPr>
      <w:r w:rsidRPr="00AD04DD">
        <w:rPr>
          <w:rFonts w:ascii="Arial" w:hAnsi="Arial" w:cs="Arial"/>
          <w:bCs/>
          <w:sz w:val="22"/>
          <w:szCs w:val="22"/>
        </w:rPr>
        <w:t xml:space="preserve"> </w:t>
      </w:r>
      <w:r w:rsidRPr="00AD04DD">
        <w:rPr>
          <w:rFonts w:ascii="Arial" w:hAnsi="Arial" w:cs="Arial"/>
          <w:b w:val="0"/>
          <w:sz w:val="22"/>
          <w:szCs w:val="22"/>
        </w:rPr>
        <w:t xml:space="preserve">W korespondencji związanej z niniejszym postępowaniem Wykonawcy powinni posługiwać się następującym znakiem postępowania: </w:t>
      </w:r>
      <w:r>
        <w:rPr>
          <w:rFonts w:ascii="Arial" w:hAnsi="Arial" w:cs="Arial"/>
          <w:sz w:val="22"/>
          <w:szCs w:val="22"/>
        </w:rPr>
        <w:t>1</w:t>
      </w:r>
      <w:r w:rsidRPr="00AD04DD">
        <w:rPr>
          <w:rFonts w:ascii="Arial" w:hAnsi="Arial" w:cs="Arial"/>
          <w:sz w:val="22"/>
          <w:szCs w:val="22"/>
        </w:rPr>
        <w:t>/ZP/2</w:t>
      </w:r>
      <w:r>
        <w:rPr>
          <w:rFonts w:ascii="Arial" w:hAnsi="Arial" w:cs="Arial"/>
          <w:sz w:val="22"/>
          <w:szCs w:val="22"/>
        </w:rPr>
        <w:t>6</w:t>
      </w:r>
      <w:r w:rsidRPr="00AD04DD">
        <w:rPr>
          <w:rFonts w:ascii="Arial" w:hAnsi="Arial" w:cs="Arial"/>
          <w:sz w:val="22"/>
          <w:szCs w:val="22"/>
        </w:rPr>
        <w:t>.</w:t>
      </w:r>
    </w:p>
    <w:p w:rsidR="0048578D" w:rsidRPr="00AD04DD" w:rsidRDefault="0048578D" w:rsidP="0048578D">
      <w:pPr>
        <w:pStyle w:val="pkt"/>
        <w:spacing w:before="0" w:after="0" w:line="276" w:lineRule="auto"/>
        <w:ind w:left="426" w:firstLine="0"/>
        <w:rPr>
          <w:rFonts w:ascii="Arial" w:hAnsi="Arial" w:cs="Arial"/>
          <w:bCs/>
          <w:sz w:val="22"/>
          <w:szCs w:val="22"/>
        </w:rPr>
      </w:pPr>
    </w:p>
    <w:p w:rsidR="0048578D" w:rsidRPr="00AD04DD" w:rsidRDefault="0048578D" w:rsidP="0048578D">
      <w:pPr>
        <w:pStyle w:val="pkt"/>
        <w:numPr>
          <w:ilvl w:val="0"/>
          <w:numId w:val="22"/>
        </w:numPr>
        <w:spacing w:before="0" w:after="0" w:line="276" w:lineRule="auto"/>
        <w:ind w:left="360" w:hanging="360"/>
        <w:rPr>
          <w:rFonts w:ascii="Arial" w:hAnsi="Arial" w:cs="Arial"/>
          <w:bCs/>
          <w:sz w:val="22"/>
          <w:szCs w:val="22"/>
        </w:rPr>
      </w:pPr>
      <w:r w:rsidRPr="00AD04DD">
        <w:rPr>
          <w:rFonts w:ascii="Arial" w:hAnsi="Arial" w:cs="Arial"/>
          <w:b w:val="0"/>
          <w:sz w:val="22"/>
          <w:szCs w:val="22"/>
        </w:rPr>
        <w:t xml:space="preserve"> Sposób sporządzenia podmiotowych środków dowodowych, przedmiotowych środków dowodowych oraz innych dokumentów lub oświadczeń  musi być zgody </w:t>
      </w:r>
      <w:r>
        <w:rPr>
          <w:rFonts w:ascii="Arial" w:hAnsi="Arial" w:cs="Arial"/>
          <w:b w:val="0"/>
          <w:sz w:val="22"/>
          <w:szCs w:val="22"/>
        </w:rPr>
        <w:br/>
      </w:r>
      <w:r w:rsidRPr="00AD04DD">
        <w:rPr>
          <w:rFonts w:ascii="Arial" w:hAnsi="Arial" w:cs="Arial"/>
          <w:b w:val="0"/>
          <w:sz w:val="22"/>
          <w:szCs w:val="22"/>
        </w:rPr>
        <w:t xml:space="preserve">z wymaganiami określonymi w rozporządzeniu rozporządzenia Prezesa Rady Ministrów z dnia 30 grudnia 2021 r. </w:t>
      </w:r>
      <w:r w:rsidRPr="00AD04DD">
        <w:rPr>
          <w:rFonts w:ascii="Arial" w:hAnsi="Arial" w:cs="Arial"/>
          <w:b w:val="0"/>
          <w:i/>
          <w:sz w:val="22"/>
          <w:szCs w:val="22"/>
        </w:rPr>
        <w:t xml:space="preserve">w sprawie sposobu sporządzania </w:t>
      </w:r>
      <w:r>
        <w:rPr>
          <w:rFonts w:ascii="Arial" w:hAnsi="Arial" w:cs="Arial"/>
          <w:b w:val="0"/>
          <w:i/>
          <w:sz w:val="22"/>
          <w:szCs w:val="22"/>
        </w:rPr>
        <w:br/>
      </w:r>
      <w:r w:rsidRPr="00AD04DD">
        <w:rPr>
          <w:rFonts w:ascii="Arial" w:hAnsi="Arial" w:cs="Arial"/>
          <w:b w:val="0"/>
          <w:i/>
          <w:sz w:val="22"/>
          <w:szCs w:val="22"/>
        </w:rPr>
        <w:t xml:space="preserve">i przekazywania informacji oraz wymagań technicznych dla dokumentów elektronicznych oraz środków komunikacji elektronicznej w postępowaniu </w:t>
      </w:r>
      <w:r>
        <w:rPr>
          <w:rFonts w:ascii="Arial" w:hAnsi="Arial" w:cs="Arial"/>
          <w:b w:val="0"/>
          <w:i/>
          <w:sz w:val="22"/>
          <w:szCs w:val="22"/>
        </w:rPr>
        <w:br/>
      </w:r>
      <w:r w:rsidRPr="00AD04DD">
        <w:rPr>
          <w:rFonts w:ascii="Arial" w:hAnsi="Arial" w:cs="Arial"/>
          <w:b w:val="0"/>
          <w:i/>
          <w:sz w:val="22"/>
          <w:szCs w:val="22"/>
        </w:rPr>
        <w:t>o udzielenie zamówienia publicznego lub konkursie.</w:t>
      </w:r>
    </w:p>
    <w:p w:rsidR="0048578D" w:rsidRPr="00AD04DD" w:rsidRDefault="0048578D" w:rsidP="0048578D">
      <w:pPr>
        <w:pStyle w:val="Akapitzlist"/>
        <w:rPr>
          <w:rFonts w:ascii="Arial" w:hAnsi="Arial" w:cs="Arial"/>
          <w:bCs/>
          <w:sz w:val="22"/>
          <w:szCs w:val="22"/>
        </w:rPr>
      </w:pPr>
    </w:p>
    <w:p w:rsidR="0048578D" w:rsidRPr="00AD04DD" w:rsidRDefault="0048578D" w:rsidP="0048578D">
      <w:pPr>
        <w:pStyle w:val="pkt"/>
        <w:numPr>
          <w:ilvl w:val="0"/>
          <w:numId w:val="22"/>
        </w:numPr>
        <w:spacing w:before="0" w:after="0" w:line="276" w:lineRule="auto"/>
        <w:ind w:left="360" w:hanging="360"/>
        <w:rPr>
          <w:rFonts w:ascii="Arial" w:hAnsi="Arial" w:cs="Arial"/>
          <w:bCs/>
          <w:sz w:val="22"/>
          <w:szCs w:val="22"/>
        </w:rPr>
      </w:pPr>
      <w:r w:rsidRPr="00AD04DD">
        <w:rPr>
          <w:rFonts w:ascii="Arial" w:hAnsi="Arial" w:cs="Arial"/>
          <w:b w:val="0"/>
          <w:bCs/>
          <w:sz w:val="22"/>
          <w:szCs w:val="22"/>
        </w:rPr>
        <w:t xml:space="preserve"> Wykonawca może zwrócić się do Zamawiającego z wnioskiem o wyjaśnienie treści Wniosku</w:t>
      </w:r>
      <w:r>
        <w:rPr>
          <w:rFonts w:ascii="Arial" w:hAnsi="Arial" w:cs="Arial"/>
          <w:b w:val="0"/>
          <w:bCs/>
          <w:sz w:val="22"/>
          <w:szCs w:val="22"/>
        </w:rPr>
        <w:t xml:space="preserve"> o dopuszczenie do udziału w postępowaniu</w:t>
      </w:r>
      <w:r w:rsidRPr="00AD04DD">
        <w:rPr>
          <w:rFonts w:ascii="Arial" w:hAnsi="Arial" w:cs="Arial"/>
          <w:b w:val="0"/>
          <w:bCs/>
          <w:sz w:val="22"/>
          <w:szCs w:val="22"/>
        </w:rPr>
        <w:t>.</w:t>
      </w:r>
    </w:p>
    <w:p w:rsidR="0048578D" w:rsidRPr="00AD04DD" w:rsidRDefault="0048578D" w:rsidP="0048578D">
      <w:pPr>
        <w:pStyle w:val="Akapitzlist"/>
        <w:rPr>
          <w:rFonts w:ascii="Arial" w:hAnsi="Arial" w:cs="Arial"/>
          <w:bCs/>
          <w:sz w:val="22"/>
          <w:szCs w:val="22"/>
        </w:rPr>
      </w:pPr>
    </w:p>
    <w:p w:rsidR="0048578D" w:rsidRPr="00C91D5C" w:rsidRDefault="0048578D" w:rsidP="0048578D">
      <w:pPr>
        <w:pStyle w:val="pkt"/>
        <w:numPr>
          <w:ilvl w:val="0"/>
          <w:numId w:val="22"/>
        </w:numPr>
        <w:spacing w:before="0" w:after="0" w:line="276" w:lineRule="auto"/>
        <w:ind w:left="360" w:hanging="360"/>
        <w:rPr>
          <w:rFonts w:ascii="Arial" w:hAnsi="Arial" w:cs="Arial"/>
          <w:bCs/>
          <w:sz w:val="22"/>
          <w:szCs w:val="22"/>
        </w:rPr>
      </w:pPr>
      <w:r w:rsidRPr="00AD04DD">
        <w:rPr>
          <w:rFonts w:ascii="Arial" w:hAnsi="Arial" w:cs="Arial"/>
          <w:b w:val="0"/>
          <w:bCs/>
          <w:sz w:val="22"/>
          <w:szCs w:val="22"/>
        </w:rPr>
        <w:t xml:space="preserve"> </w:t>
      </w:r>
      <w:r w:rsidRPr="00C91D5C">
        <w:rPr>
          <w:rFonts w:ascii="Arial" w:hAnsi="Arial" w:cs="Arial"/>
          <w:b w:val="0"/>
          <w:bCs/>
          <w:sz w:val="22"/>
          <w:szCs w:val="22"/>
        </w:rPr>
        <w:t>Zamawiający jest obowiązany udzielić wyjaśnień niezwłocznie, jednak nie później niż na 6 dni przed upływem terminu składania wniosków, pod warunkiem, że wniosek o wyjaśnienia treści Wniosku</w:t>
      </w:r>
      <w:r>
        <w:rPr>
          <w:rFonts w:ascii="Arial" w:hAnsi="Arial" w:cs="Arial"/>
          <w:b w:val="0"/>
          <w:bCs/>
          <w:sz w:val="22"/>
          <w:szCs w:val="22"/>
        </w:rPr>
        <w:t xml:space="preserve"> o dopuszczenie do udziału w postępowaniu</w:t>
      </w:r>
      <w:r w:rsidRPr="00C91D5C">
        <w:rPr>
          <w:rFonts w:ascii="Arial" w:hAnsi="Arial" w:cs="Arial"/>
          <w:b w:val="0"/>
          <w:bCs/>
          <w:sz w:val="22"/>
          <w:szCs w:val="22"/>
        </w:rPr>
        <w:t xml:space="preserve"> wpłynął do zamawiającego nie później niż na odpowiednio na 14 dni przed upływem terminu składania </w:t>
      </w:r>
      <w:r>
        <w:rPr>
          <w:rFonts w:ascii="Arial" w:hAnsi="Arial" w:cs="Arial"/>
          <w:b w:val="0"/>
          <w:bCs/>
          <w:sz w:val="22"/>
          <w:szCs w:val="22"/>
        </w:rPr>
        <w:t>wniosków</w:t>
      </w:r>
      <w:r w:rsidRPr="00C91D5C">
        <w:rPr>
          <w:rFonts w:ascii="Arial" w:hAnsi="Arial" w:cs="Arial"/>
          <w:b w:val="0"/>
          <w:bCs/>
          <w:sz w:val="22"/>
          <w:szCs w:val="22"/>
        </w:rPr>
        <w:t>.</w:t>
      </w:r>
    </w:p>
    <w:p w:rsidR="0048578D" w:rsidRPr="00AD04DD" w:rsidRDefault="0048578D" w:rsidP="0048578D">
      <w:pPr>
        <w:pStyle w:val="Akapitzlist"/>
        <w:rPr>
          <w:rFonts w:ascii="Arial" w:hAnsi="Arial" w:cs="Arial"/>
          <w:bCs/>
          <w:sz w:val="22"/>
          <w:szCs w:val="22"/>
        </w:rPr>
      </w:pPr>
    </w:p>
    <w:p w:rsidR="0048578D" w:rsidRPr="00AD04DD" w:rsidRDefault="0048578D" w:rsidP="0048578D">
      <w:pPr>
        <w:pStyle w:val="pkt"/>
        <w:numPr>
          <w:ilvl w:val="0"/>
          <w:numId w:val="22"/>
        </w:numPr>
        <w:spacing w:before="0" w:after="0" w:line="276" w:lineRule="auto"/>
        <w:ind w:left="360" w:hanging="360"/>
        <w:rPr>
          <w:rFonts w:ascii="Arial" w:hAnsi="Arial" w:cs="Arial"/>
          <w:bCs/>
          <w:sz w:val="22"/>
          <w:szCs w:val="22"/>
        </w:rPr>
      </w:pPr>
      <w:r w:rsidRPr="00AD04DD">
        <w:rPr>
          <w:rFonts w:ascii="Arial" w:hAnsi="Arial" w:cs="Arial"/>
          <w:b w:val="0"/>
          <w:bCs/>
          <w:sz w:val="22"/>
          <w:szCs w:val="22"/>
        </w:rPr>
        <w:t xml:space="preserve"> W przypadku, gdy wniosek o wyjaśnienie treści Wniosku </w:t>
      </w:r>
      <w:r>
        <w:rPr>
          <w:rFonts w:ascii="Arial" w:hAnsi="Arial" w:cs="Arial"/>
          <w:b w:val="0"/>
          <w:bCs/>
          <w:sz w:val="22"/>
          <w:szCs w:val="22"/>
        </w:rPr>
        <w:t>o dopuszczenie do udziału w postępowaniu</w:t>
      </w:r>
      <w:r w:rsidRPr="00C91D5C">
        <w:rPr>
          <w:rFonts w:ascii="Arial" w:hAnsi="Arial" w:cs="Arial"/>
          <w:b w:val="0"/>
          <w:bCs/>
          <w:sz w:val="22"/>
          <w:szCs w:val="22"/>
        </w:rPr>
        <w:t xml:space="preserve"> </w:t>
      </w:r>
      <w:r w:rsidRPr="00AD04DD">
        <w:rPr>
          <w:rFonts w:ascii="Arial" w:hAnsi="Arial" w:cs="Arial"/>
          <w:b w:val="0"/>
          <w:bCs/>
          <w:sz w:val="22"/>
          <w:szCs w:val="22"/>
        </w:rPr>
        <w:t xml:space="preserve">nie wpłynął w wymaganym terminie Zamawiający nie ma obowiązku udzielenia wyjaśnień oraz obowiązku przedłużania terminu składania </w:t>
      </w:r>
      <w:r>
        <w:rPr>
          <w:rFonts w:ascii="Arial" w:hAnsi="Arial" w:cs="Arial"/>
          <w:b w:val="0"/>
          <w:bCs/>
          <w:sz w:val="22"/>
          <w:szCs w:val="22"/>
        </w:rPr>
        <w:t>wniosków</w:t>
      </w:r>
      <w:r w:rsidRPr="00AD04DD">
        <w:rPr>
          <w:rFonts w:ascii="Arial" w:hAnsi="Arial" w:cs="Arial"/>
          <w:b w:val="0"/>
          <w:bCs/>
          <w:sz w:val="22"/>
          <w:szCs w:val="22"/>
        </w:rPr>
        <w:t>.</w:t>
      </w:r>
    </w:p>
    <w:p w:rsidR="0048578D" w:rsidRPr="00AD04DD" w:rsidRDefault="0048578D" w:rsidP="0048578D">
      <w:pPr>
        <w:pStyle w:val="Akapitzlist"/>
        <w:rPr>
          <w:rFonts w:ascii="Arial" w:hAnsi="Arial" w:cs="Arial"/>
          <w:bCs/>
          <w:sz w:val="22"/>
          <w:szCs w:val="22"/>
        </w:rPr>
      </w:pPr>
    </w:p>
    <w:p w:rsidR="0048578D" w:rsidRPr="00AD04DD" w:rsidRDefault="0048578D" w:rsidP="0048578D">
      <w:pPr>
        <w:pStyle w:val="pkt"/>
        <w:numPr>
          <w:ilvl w:val="0"/>
          <w:numId w:val="22"/>
        </w:numPr>
        <w:spacing w:before="0" w:after="0" w:line="276" w:lineRule="auto"/>
        <w:ind w:left="360" w:hanging="360"/>
        <w:rPr>
          <w:rFonts w:ascii="Arial" w:hAnsi="Arial" w:cs="Arial"/>
          <w:bCs/>
          <w:sz w:val="22"/>
          <w:szCs w:val="22"/>
        </w:rPr>
      </w:pPr>
      <w:r w:rsidRPr="00AD04DD">
        <w:rPr>
          <w:rFonts w:ascii="Arial" w:hAnsi="Arial" w:cs="Arial"/>
          <w:b w:val="0"/>
          <w:bCs/>
          <w:sz w:val="22"/>
          <w:szCs w:val="22"/>
        </w:rPr>
        <w:t xml:space="preserve"> Treść zapytań wraz z wyjaśnieniami, Zamawiający udostępnia bez ujawniania źródła zapytania, na stronie internetowej prowadzonego postępowania.</w:t>
      </w:r>
    </w:p>
    <w:p w:rsidR="0048578D" w:rsidRPr="00AD04DD" w:rsidRDefault="0048578D" w:rsidP="0048578D">
      <w:pPr>
        <w:pStyle w:val="Akapitzlist"/>
        <w:rPr>
          <w:rFonts w:ascii="Arial" w:hAnsi="Arial" w:cs="Arial"/>
          <w:bCs/>
          <w:sz w:val="22"/>
          <w:szCs w:val="22"/>
        </w:rPr>
      </w:pPr>
    </w:p>
    <w:p w:rsidR="0048578D" w:rsidRPr="00AD04DD" w:rsidRDefault="0048578D" w:rsidP="0048578D">
      <w:pPr>
        <w:pStyle w:val="pkt"/>
        <w:numPr>
          <w:ilvl w:val="0"/>
          <w:numId w:val="22"/>
        </w:numPr>
        <w:spacing w:before="0" w:after="0" w:line="276" w:lineRule="auto"/>
        <w:ind w:left="360" w:hanging="360"/>
        <w:rPr>
          <w:rFonts w:ascii="Arial" w:hAnsi="Arial" w:cs="Arial"/>
          <w:bCs/>
          <w:sz w:val="22"/>
          <w:szCs w:val="22"/>
        </w:rPr>
      </w:pPr>
      <w:r w:rsidRPr="00AD04DD">
        <w:rPr>
          <w:rFonts w:ascii="Arial" w:hAnsi="Arial" w:cs="Arial"/>
          <w:b w:val="0"/>
          <w:sz w:val="22"/>
          <w:szCs w:val="22"/>
        </w:rPr>
        <w:t xml:space="preserve"> W przypadku rozbieżności pomiędzy treścią niniejszej Opisu do złożenia wniosku, a treścią udzielonych odpowiedzi, jako obowiązującą należy przyjąć treść pisma zawierającego późniejsze oświadczenie Zamawiającego.</w:t>
      </w:r>
    </w:p>
    <w:p w:rsidR="00C91D5C" w:rsidRPr="00AD04DD" w:rsidRDefault="00C91D5C" w:rsidP="0048578D">
      <w:pPr>
        <w:tabs>
          <w:tab w:val="left" w:pos="720"/>
        </w:tabs>
        <w:spacing w:line="276" w:lineRule="auto"/>
        <w:ind w:right="20"/>
        <w:rPr>
          <w:rFonts w:ascii="Arial" w:hAnsi="Arial" w:cs="Arial"/>
          <w:b w:val="0"/>
          <w:color w:val="0070C0"/>
          <w:sz w:val="22"/>
          <w:szCs w:val="22"/>
        </w:rPr>
      </w:pPr>
    </w:p>
    <w:p w:rsidR="00CB57B3" w:rsidRPr="00AD04DD" w:rsidRDefault="00D51088"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D04DD">
        <w:rPr>
          <w:rFonts w:ascii="Arial" w:hAnsi="Arial" w:cs="Arial"/>
          <w:b/>
          <w:color w:val="C00000"/>
          <w:sz w:val="22"/>
          <w:szCs w:val="22"/>
        </w:rPr>
        <w:t>ROZDZIAŁ IX</w:t>
      </w:r>
    </w:p>
    <w:p w:rsidR="00CB57B3" w:rsidRPr="00AD04DD" w:rsidRDefault="00CB57B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D04DD">
        <w:rPr>
          <w:rFonts w:ascii="Arial" w:hAnsi="Arial" w:cs="Arial"/>
          <w:b/>
          <w:color w:val="C00000"/>
          <w:sz w:val="22"/>
          <w:szCs w:val="22"/>
        </w:rPr>
        <w:t>WYMAGANIA DOTYCZĄCE WADIUM</w:t>
      </w:r>
      <w:r w:rsidR="008462DB" w:rsidRPr="00AD04DD">
        <w:rPr>
          <w:rFonts w:ascii="Arial" w:hAnsi="Arial" w:cs="Arial"/>
          <w:b/>
          <w:color w:val="C00000"/>
          <w:sz w:val="22"/>
          <w:szCs w:val="22"/>
        </w:rPr>
        <w:t xml:space="preserve"> </w:t>
      </w:r>
    </w:p>
    <w:p w:rsidR="00CD2A21" w:rsidRPr="00AD04DD" w:rsidRDefault="00CD2A21" w:rsidP="00CD2A21">
      <w:pPr>
        <w:autoSpaceDE w:val="0"/>
        <w:autoSpaceDN w:val="0"/>
        <w:adjustRightInd w:val="0"/>
        <w:rPr>
          <w:rFonts w:eastAsiaTheme="minorHAnsi"/>
          <w:b w:val="0"/>
          <w:color w:val="000000"/>
          <w:sz w:val="22"/>
          <w:szCs w:val="22"/>
          <w:lang w:eastAsia="en-US"/>
        </w:rPr>
      </w:pPr>
    </w:p>
    <w:p w:rsidR="00E171C9" w:rsidRDefault="00E171C9" w:rsidP="00E171C9">
      <w:pPr>
        <w:autoSpaceDE w:val="0"/>
        <w:autoSpaceDN w:val="0"/>
        <w:adjustRightInd w:val="0"/>
        <w:rPr>
          <w:rFonts w:ascii="Arial" w:eastAsiaTheme="minorHAnsi" w:hAnsi="Arial" w:cs="Arial"/>
          <w:b w:val="0"/>
          <w:color w:val="000000"/>
          <w:lang w:eastAsia="en-US"/>
        </w:rPr>
      </w:pPr>
      <w:r w:rsidRPr="00CD2A21">
        <w:rPr>
          <w:rFonts w:ascii="Arial" w:eastAsiaTheme="minorHAnsi" w:hAnsi="Arial" w:cs="Arial"/>
          <w:b w:val="0"/>
          <w:color w:val="000000"/>
          <w:lang w:eastAsia="en-US"/>
        </w:rPr>
        <w:t xml:space="preserve">Zamawiający żąda wniesienia </w:t>
      </w:r>
      <w:r>
        <w:rPr>
          <w:rFonts w:ascii="Arial" w:eastAsiaTheme="minorHAnsi" w:hAnsi="Arial" w:cs="Arial"/>
          <w:b w:val="0"/>
          <w:color w:val="000000"/>
          <w:lang w:eastAsia="en-US"/>
        </w:rPr>
        <w:t>wadium w łącznej wysokości:</w:t>
      </w:r>
    </w:p>
    <w:p w:rsidR="00E171C9" w:rsidRPr="00004DF6" w:rsidRDefault="00E171C9" w:rsidP="00E171C9">
      <w:pPr>
        <w:autoSpaceDE w:val="0"/>
        <w:autoSpaceDN w:val="0"/>
        <w:adjustRightInd w:val="0"/>
        <w:rPr>
          <w:rFonts w:ascii="Arial" w:eastAsiaTheme="minorHAnsi" w:hAnsi="Arial" w:cs="Arial"/>
          <w:b w:val="0"/>
          <w:color w:val="000000"/>
          <w:lang w:eastAsia="en-US"/>
        </w:rPr>
      </w:pPr>
    </w:p>
    <w:p w:rsidR="00E171C9" w:rsidRPr="00E171C9" w:rsidRDefault="00E171C9" w:rsidP="00E171C9">
      <w:pPr>
        <w:autoSpaceDE w:val="0"/>
        <w:autoSpaceDN w:val="0"/>
        <w:adjustRightInd w:val="0"/>
        <w:rPr>
          <w:rFonts w:ascii="Arial" w:eastAsiaTheme="minorHAnsi" w:hAnsi="Arial" w:cs="Arial"/>
          <w:b w:val="0"/>
          <w:color w:val="000000"/>
          <w:lang w:eastAsia="en-US"/>
        </w:rPr>
      </w:pPr>
      <w:r w:rsidRPr="00E171C9">
        <w:rPr>
          <w:rFonts w:ascii="Arial" w:eastAsiaTheme="minorHAnsi" w:hAnsi="Arial" w:cs="Arial"/>
          <w:b w:val="0"/>
          <w:color w:val="000000"/>
          <w:lang w:eastAsia="en-US"/>
        </w:rPr>
        <w:t xml:space="preserve">zad. 1 </w:t>
      </w:r>
      <w:r>
        <w:rPr>
          <w:rFonts w:ascii="Arial" w:eastAsiaTheme="minorHAnsi" w:hAnsi="Arial" w:cs="Arial"/>
          <w:b w:val="0"/>
          <w:color w:val="000000"/>
          <w:lang w:eastAsia="en-US"/>
        </w:rPr>
        <w:t>–</w:t>
      </w:r>
      <w:r w:rsidRPr="00E171C9">
        <w:rPr>
          <w:rFonts w:ascii="Arial" w:eastAsiaTheme="minorHAnsi" w:hAnsi="Arial" w:cs="Arial"/>
          <w:b w:val="0"/>
          <w:color w:val="000000"/>
          <w:lang w:eastAsia="en-US"/>
        </w:rPr>
        <w:t xml:space="preserve"> </w:t>
      </w:r>
      <w:r>
        <w:rPr>
          <w:rFonts w:ascii="Arial" w:eastAsiaTheme="minorHAnsi" w:hAnsi="Arial" w:cs="Arial"/>
          <w:b w:val="0"/>
          <w:color w:val="000000"/>
          <w:lang w:eastAsia="en-US"/>
        </w:rPr>
        <w:t>170 000,00</w:t>
      </w:r>
      <w:r w:rsidRPr="00E171C9">
        <w:rPr>
          <w:rFonts w:ascii="Arial" w:eastAsiaTheme="minorHAnsi" w:hAnsi="Arial" w:cs="Arial"/>
          <w:b w:val="0"/>
          <w:color w:val="000000"/>
          <w:lang w:eastAsia="en-US"/>
        </w:rPr>
        <w:t xml:space="preserve"> zł</w:t>
      </w:r>
    </w:p>
    <w:p w:rsidR="00E171C9" w:rsidRPr="00E171C9" w:rsidRDefault="00E171C9" w:rsidP="00E171C9">
      <w:pPr>
        <w:autoSpaceDE w:val="0"/>
        <w:autoSpaceDN w:val="0"/>
        <w:adjustRightInd w:val="0"/>
        <w:rPr>
          <w:rFonts w:ascii="Arial" w:eastAsiaTheme="minorHAnsi" w:hAnsi="Arial" w:cs="Arial"/>
          <w:b w:val="0"/>
          <w:color w:val="000000"/>
          <w:lang w:eastAsia="en-US"/>
        </w:rPr>
      </w:pPr>
      <w:r w:rsidRPr="00E171C9">
        <w:rPr>
          <w:rFonts w:ascii="Arial" w:eastAsiaTheme="minorHAnsi" w:hAnsi="Arial" w:cs="Arial"/>
          <w:b w:val="0"/>
          <w:color w:val="000000"/>
          <w:lang w:eastAsia="en-US"/>
        </w:rPr>
        <w:t xml:space="preserve">zad. 2 - </w:t>
      </w:r>
      <w:r>
        <w:rPr>
          <w:rFonts w:ascii="Arial" w:eastAsiaTheme="minorHAnsi" w:hAnsi="Arial" w:cs="Arial"/>
          <w:b w:val="0"/>
          <w:color w:val="000000"/>
          <w:lang w:eastAsia="en-US"/>
        </w:rPr>
        <w:t xml:space="preserve"> 130 000,00</w:t>
      </w:r>
      <w:r w:rsidRPr="00E171C9">
        <w:rPr>
          <w:rFonts w:ascii="Arial" w:eastAsiaTheme="minorHAnsi" w:hAnsi="Arial" w:cs="Arial"/>
          <w:b w:val="0"/>
          <w:color w:val="000000"/>
          <w:lang w:eastAsia="en-US"/>
        </w:rPr>
        <w:t xml:space="preserve"> zł</w:t>
      </w:r>
    </w:p>
    <w:p w:rsidR="00E171C9" w:rsidRPr="00E171C9" w:rsidRDefault="00E171C9" w:rsidP="00E171C9">
      <w:pPr>
        <w:autoSpaceDE w:val="0"/>
        <w:autoSpaceDN w:val="0"/>
        <w:adjustRightInd w:val="0"/>
        <w:rPr>
          <w:rFonts w:ascii="Arial" w:eastAsiaTheme="minorHAnsi" w:hAnsi="Arial" w:cs="Arial"/>
          <w:b w:val="0"/>
          <w:color w:val="000000"/>
          <w:lang w:eastAsia="en-US"/>
        </w:rPr>
      </w:pPr>
      <w:r w:rsidRPr="00E171C9">
        <w:rPr>
          <w:rFonts w:ascii="Arial" w:eastAsiaTheme="minorHAnsi" w:hAnsi="Arial" w:cs="Arial"/>
          <w:b w:val="0"/>
          <w:color w:val="000000"/>
          <w:lang w:eastAsia="en-US"/>
        </w:rPr>
        <w:t xml:space="preserve">zad. 3 - </w:t>
      </w:r>
      <w:r>
        <w:rPr>
          <w:rFonts w:ascii="Arial" w:eastAsiaTheme="minorHAnsi" w:hAnsi="Arial" w:cs="Arial"/>
          <w:b w:val="0"/>
          <w:color w:val="000000"/>
          <w:lang w:eastAsia="en-US"/>
        </w:rPr>
        <w:t xml:space="preserve"> 380 000,00</w:t>
      </w:r>
      <w:r w:rsidRPr="00E171C9">
        <w:rPr>
          <w:rFonts w:ascii="Arial" w:eastAsiaTheme="minorHAnsi" w:hAnsi="Arial" w:cs="Arial"/>
          <w:b w:val="0"/>
          <w:color w:val="000000"/>
          <w:lang w:eastAsia="en-US"/>
        </w:rPr>
        <w:t xml:space="preserve"> zł</w:t>
      </w:r>
    </w:p>
    <w:p w:rsidR="00E171C9" w:rsidRPr="00E171C9" w:rsidRDefault="00E171C9" w:rsidP="00E171C9">
      <w:pPr>
        <w:autoSpaceDE w:val="0"/>
        <w:autoSpaceDN w:val="0"/>
        <w:adjustRightInd w:val="0"/>
        <w:rPr>
          <w:rFonts w:ascii="Arial" w:eastAsiaTheme="minorHAnsi" w:hAnsi="Arial" w:cs="Arial"/>
          <w:b w:val="0"/>
          <w:color w:val="000000"/>
          <w:lang w:eastAsia="en-US"/>
        </w:rPr>
      </w:pPr>
      <w:r w:rsidRPr="00E171C9">
        <w:rPr>
          <w:rFonts w:ascii="Arial" w:eastAsiaTheme="minorHAnsi" w:hAnsi="Arial" w:cs="Arial"/>
          <w:b w:val="0"/>
          <w:color w:val="000000"/>
          <w:lang w:eastAsia="en-US"/>
        </w:rPr>
        <w:t xml:space="preserve">zad. 4 - </w:t>
      </w:r>
      <w:r>
        <w:rPr>
          <w:rFonts w:ascii="Arial" w:eastAsiaTheme="minorHAnsi" w:hAnsi="Arial" w:cs="Arial"/>
          <w:b w:val="0"/>
          <w:color w:val="000000"/>
          <w:lang w:eastAsia="en-US"/>
        </w:rPr>
        <w:t xml:space="preserve"> 13 000,00</w:t>
      </w:r>
      <w:r w:rsidRPr="00E171C9">
        <w:rPr>
          <w:rFonts w:ascii="Arial" w:eastAsiaTheme="minorHAnsi" w:hAnsi="Arial" w:cs="Arial"/>
          <w:b w:val="0"/>
          <w:color w:val="000000"/>
          <w:lang w:eastAsia="en-US"/>
        </w:rPr>
        <w:t xml:space="preserve"> zł</w:t>
      </w:r>
    </w:p>
    <w:p w:rsidR="00E171C9" w:rsidRPr="00E171C9" w:rsidRDefault="00E171C9" w:rsidP="00E171C9">
      <w:pPr>
        <w:autoSpaceDE w:val="0"/>
        <w:autoSpaceDN w:val="0"/>
        <w:adjustRightInd w:val="0"/>
        <w:rPr>
          <w:rFonts w:ascii="Arial" w:eastAsiaTheme="minorHAnsi" w:hAnsi="Arial" w:cs="Arial"/>
          <w:b w:val="0"/>
          <w:color w:val="000000"/>
          <w:lang w:eastAsia="en-US"/>
        </w:rPr>
      </w:pPr>
      <w:r w:rsidRPr="00E171C9">
        <w:rPr>
          <w:rFonts w:ascii="Arial" w:eastAsiaTheme="minorHAnsi" w:hAnsi="Arial" w:cs="Arial"/>
          <w:b w:val="0"/>
          <w:color w:val="000000"/>
          <w:lang w:eastAsia="en-US"/>
        </w:rPr>
        <w:t xml:space="preserve">zad. 5 - </w:t>
      </w:r>
      <w:r>
        <w:rPr>
          <w:rFonts w:ascii="Arial" w:eastAsiaTheme="minorHAnsi" w:hAnsi="Arial" w:cs="Arial"/>
          <w:b w:val="0"/>
          <w:color w:val="000000"/>
          <w:lang w:eastAsia="en-US"/>
        </w:rPr>
        <w:t xml:space="preserve"> 13 000,00</w:t>
      </w:r>
      <w:r w:rsidRPr="00E171C9">
        <w:rPr>
          <w:rFonts w:ascii="Arial" w:eastAsiaTheme="minorHAnsi" w:hAnsi="Arial" w:cs="Arial"/>
          <w:b w:val="0"/>
          <w:color w:val="000000"/>
          <w:lang w:eastAsia="en-US"/>
        </w:rPr>
        <w:t xml:space="preserve"> zł</w:t>
      </w:r>
    </w:p>
    <w:p w:rsidR="00E171C9" w:rsidRPr="00E171C9" w:rsidRDefault="00E171C9" w:rsidP="00E171C9">
      <w:pPr>
        <w:autoSpaceDE w:val="0"/>
        <w:autoSpaceDN w:val="0"/>
        <w:adjustRightInd w:val="0"/>
        <w:rPr>
          <w:rFonts w:ascii="Arial" w:eastAsiaTheme="minorHAnsi" w:hAnsi="Arial" w:cs="Arial"/>
          <w:b w:val="0"/>
          <w:color w:val="000000"/>
          <w:lang w:eastAsia="en-US"/>
        </w:rPr>
      </w:pPr>
      <w:r w:rsidRPr="00E171C9">
        <w:rPr>
          <w:rFonts w:ascii="Arial" w:eastAsiaTheme="minorHAnsi" w:hAnsi="Arial" w:cs="Arial"/>
          <w:b w:val="0"/>
          <w:color w:val="000000"/>
          <w:lang w:eastAsia="en-US"/>
        </w:rPr>
        <w:t xml:space="preserve">zad. 6 - </w:t>
      </w:r>
      <w:r>
        <w:rPr>
          <w:rFonts w:ascii="Arial" w:eastAsiaTheme="minorHAnsi" w:hAnsi="Arial" w:cs="Arial"/>
          <w:b w:val="0"/>
          <w:color w:val="000000"/>
          <w:lang w:eastAsia="en-US"/>
        </w:rPr>
        <w:t xml:space="preserve"> 230 000,00</w:t>
      </w:r>
      <w:r w:rsidRPr="00E171C9">
        <w:rPr>
          <w:rFonts w:ascii="Arial" w:eastAsiaTheme="minorHAnsi" w:hAnsi="Arial" w:cs="Arial"/>
          <w:b w:val="0"/>
          <w:color w:val="000000"/>
          <w:lang w:eastAsia="en-US"/>
        </w:rPr>
        <w:t xml:space="preserve"> zł</w:t>
      </w:r>
    </w:p>
    <w:p w:rsidR="00E171C9" w:rsidRPr="00E171C9" w:rsidRDefault="00E171C9" w:rsidP="00E171C9">
      <w:pPr>
        <w:autoSpaceDE w:val="0"/>
        <w:autoSpaceDN w:val="0"/>
        <w:adjustRightInd w:val="0"/>
        <w:rPr>
          <w:rFonts w:ascii="Arial" w:eastAsiaTheme="minorHAnsi" w:hAnsi="Arial" w:cs="Arial"/>
          <w:b w:val="0"/>
          <w:color w:val="000000"/>
          <w:lang w:eastAsia="en-US"/>
        </w:rPr>
      </w:pPr>
      <w:r w:rsidRPr="00E171C9">
        <w:rPr>
          <w:rFonts w:ascii="Arial" w:eastAsiaTheme="minorHAnsi" w:hAnsi="Arial" w:cs="Arial"/>
          <w:b w:val="0"/>
          <w:color w:val="000000"/>
          <w:lang w:eastAsia="en-US"/>
        </w:rPr>
        <w:t xml:space="preserve">zad. 7 - </w:t>
      </w:r>
      <w:r>
        <w:rPr>
          <w:rFonts w:ascii="Arial" w:eastAsiaTheme="minorHAnsi" w:hAnsi="Arial" w:cs="Arial"/>
          <w:b w:val="0"/>
          <w:color w:val="000000"/>
          <w:lang w:eastAsia="en-US"/>
        </w:rPr>
        <w:t xml:space="preserve"> 25 000,00</w:t>
      </w:r>
      <w:r w:rsidRPr="00E171C9">
        <w:rPr>
          <w:rFonts w:ascii="Arial" w:eastAsiaTheme="minorHAnsi" w:hAnsi="Arial" w:cs="Arial"/>
          <w:b w:val="0"/>
          <w:color w:val="000000"/>
          <w:lang w:eastAsia="en-US"/>
        </w:rPr>
        <w:t xml:space="preserve"> zł</w:t>
      </w:r>
    </w:p>
    <w:p w:rsidR="00E171C9" w:rsidRPr="00E171C9" w:rsidRDefault="00E171C9" w:rsidP="00E171C9">
      <w:pPr>
        <w:autoSpaceDE w:val="0"/>
        <w:autoSpaceDN w:val="0"/>
        <w:adjustRightInd w:val="0"/>
        <w:rPr>
          <w:rFonts w:ascii="Arial" w:eastAsiaTheme="minorHAnsi" w:hAnsi="Arial" w:cs="Arial"/>
          <w:b w:val="0"/>
          <w:color w:val="000000"/>
          <w:lang w:eastAsia="en-US"/>
        </w:rPr>
      </w:pPr>
      <w:r w:rsidRPr="00E171C9">
        <w:rPr>
          <w:rFonts w:ascii="Arial" w:eastAsiaTheme="minorHAnsi" w:hAnsi="Arial" w:cs="Arial"/>
          <w:b w:val="0"/>
          <w:color w:val="000000"/>
          <w:lang w:eastAsia="en-US"/>
        </w:rPr>
        <w:t xml:space="preserve">zad. 8 - </w:t>
      </w:r>
      <w:r>
        <w:rPr>
          <w:rFonts w:ascii="Arial" w:eastAsiaTheme="minorHAnsi" w:hAnsi="Arial" w:cs="Arial"/>
          <w:b w:val="0"/>
          <w:color w:val="000000"/>
          <w:lang w:eastAsia="en-US"/>
        </w:rPr>
        <w:t xml:space="preserve"> 150 000,00</w:t>
      </w:r>
      <w:r w:rsidRPr="00E171C9">
        <w:rPr>
          <w:rFonts w:ascii="Arial" w:eastAsiaTheme="minorHAnsi" w:hAnsi="Arial" w:cs="Arial"/>
          <w:b w:val="0"/>
          <w:color w:val="000000"/>
          <w:lang w:eastAsia="en-US"/>
        </w:rPr>
        <w:t xml:space="preserve"> zł</w:t>
      </w:r>
    </w:p>
    <w:p w:rsidR="00E171C9" w:rsidRPr="00004DF6" w:rsidRDefault="00E171C9" w:rsidP="00E171C9">
      <w:pPr>
        <w:autoSpaceDE w:val="0"/>
        <w:autoSpaceDN w:val="0"/>
        <w:adjustRightInd w:val="0"/>
        <w:rPr>
          <w:rFonts w:ascii="Arial" w:eastAsiaTheme="minorHAnsi" w:hAnsi="Arial" w:cs="Arial"/>
          <w:b w:val="0"/>
          <w:color w:val="000000"/>
          <w:lang w:eastAsia="en-US"/>
        </w:rPr>
      </w:pPr>
    </w:p>
    <w:p w:rsidR="00D80C74" w:rsidRDefault="00D80C74" w:rsidP="00E66758">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4"/>
        </w:rPr>
      </w:pPr>
    </w:p>
    <w:p w:rsidR="00F73E90" w:rsidRPr="00E420A1" w:rsidRDefault="00F73E90"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E420A1">
        <w:rPr>
          <w:rFonts w:ascii="Arial" w:hAnsi="Arial" w:cs="Arial"/>
          <w:b/>
          <w:color w:val="C00000"/>
          <w:sz w:val="22"/>
          <w:szCs w:val="22"/>
        </w:rPr>
        <w:t xml:space="preserve">ROZDZIAŁ </w:t>
      </w:r>
      <w:r w:rsidR="00A3402E" w:rsidRPr="00E420A1">
        <w:rPr>
          <w:rFonts w:ascii="Arial" w:hAnsi="Arial" w:cs="Arial"/>
          <w:b/>
          <w:color w:val="C00000"/>
          <w:sz w:val="22"/>
          <w:szCs w:val="22"/>
        </w:rPr>
        <w:t>X</w:t>
      </w:r>
      <w:r w:rsidR="00D51088" w:rsidRPr="00E420A1">
        <w:rPr>
          <w:rFonts w:ascii="Arial" w:hAnsi="Arial" w:cs="Arial"/>
          <w:b/>
          <w:color w:val="C00000"/>
          <w:sz w:val="22"/>
          <w:szCs w:val="22"/>
        </w:rPr>
        <w:t>I</w:t>
      </w:r>
    </w:p>
    <w:p w:rsidR="00F73E90" w:rsidRPr="00E420A1" w:rsidRDefault="00F73E90"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E420A1">
        <w:rPr>
          <w:rFonts w:ascii="Arial" w:hAnsi="Arial" w:cs="Arial"/>
          <w:b/>
          <w:color w:val="C00000"/>
          <w:sz w:val="22"/>
          <w:szCs w:val="22"/>
        </w:rPr>
        <w:t xml:space="preserve">OPIS SPOSOBU PRZYGOTOWYWANIA </w:t>
      </w:r>
      <w:r w:rsidR="00EB2205">
        <w:rPr>
          <w:rFonts w:ascii="Arial" w:hAnsi="Arial" w:cs="Arial"/>
          <w:b/>
          <w:color w:val="C00000"/>
          <w:sz w:val="22"/>
          <w:szCs w:val="22"/>
        </w:rPr>
        <w:t>WNIOSKU</w:t>
      </w:r>
    </w:p>
    <w:p w:rsidR="004E293C" w:rsidRDefault="004E293C" w:rsidP="004E293C">
      <w:pPr>
        <w:spacing w:line="276" w:lineRule="auto"/>
        <w:jc w:val="both"/>
        <w:rPr>
          <w:rFonts w:ascii="Arial" w:hAnsi="Arial" w:cs="Arial"/>
          <w:b w:val="0"/>
        </w:rPr>
      </w:pPr>
    </w:p>
    <w:p w:rsidR="003956F7" w:rsidRPr="00E420A1" w:rsidRDefault="003956F7" w:rsidP="003956F7">
      <w:pPr>
        <w:pStyle w:val="Akapitzlist"/>
        <w:numPr>
          <w:ilvl w:val="2"/>
          <w:numId w:val="23"/>
        </w:numPr>
        <w:tabs>
          <w:tab w:val="clear" w:pos="2160"/>
        </w:tabs>
        <w:spacing w:line="276" w:lineRule="auto"/>
        <w:ind w:left="284" w:hanging="284"/>
        <w:jc w:val="both"/>
        <w:rPr>
          <w:rFonts w:ascii="Arial" w:hAnsi="Arial" w:cs="Arial"/>
          <w:b w:val="0"/>
          <w:sz w:val="22"/>
          <w:szCs w:val="22"/>
        </w:rPr>
      </w:pPr>
      <w:r w:rsidRPr="00E420A1">
        <w:rPr>
          <w:rFonts w:ascii="Arial" w:hAnsi="Arial" w:cs="Arial"/>
          <w:b w:val="0"/>
          <w:sz w:val="22"/>
          <w:szCs w:val="22"/>
        </w:rPr>
        <w:t>Każdy z Wykonawców może złożyć tylko jeden wniosek</w:t>
      </w:r>
      <w:r>
        <w:rPr>
          <w:rFonts w:ascii="Arial" w:hAnsi="Arial" w:cs="Arial"/>
          <w:b w:val="0"/>
          <w:sz w:val="22"/>
          <w:szCs w:val="22"/>
        </w:rPr>
        <w:t xml:space="preserve"> </w:t>
      </w:r>
      <w:r>
        <w:rPr>
          <w:rFonts w:ascii="Arial" w:hAnsi="Arial" w:cs="Arial"/>
          <w:b w:val="0"/>
          <w:bCs/>
          <w:sz w:val="22"/>
          <w:szCs w:val="22"/>
        </w:rPr>
        <w:t>o dopuszczenie do udziału w postępowaniu</w:t>
      </w:r>
      <w:r w:rsidRPr="00E420A1">
        <w:rPr>
          <w:rFonts w:ascii="Arial" w:hAnsi="Arial" w:cs="Arial"/>
          <w:b w:val="0"/>
          <w:sz w:val="22"/>
          <w:szCs w:val="22"/>
        </w:rPr>
        <w:t xml:space="preserve">. </w:t>
      </w:r>
    </w:p>
    <w:p w:rsidR="003956F7" w:rsidRPr="00E420A1" w:rsidRDefault="003956F7" w:rsidP="003956F7">
      <w:pPr>
        <w:pStyle w:val="Akapitzlist"/>
        <w:spacing w:line="276" w:lineRule="auto"/>
        <w:ind w:left="284"/>
        <w:jc w:val="both"/>
        <w:rPr>
          <w:rFonts w:ascii="Arial" w:hAnsi="Arial" w:cs="Arial"/>
          <w:b w:val="0"/>
        </w:rPr>
      </w:pPr>
    </w:p>
    <w:p w:rsidR="003956F7" w:rsidRPr="00E420A1" w:rsidRDefault="003956F7" w:rsidP="003956F7">
      <w:pPr>
        <w:spacing w:line="276" w:lineRule="auto"/>
        <w:ind w:left="284" w:hanging="284"/>
        <w:jc w:val="both"/>
        <w:rPr>
          <w:rFonts w:ascii="Arial" w:hAnsi="Arial" w:cs="Arial"/>
          <w:b w:val="0"/>
          <w:sz w:val="22"/>
          <w:szCs w:val="22"/>
        </w:rPr>
      </w:pPr>
      <w:r w:rsidRPr="00E420A1">
        <w:rPr>
          <w:rFonts w:ascii="Arial" w:hAnsi="Arial" w:cs="Arial"/>
          <w:b w:val="0"/>
          <w:sz w:val="22"/>
          <w:szCs w:val="22"/>
        </w:rPr>
        <w:t>2.</w:t>
      </w:r>
      <w:r w:rsidRPr="00E420A1">
        <w:rPr>
          <w:rFonts w:ascii="Arial" w:hAnsi="Arial" w:cs="Arial"/>
          <w:b w:val="0"/>
          <w:sz w:val="22"/>
          <w:szCs w:val="22"/>
        </w:rPr>
        <w:tab/>
        <w:t xml:space="preserve">Wniosek </w:t>
      </w:r>
      <w:r>
        <w:rPr>
          <w:rFonts w:ascii="Arial" w:hAnsi="Arial" w:cs="Arial"/>
          <w:b w:val="0"/>
          <w:bCs/>
          <w:sz w:val="22"/>
          <w:szCs w:val="22"/>
        </w:rPr>
        <w:t>o dopuszczenie do udziału w postępowaniu</w:t>
      </w:r>
      <w:r w:rsidRPr="00C91D5C">
        <w:rPr>
          <w:rFonts w:ascii="Arial" w:hAnsi="Arial" w:cs="Arial"/>
          <w:b w:val="0"/>
          <w:bCs/>
          <w:sz w:val="22"/>
          <w:szCs w:val="22"/>
        </w:rPr>
        <w:t xml:space="preserve"> </w:t>
      </w:r>
      <w:r w:rsidRPr="00E420A1">
        <w:rPr>
          <w:rFonts w:ascii="Arial" w:hAnsi="Arial" w:cs="Arial"/>
          <w:b w:val="0"/>
          <w:sz w:val="22"/>
          <w:szCs w:val="22"/>
        </w:rPr>
        <w:t xml:space="preserve">z załącznikami należy złożyć </w:t>
      </w:r>
      <w:r>
        <w:rPr>
          <w:rFonts w:ascii="Arial" w:hAnsi="Arial" w:cs="Arial"/>
          <w:b w:val="0"/>
          <w:sz w:val="22"/>
          <w:szCs w:val="22"/>
        </w:rPr>
        <w:br/>
      </w:r>
      <w:r w:rsidRPr="00E420A1">
        <w:rPr>
          <w:rFonts w:ascii="Arial" w:hAnsi="Arial" w:cs="Arial"/>
          <w:b w:val="0"/>
          <w:sz w:val="22"/>
          <w:szCs w:val="22"/>
        </w:rPr>
        <w:t xml:space="preserve">w języku polskim, sporządzoną pod rygorem nieważności, w formie elektronicznej opatrzoną kwalifikowanym podpisem elektronicznym. </w:t>
      </w:r>
    </w:p>
    <w:p w:rsidR="003956F7" w:rsidRPr="009400BE" w:rsidRDefault="003956F7" w:rsidP="003956F7">
      <w:pPr>
        <w:spacing w:line="276" w:lineRule="auto"/>
        <w:jc w:val="both"/>
        <w:rPr>
          <w:rFonts w:ascii="Arial" w:hAnsi="Arial" w:cs="Arial"/>
          <w:b w:val="0"/>
        </w:rPr>
      </w:pPr>
    </w:p>
    <w:p w:rsidR="003956F7" w:rsidRPr="009400BE" w:rsidRDefault="003956F7" w:rsidP="003956F7">
      <w:pPr>
        <w:spacing w:line="276" w:lineRule="auto"/>
        <w:ind w:left="284" w:hanging="284"/>
        <w:rPr>
          <w:rFonts w:ascii="Arial" w:hAnsi="Arial" w:cs="Arial"/>
          <w:b w:val="0"/>
        </w:rPr>
      </w:pPr>
      <w:r>
        <w:rPr>
          <w:rFonts w:ascii="Arial" w:hAnsi="Arial" w:cs="Arial"/>
          <w:b w:val="0"/>
        </w:rPr>
        <w:t>3</w:t>
      </w:r>
      <w:r w:rsidRPr="009400BE">
        <w:rPr>
          <w:rFonts w:ascii="Arial" w:hAnsi="Arial" w:cs="Arial"/>
          <w:b w:val="0"/>
        </w:rPr>
        <w:t xml:space="preserve">. </w:t>
      </w:r>
      <w:r w:rsidRPr="00E420A1">
        <w:rPr>
          <w:rFonts w:ascii="Arial" w:hAnsi="Arial" w:cs="Arial"/>
          <w:b w:val="0"/>
          <w:sz w:val="22"/>
          <w:szCs w:val="22"/>
        </w:rPr>
        <w:t xml:space="preserve">Wniosek </w:t>
      </w:r>
      <w:r>
        <w:rPr>
          <w:rFonts w:ascii="Arial" w:hAnsi="Arial" w:cs="Arial"/>
          <w:b w:val="0"/>
          <w:bCs/>
          <w:sz w:val="22"/>
          <w:szCs w:val="22"/>
        </w:rPr>
        <w:t>o dopuszczenie do udziału w postępowaniu</w:t>
      </w:r>
      <w:r w:rsidRPr="00C91D5C">
        <w:rPr>
          <w:rFonts w:ascii="Arial" w:hAnsi="Arial" w:cs="Arial"/>
          <w:b w:val="0"/>
          <w:bCs/>
          <w:sz w:val="22"/>
          <w:szCs w:val="22"/>
        </w:rPr>
        <w:t xml:space="preserve"> </w:t>
      </w:r>
      <w:r w:rsidRPr="00E420A1">
        <w:rPr>
          <w:rFonts w:ascii="Arial" w:hAnsi="Arial" w:cs="Arial"/>
          <w:b w:val="0"/>
          <w:sz w:val="22"/>
          <w:szCs w:val="22"/>
        </w:rPr>
        <w:t xml:space="preserve">z załącznikami musi być podpisany kwalifikowanym podpisem elektronicznym przez osoby upoważnione do składania oświadczeń woli w imieniu Wykonawcy. </w:t>
      </w:r>
      <w:r w:rsidRPr="00E420A1">
        <w:rPr>
          <w:rFonts w:ascii="Arial" w:hAnsi="Arial" w:cs="Arial"/>
          <w:b w:val="0"/>
          <w:sz w:val="22"/>
          <w:szCs w:val="22"/>
        </w:rPr>
        <w:br/>
        <w:t xml:space="preserve">Po prawidłowym przekazaniu plików wyświetlana jest informacja </w:t>
      </w:r>
      <w:r w:rsidRPr="00E420A1">
        <w:rPr>
          <w:rFonts w:ascii="Arial" w:hAnsi="Arial" w:cs="Arial"/>
          <w:b w:val="0"/>
          <w:sz w:val="22"/>
          <w:szCs w:val="22"/>
        </w:rPr>
        <w:br/>
        <w:t>o pozytywnym odbiorze oferty</w:t>
      </w:r>
      <w:r>
        <w:rPr>
          <w:rFonts w:ascii="Arial" w:hAnsi="Arial" w:cs="Arial"/>
          <w:b w:val="0"/>
          <w:sz w:val="22"/>
          <w:szCs w:val="22"/>
        </w:rPr>
        <w:t>/wniosku</w:t>
      </w:r>
      <w:r w:rsidRPr="00E420A1">
        <w:rPr>
          <w:rFonts w:ascii="Arial" w:hAnsi="Arial" w:cs="Arial"/>
          <w:b w:val="0"/>
          <w:sz w:val="22"/>
          <w:szCs w:val="22"/>
        </w:rPr>
        <w:t xml:space="preserve"> przez System.</w:t>
      </w:r>
    </w:p>
    <w:p w:rsidR="003956F7" w:rsidRPr="009400BE" w:rsidRDefault="003956F7" w:rsidP="003956F7">
      <w:pPr>
        <w:spacing w:line="276" w:lineRule="auto"/>
        <w:ind w:left="284" w:hanging="284"/>
        <w:jc w:val="both"/>
        <w:rPr>
          <w:rFonts w:ascii="Arial" w:hAnsi="Arial" w:cs="Arial"/>
          <w:b w:val="0"/>
        </w:rPr>
      </w:pPr>
    </w:p>
    <w:p w:rsidR="003956F7" w:rsidRPr="00E420A1" w:rsidRDefault="003956F7" w:rsidP="003956F7">
      <w:pPr>
        <w:spacing w:line="276" w:lineRule="auto"/>
        <w:ind w:left="284" w:hanging="284"/>
        <w:jc w:val="both"/>
        <w:rPr>
          <w:rFonts w:ascii="Arial" w:eastAsia="Calibri" w:hAnsi="Arial" w:cs="Arial"/>
          <w:b w:val="0"/>
          <w:sz w:val="22"/>
          <w:szCs w:val="22"/>
        </w:rPr>
      </w:pPr>
      <w:r>
        <w:rPr>
          <w:rFonts w:ascii="Arial" w:hAnsi="Arial" w:cs="Arial"/>
          <w:b w:val="0"/>
        </w:rPr>
        <w:t>4</w:t>
      </w:r>
      <w:r w:rsidRPr="009400BE">
        <w:rPr>
          <w:rFonts w:ascii="Arial" w:hAnsi="Arial" w:cs="Arial"/>
          <w:b w:val="0"/>
        </w:rPr>
        <w:t xml:space="preserve">. </w:t>
      </w:r>
      <w:r w:rsidRPr="00E420A1">
        <w:rPr>
          <w:rFonts w:ascii="Arial" w:eastAsia="Calibri" w:hAnsi="Arial" w:cs="Arial"/>
          <w:b w:val="0"/>
          <w:sz w:val="22"/>
          <w:szCs w:val="22"/>
        </w:rPr>
        <w:t>Po</w:t>
      </w:r>
      <w:r w:rsidRPr="00E420A1">
        <w:rPr>
          <w:rFonts w:ascii="Arial" w:eastAsia="Arial" w:hAnsi="Arial" w:cs="Arial"/>
          <w:b w:val="0"/>
          <w:sz w:val="22"/>
          <w:szCs w:val="22"/>
        </w:rPr>
        <w:t>ś</w:t>
      </w:r>
      <w:r w:rsidRPr="00E420A1">
        <w:rPr>
          <w:rFonts w:ascii="Arial" w:eastAsia="Calibri" w:hAnsi="Arial" w:cs="Arial"/>
          <w:b w:val="0"/>
          <w:sz w:val="22"/>
          <w:szCs w:val="22"/>
        </w:rPr>
        <w:t>wiadczenia za zgodno</w:t>
      </w:r>
      <w:r w:rsidRPr="00E420A1">
        <w:rPr>
          <w:rFonts w:ascii="Arial" w:eastAsia="Arial" w:hAnsi="Arial" w:cs="Arial"/>
          <w:b w:val="0"/>
          <w:sz w:val="22"/>
          <w:szCs w:val="22"/>
        </w:rPr>
        <w:t>ść</w:t>
      </w:r>
      <w:r w:rsidRPr="00E420A1">
        <w:rPr>
          <w:rFonts w:ascii="Arial" w:eastAsia="Calibri" w:hAnsi="Arial" w:cs="Arial"/>
          <w:b w:val="0"/>
          <w:sz w:val="22"/>
          <w:szCs w:val="22"/>
        </w:rPr>
        <w:t xml:space="preserve"> z orygina</w:t>
      </w:r>
      <w:r w:rsidRPr="00E420A1">
        <w:rPr>
          <w:rFonts w:ascii="Arial" w:eastAsia="Arial" w:hAnsi="Arial" w:cs="Arial"/>
          <w:b w:val="0"/>
          <w:sz w:val="22"/>
          <w:szCs w:val="22"/>
        </w:rPr>
        <w:t>ł</w:t>
      </w:r>
      <w:r w:rsidRPr="00E420A1">
        <w:rPr>
          <w:rFonts w:ascii="Arial" w:eastAsia="Calibri" w:hAnsi="Arial" w:cs="Arial"/>
          <w:b w:val="0"/>
          <w:sz w:val="22"/>
          <w:szCs w:val="22"/>
        </w:rPr>
        <w:t>em dokonuje odpowiednio wykonawca, podmiot, na którego zdolno</w:t>
      </w:r>
      <w:r w:rsidRPr="00E420A1">
        <w:rPr>
          <w:rFonts w:ascii="Arial" w:eastAsia="Arial" w:hAnsi="Arial" w:cs="Arial"/>
          <w:b w:val="0"/>
          <w:sz w:val="22"/>
          <w:szCs w:val="22"/>
        </w:rPr>
        <w:t>ś</w:t>
      </w:r>
      <w:r w:rsidRPr="00E420A1">
        <w:rPr>
          <w:rFonts w:ascii="Arial" w:eastAsia="Calibri" w:hAnsi="Arial" w:cs="Arial"/>
          <w:b w:val="0"/>
          <w:sz w:val="22"/>
          <w:szCs w:val="22"/>
        </w:rPr>
        <w:t>ciach lub sytuacji polega wykonawca, wykonawcy wspólnie ubiegaj</w:t>
      </w:r>
      <w:r w:rsidRPr="00E420A1">
        <w:rPr>
          <w:rFonts w:ascii="Arial" w:eastAsia="Arial" w:hAnsi="Arial" w:cs="Arial"/>
          <w:b w:val="0"/>
          <w:sz w:val="22"/>
          <w:szCs w:val="22"/>
        </w:rPr>
        <w:t>ą</w:t>
      </w:r>
      <w:r w:rsidRPr="00E420A1">
        <w:rPr>
          <w:rFonts w:ascii="Arial" w:eastAsia="Calibri" w:hAnsi="Arial" w:cs="Arial"/>
          <w:b w:val="0"/>
          <w:sz w:val="22"/>
          <w:szCs w:val="22"/>
        </w:rPr>
        <w:t>cy si</w:t>
      </w:r>
      <w:r w:rsidRPr="00E420A1">
        <w:rPr>
          <w:rFonts w:ascii="Arial" w:eastAsia="Arial" w:hAnsi="Arial" w:cs="Arial"/>
          <w:b w:val="0"/>
          <w:sz w:val="22"/>
          <w:szCs w:val="22"/>
        </w:rPr>
        <w:t>ę</w:t>
      </w:r>
      <w:r w:rsidRPr="00E420A1">
        <w:rPr>
          <w:rFonts w:ascii="Arial" w:eastAsia="Calibri" w:hAnsi="Arial" w:cs="Arial"/>
          <w:b w:val="0"/>
          <w:sz w:val="22"/>
          <w:szCs w:val="22"/>
        </w:rPr>
        <w:t xml:space="preserve"> o udzielenie zamówienia publicznego albo podwykonawca, w zakresie dokumentów, które ka</w:t>
      </w:r>
      <w:r w:rsidRPr="00E420A1">
        <w:rPr>
          <w:rFonts w:ascii="Arial" w:eastAsia="Arial" w:hAnsi="Arial" w:cs="Arial"/>
          <w:b w:val="0"/>
          <w:sz w:val="22"/>
          <w:szCs w:val="22"/>
        </w:rPr>
        <w:t>ż</w:t>
      </w:r>
      <w:r w:rsidRPr="00E420A1">
        <w:rPr>
          <w:rFonts w:ascii="Arial" w:eastAsia="Calibri" w:hAnsi="Arial" w:cs="Arial"/>
          <w:b w:val="0"/>
          <w:sz w:val="22"/>
          <w:szCs w:val="22"/>
        </w:rPr>
        <w:t>dego z nich dotycz</w:t>
      </w:r>
      <w:r w:rsidRPr="00E420A1">
        <w:rPr>
          <w:rFonts w:ascii="Arial" w:eastAsia="Arial" w:hAnsi="Arial" w:cs="Arial"/>
          <w:b w:val="0"/>
          <w:sz w:val="22"/>
          <w:szCs w:val="22"/>
        </w:rPr>
        <w:t>ą</w:t>
      </w:r>
      <w:r w:rsidRPr="00E420A1">
        <w:rPr>
          <w:rFonts w:ascii="Arial" w:eastAsia="Calibri" w:hAnsi="Arial" w:cs="Arial"/>
          <w:b w:val="0"/>
          <w:sz w:val="22"/>
          <w:szCs w:val="22"/>
        </w:rPr>
        <w:t>. Poprzez orygina</w:t>
      </w:r>
      <w:r w:rsidRPr="00E420A1">
        <w:rPr>
          <w:rFonts w:ascii="Arial" w:eastAsia="Arial" w:hAnsi="Arial" w:cs="Arial"/>
          <w:b w:val="0"/>
          <w:sz w:val="22"/>
          <w:szCs w:val="22"/>
        </w:rPr>
        <w:t>ł</w:t>
      </w:r>
      <w:r w:rsidRPr="00E420A1">
        <w:rPr>
          <w:rFonts w:ascii="Arial" w:eastAsia="Calibri" w:hAnsi="Arial" w:cs="Arial"/>
          <w:b w:val="0"/>
          <w:sz w:val="22"/>
          <w:szCs w:val="22"/>
        </w:rPr>
        <w:t xml:space="preserve"> nale</w:t>
      </w:r>
      <w:r w:rsidRPr="00E420A1">
        <w:rPr>
          <w:rFonts w:ascii="Arial" w:eastAsia="Arial" w:hAnsi="Arial" w:cs="Arial"/>
          <w:b w:val="0"/>
          <w:sz w:val="22"/>
          <w:szCs w:val="22"/>
        </w:rPr>
        <w:t>ż</w:t>
      </w:r>
      <w:r w:rsidRPr="00E420A1">
        <w:rPr>
          <w:rFonts w:ascii="Arial" w:eastAsia="Calibri" w:hAnsi="Arial" w:cs="Arial"/>
          <w:b w:val="0"/>
          <w:sz w:val="22"/>
          <w:szCs w:val="22"/>
        </w:rPr>
        <w:t>y rozumie</w:t>
      </w:r>
      <w:r w:rsidRPr="00E420A1">
        <w:rPr>
          <w:rFonts w:ascii="Arial" w:eastAsia="Arial" w:hAnsi="Arial" w:cs="Arial"/>
          <w:b w:val="0"/>
          <w:sz w:val="22"/>
          <w:szCs w:val="22"/>
        </w:rPr>
        <w:t>ć</w:t>
      </w:r>
      <w:r w:rsidRPr="00E420A1">
        <w:rPr>
          <w:rFonts w:ascii="Arial" w:eastAsia="Calibri" w:hAnsi="Arial" w:cs="Arial"/>
          <w:b w:val="0"/>
          <w:sz w:val="22"/>
          <w:szCs w:val="22"/>
        </w:rPr>
        <w:t xml:space="preserve"> dokument podpisany kwalifikowanym podpisem elektronicznym przez osob</w:t>
      </w:r>
      <w:r w:rsidRPr="00E420A1">
        <w:rPr>
          <w:rFonts w:ascii="Arial" w:eastAsia="Arial" w:hAnsi="Arial" w:cs="Arial"/>
          <w:b w:val="0"/>
          <w:sz w:val="22"/>
          <w:szCs w:val="22"/>
        </w:rPr>
        <w:t>ę</w:t>
      </w:r>
      <w:r w:rsidRPr="00E420A1">
        <w:rPr>
          <w:rFonts w:ascii="Arial" w:eastAsia="Calibri" w:hAnsi="Arial" w:cs="Arial"/>
          <w:b w:val="0"/>
          <w:sz w:val="22"/>
          <w:szCs w:val="22"/>
        </w:rPr>
        <w:t>/osoby upowa</w:t>
      </w:r>
      <w:r w:rsidRPr="00E420A1">
        <w:rPr>
          <w:rFonts w:ascii="Arial" w:eastAsia="Arial" w:hAnsi="Arial" w:cs="Arial"/>
          <w:b w:val="0"/>
          <w:sz w:val="22"/>
          <w:szCs w:val="22"/>
        </w:rPr>
        <w:t>ż</w:t>
      </w:r>
      <w:r w:rsidRPr="00E420A1">
        <w:rPr>
          <w:rFonts w:ascii="Arial" w:eastAsia="Calibri" w:hAnsi="Arial" w:cs="Arial"/>
          <w:b w:val="0"/>
          <w:sz w:val="22"/>
          <w:szCs w:val="22"/>
        </w:rPr>
        <w:t>nion</w:t>
      </w:r>
      <w:r w:rsidRPr="00E420A1">
        <w:rPr>
          <w:rFonts w:ascii="Arial" w:eastAsia="Arial" w:hAnsi="Arial" w:cs="Arial"/>
          <w:b w:val="0"/>
          <w:sz w:val="22"/>
          <w:szCs w:val="22"/>
        </w:rPr>
        <w:t>ą</w:t>
      </w:r>
      <w:r w:rsidRPr="00E420A1">
        <w:rPr>
          <w:rFonts w:ascii="Arial" w:eastAsia="Calibri" w:hAnsi="Arial" w:cs="Arial"/>
          <w:b w:val="0"/>
          <w:sz w:val="22"/>
          <w:szCs w:val="22"/>
        </w:rPr>
        <w:t>/upowa</w:t>
      </w:r>
      <w:r w:rsidRPr="00E420A1">
        <w:rPr>
          <w:rFonts w:ascii="Arial" w:eastAsia="Arial" w:hAnsi="Arial" w:cs="Arial"/>
          <w:b w:val="0"/>
          <w:sz w:val="22"/>
          <w:szCs w:val="22"/>
        </w:rPr>
        <w:t>ż</w:t>
      </w:r>
      <w:r w:rsidRPr="00E420A1">
        <w:rPr>
          <w:rFonts w:ascii="Arial" w:eastAsia="Calibri" w:hAnsi="Arial" w:cs="Arial"/>
          <w:b w:val="0"/>
          <w:sz w:val="22"/>
          <w:szCs w:val="22"/>
        </w:rPr>
        <w:t>nione. Po</w:t>
      </w:r>
      <w:r w:rsidRPr="00E420A1">
        <w:rPr>
          <w:rFonts w:ascii="Arial" w:eastAsia="Arial" w:hAnsi="Arial" w:cs="Arial"/>
          <w:b w:val="0"/>
          <w:sz w:val="22"/>
          <w:szCs w:val="22"/>
        </w:rPr>
        <w:t>ś</w:t>
      </w:r>
      <w:r w:rsidRPr="00E420A1">
        <w:rPr>
          <w:rFonts w:ascii="Arial" w:eastAsia="Calibri" w:hAnsi="Arial" w:cs="Arial"/>
          <w:b w:val="0"/>
          <w:sz w:val="22"/>
          <w:szCs w:val="22"/>
        </w:rPr>
        <w:t>wiadczenie za zgodno</w:t>
      </w:r>
      <w:r w:rsidRPr="00E420A1">
        <w:rPr>
          <w:rFonts w:ascii="Arial" w:eastAsia="Arial" w:hAnsi="Arial" w:cs="Arial"/>
          <w:b w:val="0"/>
          <w:sz w:val="22"/>
          <w:szCs w:val="22"/>
        </w:rPr>
        <w:t>ść</w:t>
      </w:r>
      <w:r w:rsidRPr="00E420A1">
        <w:rPr>
          <w:rFonts w:ascii="Arial" w:eastAsia="Calibri" w:hAnsi="Arial" w:cs="Arial"/>
          <w:b w:val="0"/>
          <w:sz w:val="22"/>
          <w:szCs w:val="22"/>
        </w:rPr>
        <w:t xml:space="preserve"> z orygina</w:t>
      </w:r>
      <w:r w:rsidRPr="00E420A1">
        <w:rPr>
          <w:rFonts w:ascii="Arial" w:eastAsia="Arial" w:hAnsi="Arial" w:cs="Arial"/>
          <w:b w:val="0"/>
          <w:sz w:val="22"/>
          <w:szCs w:val="22"/>
        </w:rPr>
        <w:t>ł</w:t>
      </w:r>
      <w:r w:rsidRPr="00E420A1">
        <w:rPr>
          <w:rFonts w:ascii="Arial" w:eastAsia="Calibri" w:hAnsi="Arial" w:cs="Arial"/>
          <w:b w:val="0"/>
          <w:sz w:val="22"/>
          <w:szCs w:val="22"/>
        </w:rPr>
        <w:t>em nast</w:t>
      </w:r>
      <w:r w:rsidRPr="00E420A1">
        <w:rPr>
          <w:rFonts w:ascii="Arial" w:eastAsia="Arial" w:hAnsi="Arial" w:cs="Arial"/>
          <w:b w:val="0"/>
          <w:sz w:val="22"/>
          <w:szCs w:val="22"/>
        </w:rPr>
        <w:t>ę</w:t>
      </w:r>
      <w:r w:rsidRPr="00E420A1">
        <w:rPr>
          <w:rFonts w:ascii="Arial" w:eastAsia="Calibri" w:hAnsi="Arial" w:cs="Arial"/>
          <w:b w:val="0"/>
          <w:sz w:val="22"/>
          <w:szCs w:val="22"/>
        </w:rPr>
        <w:t>puje w formie elektronicznej podpisane kwalifikowanym podpisem elektronicznym przez osob</w:t>
      </w:r>
      <w:r w:rsidRPr="00E420A1">
        <w:rPr>
          <w:rFonts w:ascii="Arial" w:eastAsia="Arial" w:hAnsi="Arial" w:cs="Arial"/>
          <w:b w:val="0"/>
          <w:sz w:val="22"/>
          <w:szCs w:val="22"/>
        </w:rPr>
        <w:t>ę</w:t>
      </w:r>
      <w:r w:rsidRPr="00E420A1">
        <w:rPr>
          <w:rFonts w:ascii="Arial" w:eastAsia="Calibri" w:hAnsi="Arial" w:cs="Arial"/>
          <w:b w:val="0"/>
          <w:sz w:val="22"/>
          <w:szCs w:val="22"/>
        </w:rPr>
        <w:t>/osoby upowa</w:t>
      </w:r>
      <w:r w:rsidRPr="00E420A1">
        <w:rPr>
          <w:rFonts w:ascii="Arial" w:eastAsia="Arial" w:hAnsi="Arial" w:cs="Arial"/>
          <w:b w:val="0"/>
          <w:sz w:val="22"/>
          <w:szCs w:val="22"/>
        </w:rPr>
        <w:t>ż</w:t>
      </w:r>
      <w:r w:rsidRPr="00E420A1">
        <w:rPr>
          <w:rFonts w:ascii="Arial" w:eastAsia="Calibri" w:hAnsi="Arial" w:cs="Arial"/>
          <w:b w:val="0"/>
          <w:sz w:val="22"/>
          <w:szCs w:val="22"/>
        </w:rPr>
        <w:t>nion</w:t>
      </w:r>
      <w:r w:rsidRPr="00E420A1">
        <w:rPr>
          <w:rFonts w:ascii="Arial" w:eastAsia="Arial" w:hAnsi="Arial" w:cs="Arial"/>
          <w:b w:val="0"/>
          <w:sz w:val="22"/>
          <w:szCs w:val="22"/>
        </w:rPr>
        <w:t>ą</w:t>
      </w:r>
      <w:r w:rsidRPr="00E420A1">
        <w:rPr>
          <w:rFonts w:ascii="Arial" w:eastAsia="Calibri" w:hAnsi="Arial" w:cs="Arial"/>
          <w:b w:val="0"/>
          <w:sz w:val="22"/>
          <w:szCs w:val="22"/>
        </w:rPr>
        <w:t>/upowa</w:t>
      </w:r>
      <w:r w:rsidRPr="00E420A1">
        <w:rPr>
          <w:rFonts w:ascii="Arial" w:eastAsia="Arial" w:hAnsi="Arial" w:cs="Arial"/>
          <w:b w:val="0"/>
          <w:sz w:val="22"/>
          <w:szCs w:val="22"/>
        </w:rPr>
        <w:t>ż</w:t>
      </w:r>
      <w:r w:rsidRPr="00E420A1">
        <w:rPr>
          <w:rFonts w:ascii="Arial" w:eastAsia="Calibri" w:hAnsi="Arial" w:cs="Arial"/>
          <w:b w:val="0"/>
          <w:sz w:val="22"/>
          <w:szCs w:val="22"/>
        </w:rPr>
        <w:t>nione.</w:t>
      </w:r>
    </w:p>
    <w:p w:rsidR="003956F7" w:rsidRPr="00E420A1" w:rsidRDefault="003956F7" w:rsidP="003956F7">
      <w:pPr>
        <w:pStyle w:val="Akapitzlist"/>
        <w:numPr>
          <w:ilvl w:val="3"/>
          <w:numId w:val="16"/>
        </w:numPr>
        <w:spacing w:line="276" w:lineRule="auto"/>
        <w:ind w:left="284" w:hanging="284"/>
        <w:jc w:val="both"/>
        <w:rPr>
          <w:rFonts w:ascii="Arial" w:hAnsi="Arial" w:cs="Arial"/>
          <w:b w:val="0"/>
          <w:sz w:val="22"/>
          <w:szCs w:val="22"/>
        </w:rPr>
      </w:pPr>
      <w:r>
        <w:rPr>
          <w:rFonts w:ascii="Arial" w:eastAsia="Calibri" w:hAnsi="Arial" w:cs="Arial"/>
          <w:b w:val="0"/>
          <w:sz w:val="22"/>
          <w:szCs w:val="22"/>
        </w:rPr>
        <w:t>Wniosek</w:t>
      </w:r>
      <w:r w:rsidRPr="00E420A1">
        <w:rPr>
          <w:rFonts w:ascii="Arial" w:eastAsia="Calibri" w:hAnsi="Arial" w:cs="Arial"/>
          <w:b w:val="0"/>
          <w:sz w:val="22"/>
          <w:szCs w:val="22"/>
        </w:rPr>
        <w:t xml:space="preserve"> </w:t>
      </w:r>
      <w:r>
        <w:rPr>
          <w:rFonts w:ascii="Arial" w:hAnsi="Arial" w:cs="Arial"/>
          <w:b w:val="0"/>
          <w:bCs/>
          <w:sz w:val="22"/>
          <w:szCs w:val="22"/>
        </w:rPr>
        <w:t>o dopuszczenie do udziału w postępowaniu</w:t>
      </w:r>
      <w:r w:rsidRPr="00C91D5C">
        <w:rPr>
          <w:rFonts w:ascii="Arial" w:hAnsi="Arial" w:cs="Arial"/>
          <w:b w:val="0"/>
          <w:bCs/>
          <w:sz w:val="22"/>
          <w:szCs w:val="22"/>
        </w:rPr>
        <w:t xml:space="preserve"> </w:t>
      </w:r>
      <w:r w:rsidRPr="00E420A1">
        <w:rPr>
          <w:rFonts w:ascii="Arial" w:eastAsia="Calibri" w:hAnsi="Arial" w:cs="Arial"/>
          <w:b w:val="0"/>
          <w:sz w:val="22"/>
          <w:szCs w:val="22"/>
        </w:rPr>
        <w:t>powin</w:t>
      </w:r>
      <w:r>
        <w:rPr>
          <w:rFonts w:ascii="Arial" w:eastAsia="Calibri" w:hAnsi="Arial" w:cs="Arial"/>
          <w:b w:val="0"/>
          <w:sz w:val="22"/>
          <w:szCs w:val="22"/>
        </w:rPr>
        <w:t>ien</w:t>
      </w:r>
      <w:r w:rsidRPr="00E420A1">
        <w:rPr>
          <w:rFonts w:ascii="Arial" w:eastAsia="Calibri" w:hAnsi="Arial" w:cs="Arial"/>
          <w:b w:val="0"/>
          <w:sz w:val="22"/>
          <w:szCs w:val="22"/>
        </w:rPr>
        <w:t xml:space="preserve"> by</w:t>
      </w:r>
      <w:r w:rsidRPr="00E420A1">
        <w:rPr>
          <w:rFonts w:ascii="Arial" w:eastAsia="Arial" w:hAnsi="Arial" w:cs="Arial"/>
          <w:b w:val="0"/>
          <w:sz w:val="22"/>
          <w:szCs w:val="22"/>
        </w:rPr>
        <w:t>ć</w:t>
      </w:r>
      <w:r w:rsidRPr="00E420A1">
        <w:rPr>
          <w:rFonts w:ascii="Arial" w:eastAsia="Calibri" w:hAnsi="Arial" w:cs="Arial"/>
          <w:b w:val="0"/>
          <w:sz w:val="22"/>
          <w:szCs w:val="22"/>
        </w:rPr>
        <w:t>:</w:t>
      </w:r>
    </w:p>
    <w:p w:rsidR="003956F7" w:rsidRPr="009400BE" w:rsidRDefault="003956F7" w:rsidP="003956F7">
      <w:pPr>
        <w:spacing w:line="276" w:lineRule="auto"/>
        <w:rPr>
          <w:rFonts w:ascii="Arial" w:eastAsia="Calibri" w:hAnsi="Arial" w:cs="Arial"/>
          <w:b w:val="0"/>
        </w:rPr>
      </w:pPr>
    </w:p>
    <w:p w:rsidR="003956F7" w:rsidRPr="00CA578D" w:rsidRDefault="003956F7" w:rsidP="003956F7">
      <w:pPr>
        <w:pStyle w:val="Akapitzlist"/>
        <w:numPr>
          <w:ilvl w:val="0"/>
          <w:numId w:val="24"/>
        </w:numPr>
        <w:tabs>
          <w:tab w:val="left" w:pos="1440"/>
        </w:tabs>
        <w:spacing w:line="276" w:lineRule="auto"/>
        <w:rPr>
          <w:rFonts w:ascii="Arial" w:eastAsia="Calibri" w:hAnsi="Arial" w:cs="Arial"/>
          <w:b w:val="0"/>
          <w:sz w:val="22"/>
          <w:szCs w:val="22"/>
        </w:rPr>
      </w:pPr>
      <w:r w:rsidRPr="00CA578D">
        <w:rPr>
          <w:rFonts w:ascii="Arial" w:eastAsia="Calibri" w:hAnsi="Arial" w:cs="Arial"/>
          <w:b w:val="0"/>
          <w:sz w:val="22"/>
          <w:szCs w:val="22"/>
        </w:rPr>
        <w:t>sporz</w:t>
      </w:r>
      <w:r w:rsidRPr="00CA578D">
        <w:rPr>
          <w:rFonts w:ascii="Arial" w:eastAsia="Arial" w:hAnsi="Arial" w:cs="Arial"/>
          <w:b w:val="0"/>
          <w:sz w:val="22"/>
          <w:szCs w:val="22"/>
        </w:rPr>
        <w:t>ą</w:t>
      </w:r>
      <w:r w:rsidRPr="00CA578D">
        <w:rPr>
          <w:rFonts w:ascii="Arial" w:eastAsia="Calibri" w:hAnsi="Arial" w:cs="Arial"/>
          <w:b w:val="0"/>
          <w:sz w:val="22"/>
          <w:szCs w:val="22"/>
        </w:rPr>
        <w:t>dzony na podstawie za</w:t>
      </w:r>
      <w:r w:rsidRPr="00CA578D">
        <w:rPr>
          <w:rFonts w:ascii="Arial" w:eastAsia="Arial" w:hAnsi="Arial" w:cs="Arial"/>
          <w:b w:val="0"/>
          <w:sz w:val="22"/>
          <w:szCs w:val="22"/>
        </w:rPr>
        <w:t>łą</w:t>
      </w:r>
      <w:r w:rsidRPr="00CA578D">
        <w:rPr>
          <w:rFonts w:ascii="Arial" w:eastAsia="Calibri" w:hAnsi="Arial" w:cs="Arial"/>
          <w:b w:val="0"/>
          <w:sz w:val="22"/>
          <w:szCs w:val="22"/>
        </w:rPr>
        <w:t>czników niniejszej Opisu w j</w:t>
      </w:r>
      <w:r w:rsidRPr="00CA578D">
        <w:rPr>
          <w:rFonts w:ascii="Arial" w:eastAsia="Arial" w:hAnsi="Arial" w:cs="Arial"/>
          <w:b w:val="0"/>
          <w:sz w:val="22"/>
          <w:szCs w:val="22"/>
        </w:rPr>
        <w:t>ę</w:t>
      </w:r>
      <w:r w:rsidRPr="00CA578D">
        <w:rPr>
          <w:rFonts w:ascii="Arial" w:eastAsia="Calibri" w:hAnsi="Arial" w:cs="Arial"/>
          <w:b w:val="0"/>
          <w:sz w:val="22"/>
          <w:szCs w:val="22"/>
        </w:rPr>
        <w:t>zyku polskim,</w:t>
      </w:r>
    </w:p>
    <w:p w:rsidR="003956F7" w:rsidRPr="00CA578D" w:rsidRDefault="003956F7" w:rsidP="003956F7">
      <w:pPr>
        <w:pStyle w:val="Akapitzlist"/>
        <w:numPr>
          <w:ilvl w:val="0"/>
          <w:numId w:val="24"/>
        </w:numPr>
        <w:tabs>
          <w:tab w:val="left" w:pos="1440"/>
        </w:tabs>
        <w:spacing w:line="276" w:lineRule="auto"/>
        <w:rPr>
          <w:rFonts w:ascii="Arial" w:eastAsia="Calibri" w:hAnsi="Arial" w:cs="Arial"/>
          <w:b w:val="0"/>
          <w:sz w:val="22"/>
          <w:szCs w:val="22"/>
        </w:rPr>
      </w:pPr>
      <w:r w:rsidRPr="00CA578D">
        <w:rPr>
          <w:rFonts w:ascii="Arial" w:eastAsia="Calibri" w:hAnsi="Arial" w:cs="Arial"/>
          <w:b w:val="0"/>
          <w:sz w:val="22"/>
          <w:szCs w:val="22"/>
        </w:rPr>
        <w:t>z</w:t>
      </w:r>
      <w:r w:rsidRPr="00CA578D">
        <w:rPr>
          <w:rFonts w:ascii="Arial" w:eastAsia="Arial" w:hAnsi="Arial" w:cs="Arial"/>
          <w:b w:val="0"/>
          <w:sz w:val="22"/>
          <w:szCs w:val="22"/>
        </w:rPr>
        <w:t>ł</w:t>
      </w:r>
      <w:r w:rsidRPr="00CA578D">
        <w:rPr>
          <w:rFonts w:ascii="Arial" w:eastAsia="Calibri" w:hAnsi="Arial" w:cs="Arial"/>
          <w:b w:val="0"/>
          <w:sz w:val="22"/>
          <w:szCs w:val="22"/>
        </w:rPr>
        <w:t>o</w:t>
      </w:r>
      <w:r w:rsidRPr="00CA578D">
        <w:rPr>
          <w:rFonts w:ascii="Arial" w:eastAsia="Arial" w:hAnsi="Arial" w:cs="Arial"/>
          <w:b w:val="0"/>
          <w:sz w:val="22"/>
          <w:szCs w:val="22"/>
        </w:rPr>
        <w:t>ż</w:t>
      </w:r>
      <w:r w:rsidRPr="00CA578D">
        <w:rPr>
          <w:rFonts w:ascii="Arial" w:eastAsia="Calibri" w:hAnsi="Arial" w:cs="Arial"/>
          <w:b w:val="0"/>
          <w:sz w:val="22"/>
          <w:szCs w:val="22"/>
        </w:rPr>
        <w:t>ony przy u</w:t>
      </w:r>
      <w:r w:rsidRPr="00CA578D">
        <w:rPr>
          <w:rFonts w:ascii="Arial" w:eastAsia="Arial" w:hAnsi="Arial" w:cs="Arial"/>
          <w:b w:val="0"/>
          <w:sz w:val="22"/>
          <w:szCs w:val="22"/>
        </w:rPr>
        <w:t>ż</w:t>
      </w:r>
      <w:r w:rsidRPr="00CA578D">
        <w:rPr>
          <w:rFonts w:ascii="Arial" w:eastAsia="Calibri" w:hAnsi="Arial" w:cs="Arial"/>
          <w:b w:val="0"/>
          <w:sz w:val="22"/>
          <w:szCs w:val="22"/>
        </w:rPr>
        <w:t>yciu</w:t>
      </w:r>
      <w:r w:rsidRPr="00CA578D">
        <w:rPr>
          <w:rFonts w:ascii="Arial" w:eastAsia="Arial" w:hAnsi="Arial" w:cs="Arial"/>
          <w:b w:val="0"/>
          <w:sz w:val="22"/>
          <w:szCs w:val="22"/>
        </w:rPr>
        <w:t xml:space="preserve"> ś</w:t>
      </w:r>
      <w:r w:rsidRPr="00CA578D">
        <w:rPr>
          <w:rFonts w:ascii="Arial" w:eastAsia="Calibri" w:hAnsi="Arial" w:cs="Arial"/>
          <w:b w:val="0"/>
          <w:sz w:val="22"/>
          <w:szCs w:val="22"/>
        </w:rPr>
        <w:t>rodków komunikacji elektronicznej tzn. za po</w:t>
      </w:r>
      <w:r w:rsidRPr="00CA578D">
        <w:rPr>
          <w:rFonts w:ascii="Arial" w:eastAsia="Arial" w:hAnsi="Arial" w:cs="Arial"/>
          <w:b w:val="0"/>
          <w:sz w:val="22"/>
          <w:szCs w:val="22"/>
        </w:rPr>
        <w:t>ś</w:t>
      </w:r>
      <w:r w:rsidRPr="00CA578D">
        <w:rPr>
          <w:rFonts w:ascii="Arial" w:eastAsia="Calibri" w:hAnsi="Arial" w:cs="Arial"/>
          <w:b w:val="0"/>
          <w:sz w:val="22"/>
          <w:szCs w:val="22"/>
        </w:rPr>
        <w:t xml:space="preserve">rednictwem </w:t>
      </w:r>
      <w:hyperlink r:id="rId32" w:history="1">
        <w:r w:rsidRPr="00CA578D">
          <w:rPr>
            <w:rFonts w:ascii="Arial" w:eastAsia="Calibri" w:hAnsi="Arial" w:cs="Arial"/>
            <w:b w:val="0"/>
            <w:color w:val="1155CC"/>
            <w:sz w:val="22"/>
            <w:szCs w:val="22"/>
            <w:u w:val="single"/>
          </w:rPr>
          <w:t>platformazakupowa.pl</w:t>
        </w:r>
      </w:hyperlink>
      <w:r w:rsidRPr="00CA578D">
        <w:rPr>
          <w:rFonts w:ascii="Arial" w:eastAsia="Calibri" w:hAnsi="Arial" w:cs="Arial"/>
          <w:b w:val="0"/>
          <w:color w:val="000000"/>
          <w:sz w:val="22"/>
          <w:szCs w:val="22"/>
        </w:rPr>
        <w:t>,</w:t>
      </w:r>
    </w:p>
    <w:p w:rsidR="003956F7" w:rsidRPr="00CA578D" w:rsidRDefault="003956F7" w:rsidP="003956F7">
      <w:pPr>
        <w:pStyle w:val="Akapitzlist"/>
        <w:numPr>
          <w:ilvl w:val="0"/>
          <w:numId w:val="24"/>
        </w:numPr>
        <w:tabs>
          <w:tab w:val="left" w:pos="1440"/>
        </w:tabs>
        <w:spacing w:line="276" w:lineRule="auto"/>
        <w:rPr>
          <w:rFonts w:ascii="Arial" w:eastAsia="Calibri" w:hAnsi="Arial" w:cs="Arial"/>
          <w:b w:val="0"/>
          <w:sz w:val="22"/>
          <w:szCs w:val="22"/>
        </w:rPr>
      </w:pPr>
      <w:r w:rsidRPr="00CA578D">
        <w:rPr>
          <w:rFonts w:ascii="Arial" w:eastAsia="Calibri" w:hAnsi="Arial" w:cs="Arial"/>
          <w:b w:val="0"/>
          <w:sz w:val="22"/>
          <w:szCs w:val="22"/>
        </w:rPr>
        <w:t>podpisany kwalifikowanym podpisem elektronicznym przez osob</w:t>
      </w:r>
      <w:r w:rsidRPr="00CA578D">
        <w:rPr>
          <w:rFonts w:ascii="Arial" w:eastAsia="Arial" w:hAnsi="Arial" w:cs="Arial"/>
          <w:b w:val="0"/>
          <w:sz w:val="22"/>
          <w:szCs w:val="22"/>
        </w:rPr>
        <w:t>ę</w:t>
      </w:r>
      <w:r w:rsidRPr="00CA578D">
        <w:rPr>
          <w:rFonts w:ascii="Arial" w:eastAsia="Calibri" w:hAnsi="Arial" w:cs="Arial"/>
          <w:b w:val="0"/>
          <w:sz w:val="22"/>
          <w:szCs w:val="22"/>
        </w:rPr>
        <w:t>/osoby upowa</w:t>
      </w:r>
      <w:r w:rsidRPr="00CA578D">
        <w:rPr>
          <w:rFonts w:ascii="Arial" w:eastAsia="Arial" w:hAnsi="Arial" w:cs="Arial"/>
          <w:b w:val="0"/>
          <w:sz w:val="22"/>
          <w:szCs w:val="22"/>
        </w:rPr>
        <w:t>ż</w:t>
      </w:r>
      <w:r w:rsidRPr="00CA578D">
        <w:rPr>
          <w:rFonts w:ascii="Arial" w:eastAsia="Calibri" w:hAnsi="Arial" w:cs="Arial"/>
          <w:b w:val="0"/>
          <w:sz w:val="22"/>
          <w:szCs w:val="22"/>
        </w:rPr>
        <w:t>nion</w:t>
      </w:r>
      <w:r w:rsidRPr="00CA578D">
        <w:rPr>
          <w:rFonts w:ascii="Arial" w:eastAsia="Arial" w:hAnsi="Arial" w:cs="Arial"/>
          <w:b w:val="0"/>
          <w:sz w:val="22"/>
          <w:szCs w:val="22"/>
        </w:rPr>
        <w:t>ą</w:t>
      </w:r>
      <w:r w:rsidRPr="00CA578D">
        <w:rPr>
          <w:rFonts w:ascii="Arial" w:eastAsia="Calibri" w:hAnsi="Arial" w:cs="Arial"/>
          <w:b w:val="0"/>
          <w:sz w:val="22"/>
          <w:szCs w:val="22"/>
        </w:rPr>
        <w:t>/upowa</w:t>
      </w:r>
      <w:r w:rsidRPr="00CA578D">
        <w:rPr>
          <w:rFonts w:ascii="Arial" w:eastAsia="Arial" w:hAnsi="Arial" w:cs="Arial"/>
          <w:b w:val="0"/>
          <w:sz w:val="22"/>
          <w:szCs w:val="22"/>
        </w:rPr>
        <w:t>ż</w:t>
      </w:r>
      <w:r w:rsidRPr="00CA578D">
        <w:rPr>
          <w:rFonts w:ascii="Arial" w:eastAsia="Calibri" w:hAnsi="Arial" w:cs="Arial"/>
          <w:b w:val="0"/>
          <w:sz w:val="22"/>
          <w:szCs w:val="22"/>
        </w:rPr>
        <w:t>nione</w:t>
      </w:r>
    </w:p>
    <w:p w:rsidR="003956F7" w:rsidRPr="009400BE" w:rsidRDefault="003956F7" w:rsidP="003956F7">
      <w:pPr>
        <w:spacing w:line="276" w:lineRule="auto"/>
        <w:rPr>
          <w:rFonts w:ascii="Arial" w:eastAsia="Calibri" w:hAnsi="Arial" w:cs="Arial"/>
          <w:b w:val="0"/>
        </w:rPr>
      </w:pPr>
    </w:p>
    <w:p w:rsidR="003956F7" w:rsidRPr="002B1F39" w:rsidRDefault="003956F7" w:rsidP="003956F7">
      <w:pPr>
        <w:pStyle w:val="Akapitzlist"/>
        <w:numPr>
          <w:ilvl w:val="3"/>
          <w:numId w:val="16"/>
        </w:numPr>
        <w:tabs>
          <w:tab w:val="left" w:pos="426"/>
        </w:tabs>
        <w:spacing w:line="276" w:lineRule="auto"/>
        <w:ind w:left="426" w:right="20" w:hanging="426"/>
        <w:jc w:val="both"/>
        <w:rPr>
          <w:rFonts w:ascii="Arial" w:eastAsia="Calibri" w:hAnsi="Arial" w:cs="Arial"/>
          <w:b w:val="0"/>
          <w:sz w:val="22"/>
          <w:szCs w:val="22"/>
        </w:rPr>
      </w:pPr>
      <w:r w:rsidRPr="002B1F39">
        <w:rPr>
          <w:rFonts w:ascii="Arial" w:eastAsia="Calibri" w:hAnsi="Arial" w:cs="Arial"/>
          <w:b w:val="0"/>
          <w:sz w:val="22"/>
          <w:szCs w:val="22"/>
        </w:rPr>
        <w:t>Podpisy kwalifikowane wykorzystywane przez wykonawców do podpisywania wszelkich plików musz</w:t>
      </w:r>
      <w:r w:rsidRPr="002B1F39">
        <w:rPr>
          <w:rFonts w:ascii="Arial" w:eastAsia="Arial" w:hAnsi="Arial" w:cs="Arial"/>
          <w:b w:val="0"/>
          <w:sz w:val="22"/>
          <w:szCs w:val="22"/>
        </w:rPr>
        <w:t>ą</w:t>
      </w:r>
      <w:r w:rsidRPr="002B1F39">
        <w:rPr>
          <w:rFonts w:ascii="Arial" w:eastAsia="Calibri" w:hAnsi="Arial" w:cs="Arial"/>
          <w:b w:val="0"/>
          <w:sz w:val="22"/>
          <w:szCs w:val="22"/>
        </w:rPr>
        <w:t xml:space="preserve"> spe</w:t>
      </w:r>
      <w:r w:rsidRPr="002B1F39">
        <w:rPr>
          <w:rFonts w:ascii="Arial" w:eastAsia="Arial" w:hAnsi="Arial" w:cs="Arial"/>
          <w:b w:val="0"/>
          <w:sz w:val="22"/>
          <w:szCs w:val="22"/>
        </w:rPr>
        <w:t>ł</w:t>
      </w:r>
      <w:r w:rsidRPr="002B1F39">
        <w:rPr>
          <w:rFonts w:ascii="Arial" w:eastAsia="Calibri" w:hAnsi="Arial" w:cs="Arial"/>
          <w:b w:val="0"/>
          <w:sz w:val="22"/>
          <w:szCs w:val="22"/>
        </w:rPr>
        <w:t>nia</w:t>
      </w:r>
      <w:r w:rsidRPr="002B1F39">
        <w:rPr>
          <w:rFonts w:ascii="Arial" w:eastAsia="Arial" w:hAnsi="Arial" w:cs="Arial"/>
          <w:b w:val="0"/>
          <w:sz w:val="22"/>
          <w:szCs w:val="22"/>
        </w:rPr>
        <w:t>ć</w:t>
      </w:r>
      <w:r w:rsidRPr="002B1F39">
        <w:rPr>
          <w:rFonts w:ascii="Arial" w:eastAsia="Calibri" w:hAnsi="Arial" w:cs="Arial"/>
          <w:b w:val="0"/>
          <w:sz w:val="22"/>
          <w:szCs w:val="22"/>
        </w:rPr>
        <w:t xml:space="preserve"> “Rozporz</w:t>
      </w:r>
      <w:r w:rsidRPr="002B1F39">
        <w:rPr>
          <w:rFonts w:ascii="Arial" w:eastAsia="Arial" w:hAnsi="Arial" w:cs="Arial"/>
          <w:b w:val="0"/>
          <w:sz w:val="22"/>
          <w:szCs w:val="22"/>
        </w:rPr>
        <w:t>ą</w:t>
      </w:r>
      <w:r w:rsidRPr="002B1F39">
        <w:rPr>
          <w:rFonts w:ascii="Arial" w:eastAsia="Calibri" w:hAnsi="Arial" w:cs="Arial"/>
          <w:b w:val="0"/>
          <w:sz w:val="22"/>
          <w:szCs w:val="22"/>
        </w:rPr>
        <w:t xml:space="preserve">dzenie Parlamentu Europejskiego </w:t>
      </w:r>
      <w:r>
        <w:rPr>
          <w:rFonts w:ascii="Arial" w:eastAsia="Calibri" w:hAnsi="Arial" w:cs="Arial"/>
          <w:b w:val="0"/>
          <w:sz w:val="22"/>
          <w:szCs w:val="22"/>
        </w:rPr>
        <w:br/>
      </w:r>
      <w:r w:rsidRPr="002B1F39">
        <w:rPr>
          <w:rFonts w:ascii="Arial" w:eastAsia="Calibri" w:hAnsi="Arial" w:cs="Arial"/>
          <w:b w:val="0"/>
          <w:sz w:val="22"/>
          <w:szCs w:val="22"/>
        </w:rPr>
        <w:t>i Rady w sprawie identyfikacji elektronicznej i us</w:t>
      </w:r>
      <w:r w:rsidRPr="002B1F39">
        <w:rPr>
          <w:rFonts w:ascii="Arial" w:eastAsia="Arial" w:hAnsi="Arial" w:cs="Arial"/>
          <w:b w:val="0"/>
          <w:sz w:val="22"/>
          <w:szCs w:val="22"/>
        </w:rPr>
        <w:t>ł</w:t>
      </w:r>
      <w:r w:rsidRPr="002B1F39">
        <w:rPr>
          <w:rFonts w:ascii="Arial" w:eastAsia="Calibri" w:hAnsi="Arial" w:cs="Arial"/>
          <w:b w:val="0"/>
          <w:sz w:val="22"/>
          <w:szCs w:val="22"/>
        </w:rPr>
        <w:t>ug zaufania w odniesieniu do transakcji elektronicznych na rynku wewn</w:t>
      </w:r>
      <w:r w:rsidRPr="002B1F39">
        <w:rPr>
          <w:rFonts w:ascii="Arial" w:eastAsia="Arial" w:hAnsi="Arial" w:cs="Arial"/>
          <w:b w:val="0"/>
          <w:sz w:val="22"/>
          <w:szCs w:val="22"/>
        </w:rPr>
        <w:t>ę</w:t>
      </w:r>
      <w:r w:rsidRPr="002B1F39">
        <w:rPr>
          <w:rFonts w:ascii="Arial" w:eastAsia="Calibri" w:hAnsi="Arial" w:cs="Arial"/>
          <w:b w:val="0"/>
          <w:sz w:val="22"/>
          <w:szCs w:val="22"/>
        </w:rPr>
        <w:t xml:space="preserve">trznym (eIDAS) (UE) nr 910/2014 - od </w:t>
      </w:r>
      <w:r>
        <w:rPr>
          <w:rFonts w:ascii="Arial" w:eastAsia="Calibri" w:hAnsi="Arial" w:cs="Arial"/>
          <w:b w:val="0"/>
          <w:sz w:val="22"/>
          <w:szCs w:val="22"/>
        </w:rPr>
        <w:br/>
      </w:r>
      <w:r w:rsidRPr="002B1F39">
        <w:rPr>
          <w:rFonts w:ascii="Arial" w:eastAsia="Calibri" w:hAnsi="Arial" w:cs="Arial"/>
          <w:b w:val="0"/>
          <w:sz w:val="22"/>
          <w:szCs w:val="22"/>
        </w:rPr>
        <w:t>1 lipca 2016 roku”.</w:t>
      </w:r>
    </w:p>
    <w:p w:rsidR="003956F7" w:rsidRPr="002B1F39" w:rsidRDefault="003956F7" w:rsidP="003956F7">
      <w:pPr>
        <w:pStyle w:val="Akapitzlist"/>
        <w:tabs>
          <w:tab w:val="left" w:pos="426"/>
        </w:tabs>
        <w:spacing w:line="276" w:lineRule="auto"/>
        <w:ind w:left="426" w:right="20"/>
        <w:jc w:val="both"/>
        <w:rPr>
          <w:rFonts w:ascii="Arial" w:eastAsia="Calibri" w:hAnsi="Arial" w:cs="Arial"/>
          <w:b w:val="0"/>
          <w:sz w:val="22"/>
          <w:szCs w:val="22"/>
        </w:rPr>
      </w:pPr>
    </w:p>
    <w:p w:rsidR="003956F7" w:rsidRPr="002B1F39" w:rsidRDefault="003956F7" w:rsidP="003956F7">
      <w:pPr>
        <w:pStyle w:val="Akapitzlist"/>
        <w:numPr>
          <w:ilvl w:val="3"/>
          <w:numId w:val="16"/>
        </w:numPr>
        <w:tabs>
          <w:tab w:val="left" w:pos="426"/>
        </w:tabs>
        <w:spacing w:line="276" w:lineRule="auto"/>
        <w:ind w:left="426" w:right="20" w:hanging="426"/>
        <w:jc w:val="both"/>
        <w:rPr>
          <w:rFonts w:ascii="Arial" w:eastAsia="Calibri" w:hAnsi="Arial" w:cs="Arial"/>
          <w:b w:val="0"/>
          <w:sz w:val="22"/>
          <w:szCs w:val="22"/>
        </w:rPr>
      </w:pPr>
      <w:r w:rsidRPr="002B1F39">
        <w:rPr>
          <w:rFonts w:ascii="Arial" w:eastAsia="Calibri" w:hAnsi="Arial" w:cs="Arial"/>
          <w:b w:val="0"/>
          <w:sz w:val="22"/>
          <w:szCs w:val="22"/>
        </w:rPr>
        <w:t>W przypadku wykorzystania formatu podpisu XAdES zewn</w:t>
      </w:r>
      <w:r w:rsidRPr="002B1F39">
        <w:rPr>
          <w:rFonts w:ascii="Arial" w:eastAsia="Arial" w:hAnsi="Arial" w:cs="Arial"/>
          <w:b w:val="0"/>
          <w:sz w:val="22"/>
          <w:szCs w:val="22"/>
        </w:rPr>
        <w:t>ę</w:t>
      </w:r>
      <w:r w:rsidRPr="002B1F39">
        <w:rPr>
          <w:rFonts w:ascii="Arial" w:eastAsia="Calibri" w:hAnsi="Arial" w:cs="Arial"/>
          <w:b w:val="0"/>
          <w:sz w:val="22"/>
          <w:szCs w:val="22"/>
        </w:rPr>
        <w:t>trzny. Zamawiaj</w:t>
      </w:r>
      <w:r w:rsidRPr="002B1F39">
        <w:rPr>
          <w:rFonts w:ascii="Arial" w:eastAsia="Arial" w:hAnsi="Arial" w:cs="Arial"/>
          <w:b w:val="0"/>
          <w:sz w:val="22"/>
          <w:szCs w:val="22"/>
        </w:rPr>
        <w:t>ą</w:t>
      </w:r>
      <w:r w:rsidRPr="002B1F39">
        <w:rPr>
          <w:rFonts w:ascii="Arial" w:eastAsia="Calibri" w:hAnsi="Arial" w:cs="Arial"/>
          <w:b w:val="0"/>
          <w:sz w:val="22"/>
          <w:szCs w:val="22"/>
        </w:rPr>
        <w:t>cy wymaga do</w:t>
      </w:r>
      <w:r w:rsidRPr="002B1F39">
        <w:rPr>
          <w:rFonts w:ascii="Arial" w:eastAsia="Arial" w:hAnsi="Arial" w:cs="Arial"/>
          <w:b w:val="0"/>
          <w:sz w:val="22"/>
          <w:szCs w:val="22"/>
        </w:rPr>
        <w:t>łą</w:t>
      </w:r>
      <w:r w:rsidRPr="002B1F39">
        <w:rPr>
          <w:rFonts w:ascii="Arial" w:eastAsia="Calibri" w:hAnsi="Arial" w:cs="Arial"/>
          <w:b w:val="0"/>
          <w:sz w:val="22"/>
          <w:szCs w:val="22"/>
        </w:rPr>
        <w:t>czenia odpowiedniej ilo</w:t>
      </w:r>
      <w:r w:rsidRPr="002B1F39">
        <w:rPr>
          <w:rFonts w:ascii="Arial" w:eastAsia="Arial" w:hAnsi="Arial" w:cs="Arial"/>
          <w:b w:val="0"/>
          <w:sz w:val="22"/>
          <w:szCs w:val="22"/>
        </w:rPr>
        <w:t>ś</w:t>
      </w:r>
      <w:r w:rsidRPr="002B1F39">
        <w:rPr>
          <w:rFonts w:ascii="Arial" w:eastAsia="Calibri" w:hAnsi="Arial" w:cs="Arial"/>
          <w:b w:val="0"/>
          <w:sz w:val="22"/>
          <w:szCs w:val="22"/>
        </w:rPr>
        <w:t>ci plików tj. podpisywanych plików z danymi oraz plików podpisu w formacie XAdES.</w:t>
      </w:r>
    </w:p>
    <w:p w:rsidR="003956F7" w:rsidRPr="00123C50" w:rsidRDefault="003956F7" w:rsidP="003956F7">
      <w:pPr>
        <w:tabs>
          <w:tab w:val="left" w:pos="426"/>
        </w:tabs>
        <w:spacing w:line="276" w:lineRule="auto"/>
        <w:ind w:right="20"/>
        <w:jc w:val="both"/>
        <w:rPr>
          <w:rFonts w:ascii="Arial" w:eastAsia="Calibri" w:hAnsi="Arial" w:cs="Arial"/>
          <w:b w:val="0"/>
        </w:rPr>
      </w:pPr>
    </w:p>
    <w:p w:rsidR="003956F7" w:rsidRPr="002B1F39" w:rsidRDefault="003956F7" w:rsidP="003956F7">
      <w:pPr>
        <w:pStyle w:val="Akapitzlist"/>
        <w:numPr>
          <w:ilvl w:val="3"/>
          <w:numId w:val="16"/>
        </w:numPr>
        <w:tabs>
          <w:tab w:val="left" w:pos="426"/>
        </w:tabs>
        <w:spacing w:line="276" w:lineRule="auto"/>
        <w:ind w:left="426" w:right="20" w:hanging="426"/>
        <w:jc w:val="both"/>
        <w:rPr>
          <w:rFonts w:ascii="Arial" w:eastAsia="Calibri" w:hAnsi="Arial" w:cs="Arial"/>
          <w:b w:val="0"/>
          <w:sz w:val="22"/>
          <w:szCs w:val="22"/>
        </w:rPr>
      </w:pPr>
      <w:r w:rsidRPr="002B1F39">
        <w:rPr>
          <w:rFonts w:ascii="Arial" w:eastAsia="Calibri" w:hAnsi="Arial" w:cs="Arial"/>
          <w:b w:val="0"/>
          <w:sz w:val="22"/>
          <w:szCs w:val="22"/>
        </w:rPr>
        <w:t>Wykonawca, za po</w:t>
      </w:r>
      <w:r w:rsidRPr="002B1F39">
        <w:rPr>
          <w:rFonts w:ascii="Arial" w:eastAsia="Arial" w:hAnsi="Arial" w:cs="Arial"/>
          <w:b w:val="0"/>
          <w:sz w:val="22"/>
          <w:szCs w:val="22"/>
        </w:rPr>
        <w:t>ś</w:t>
      </w:r>
      <w:r w:rsidRPr="002B1F39">
        <w:rPr>
          <w:rFonts w:ascii="Arial" w:eastAsia="Calibri" w:hAnsi="Arial" w:cs="Arial"/>
          <w:b w:val="0"/>
          <w:sz w:val="22"/>
          <w:szCs w:val="22"/>
        </w:rPr>
        <w:t>rednictwem</w:t>
      </w:r>
      <w:r w:rsidRPr="002B1F39">
        <w:rPr>
          <w:rFonts w:ascii="Arial" w:eastAsia="Calibri" w:hAnsi="Arial" w:cs="Arial"/>
          <w:b w:val="0"/>
          <w:color w:val="1155CC"/>
          <w:sz w:val="22"/>
          <w:szCs w:val="22"/>
        </w:rPr>
        <w:t xml:space="preserve"> </w:t>
      </w:r>
      <w:hyperlink r:id="rId33" w:history="1">
        <w:r w:rsidRPr="002B1F39">
          <w:rPr>
            <w:rFonts w:ascii="Arial" w:eastAsia="Calibri" w:hAnsi="Arial" w:cs="Arial"/>
            <w:b w:val="0"/>
            <w:color w:val="1155CC"/>
            <w:sz w:val="22"/>
            <w:szCs w:val="22"/>
            <w:u w:val="single"/>
          </w:rPr>
          <w:t>platformazakupowa.pl</w:t>
        </w:r>
        <w:r w:rsidRPr="002B1F39">
          <w:rPr>
            <w:rFonts w:ascii="Arial" w:eastAsia="Calibri" w:hAnsi="Arial" w:cs="Arial"/>
            <w:b w:val="0"/>
            <w:sz w:val="22"/>
            <w:szCs w:val="22"/>
            <w:u w:val="single"/>
          </w:rPr>
          <w:t xml:space="preserve"> </w:t>
        </w:r>
      </w:hyperlink>
      <w:r w:rsidRPr="002B1F39">
        <w:rPr>
          <w:rFonts w:ascii="Arial" w:eastAsia="Calibri" w:hAnsi="Arial" w:cs="Arial"/>
          <w:b w:val="0"/>
          <w:sz w:val="22"/>
          <w:szCs w:val="22"/>
        </w:rPr>
        <w:t>mo</w:t>
      </w:r>
      <w:r w:rsidRPr="002B1F39">
        <w:rPr>
          <w:rFonts w:ascii="Arial" w:eastAsia="Arial" w:hAnsi="Arial" w:cs="Arial"/>
          <w:b w:val="0"/>
          <w:sz w:val="22"/>
          <w:szCs w:val="22"/>
        </w:rPr>
        <w:t>ż</w:t>
      </w:r>
      <w:r w:rsidRPr="002B1F39">
        <w:rPr>
          <w:rFonts w:ascii="Arial" w:eastAsia="Calibri" w:hAnsi="Arial" w:cs="Arial"/>
          <w:b w:val="0"/>
          <w:sz w:val="22"/>
          <w:szCs w:val="22"/>
        </w:rPr>
        <w:t>e przed up</w:t>
      </w:r>
      <w:r w:rsidRPr="002B1F39">
        <w:rPr>
          <w:rFonts w:ascii="Arial" w:eastAsia="Arial" w:hAnsi="Arial" w:cs="Arial"/>
          <w:b w:val="0"/>
          <w:sz w:val="22"/>
          <w:szCs w:val="22"/>
        </w:rPr>
        <w:t>ł</w:t>
      </w:r>
      <w:r w:rsidRPr="002B1F39">
        <w:rPr>
          <w:rFonts w:ascii="Arial" w:eastAsia="Calibri" w:hAnsi="Arial" w:cs="Arial"/>
          <w:b w:val="0"/>
          <w:sz w:val="22"/>
          <w:szCs w:val="22"/>
        </w:rPr>
        <w:t>ywem terminu sk</w:t>
      </w:r>
      <w:r w:rsidRPr="002B1F39">
        <w:rPr>
          <w:rFonts w:ascii="Arial" w:eastAsia="Arial" w:hAnsi="Arial" w:cs="Arial"/>
          <w:b w:val="0"/>
          <w:sz w:val="22"/>
          <w:szCs w:val="22"/>
        </w:rPr>
        <w:t>ł</w:t>
      </w:r>
      <w:r w:rsidRPr="002B1F39">
        <w:rPr>
          <w:rFonts w:ascii="Arial" w:eastAsia="Calibri" w:hAnsi="Arial" w:cs="Arial"/>
          <w:b w:val="0"/>
          <w:sz w:val="22"/>
          <w:szCs w:val="22"/>
        </w:rPr>
        <w:t>adania wniosku wycofa</w:t>
      </w:r>
      <w:r w:rsidRPr="002B1F39">
        <w:rPr>
          <w:rFonts w:ascii="Arial" w:eastAsia="Arial" w:hAnsi="Arial" w:cs="Arial"/>
          <w:b w:val="0"/>
          <w:sz w:val="22"/>
          <w:szCs w:val="22"/>
        </w:rPr>
        <w:t>ć</w:t>
      </w:r>
      <w:r w:rsidRPr="002B1F39">
        <w:rPr>
          <w:rFonts w:ascii="Arial" w:eastAsia="Calibri" w:hAnsi="Arial" w:cs="Arial"/>
          <w:b w:val="0"/>
          <w:sz w:val="22"/>
          <w:szCs w:val="22"/>
        </w:rPr>
        <w:t xml:space="preserve"> wniosek</w:t>
      </w:r>
      <w:r>
        <w:rPr>
          <w:rFonts w:ascii="Arial" w:eastAsia="Calibri" w:hAnsi="Arial" w:cs="Arial"/>
          <w:b w:val="0"/>
          <w:sz w:val="22"/>
          <w:szCs w:val="22"/>
        </w:rPr>
        <w:t xml:space="preserve"> </w:t>
      </w:r>
      <w:r>
        <w:rPr>
          <w:rFonts w:ascii="Arial" w:hAnsi="Arial" w:cs="Arial"/>
          <w:b w:val="0"/>
          <w:bCs/>
          <w:sz w:val="22"/>
          <w:szCs w:val="22"/>
        </w:rPr>
        <w:t xml:space="preserve">o dopuszczenie do udziału </w:t>
      </w:r>
      <w:r>
        <w:rPr>
          <w:rFonts w:ascii="Arial" w:hAnsi="Arial" w:cs="Arial"/>
          <w:b w:val="0"/>
          <w:bCs/>
          <w:sz w:val="22"/>
          <w:szCs w:val="22"/>
        </w:rPr>
        <w:br/>
        <w:t>w postępowaniu</w:t>
      </w:r>
      <w:r w:rsidRPr="002B1F39">
        <w:rPr>
          <w:rFonts w:ascii="Arial" w:eastAsia="Calibri" w:hAnsi="Arial" w:cs="Arial"/>
          <w:b w:val="0"/>
          <w:sz w:val="22"/>
          <w:szCs w:val="22"/>
        </w:rPr>
        <w:t xml:space="preserve">. Sposób dokonywania wycofania wniosku zamieszczono </w:t>
      </w:r>
      <w:r>
        <w:rPr>
          <w:rFonts w:ascii="Arial" w:eastAsia="Calibri" w:hAnsi="Arial" w:cs="Arial"/>
          <w:b w:val="0"/>
          <w:sz w:val="22"/>
          <w:szCs w:val="22"/>
        </w:rPr>
        <w:br/>
      </w:r>
      <w:r w:rsidRPr="002B1F39">
        <w:rPr>
          <w:rFonts w:ascii="Arial" w:eastAsia="Calibri" w:hAnsi="Arial" w:cs="Arial"/>
          <w:b w:val="0"/>
          <w:sz w:val="22"/>
          <w:szCs w:val="22"/>
        </w:rPr>
        <w:t xml:space="preserve">w instrukcji zamieszczonej na stronie internetowej pod adresem: </w:t>
      </w:r>
      <w:hyperlink r:id="rId34" w:history="1">
        <w:r w:rsidRPr="002B1F39">
          <w:rPr>
            <w:rFonts w:ascii="Arial" w:eastAsia="Calibri" w:hAnsi="Arial" w:cs="Arial"/>
            <w:b w:val="0"/>
            <w:color w:val="1155CC"/>
            <w:sz w:val="22"/>
            <w:szCs w:val="22"/>
            <w:u w:val="single"/>
          </w:rPr>
          <w:t>https://platformazakupowa.pl/strona/45-instrukcje</w:t>
        </w:r>
      </w:hyperlink>
    </w:p>
    <w:p w:rsidR="003956F7" w:rsidRPr="009400BE" w:rsidRDefault="003956F7" w:rsidP="003956F7">
      <w:pPr>
        <w:pStyle w:val="Akapitzlist"/>
        <w:tabs>
          <w:tab w:val="left" w:pos="426"/>
        </w:tabs>
        <w:spacing w:line="276" w:lineRule="auto"/>
        <w:ind w:left="426" w:right="20"/>
        <w:jc w:val="both"/>
        <w:rPr>
          <w:rFonts w:ascii="Arial" w:eastAsia="Calibri" w:hAnsi="Arial" w:cs="Arial"/>
          <w:b w:val="0"/>
        </w:rPr>
      </w:pPr>
    </w:p>
    <w:p w:rsidR="003956F7" w:rsidRPr="002B1F39" w:rsidRDefault="003956F7" w:rsidP="003956F7">
      <w:pPr>
        <w:pStyle w:val="Akapitzlist"/>
        <w:numPr>
          <w:ilvl w:val="3"/>
          <w:numId w:val="16"/>
        </w:numPr>
        <w:tabs>
          <w:tab w:val="left" w:pos="426"/>
        </w:tabs>
        <w:spacing w:line="276" w:lineRule="auto"/>
        <w:ind w:left="426" w:right="20" w:hanging="426"/>
        <w:jc w:val="both"/>
        <w:rPr>
          <w:rFonts w:ascii="Arial" w:eastAsia="Calibri" w:hAnsi="Arial" w:cs="Arial"/>
          <w:b w:val="0"/>
          <w:sz w:val="22"/>
          <w:szCs w:val="22"/>
        </w:rPr>
      </w:pPr>
      <w:r w:rsidRPr="002B1F39">
        <w:rPr>
          <w:rFonts w:ascii="Arial" w:hAnsi="Arial" w:cs="Arial"/>
          <w:b w:val="0"/>
          <w:sz w:val="22"/>
          <w:szCs w:val="22"/>
        </w:rPr>
        <w:t xml:space="preserve">Zgodnie z definicją dokumentu elektronicznego z art.3 ustęp 2 Ustawy </w:t>
      </w:r>
      <w:r w:rsidRPr="002B1F39">
        <w:rPr>
          <w:rFonts w:ascii="Arial" w:hAnsi="Arial" w:cs="Arial"/>
          <w:b w:val="0"/>
          <w:sz w:val="22"/>
          <w:szCs w:val="22"/>
        </w:rPr>
        <w:br/>
        <w:t xml:space="preserve">o informatyzacji działalności podmiotów realizujących zadania publiczne, opatrzenie pliku zawierającego skompresowane dane kwalifikowanym podpisem elektronicznym jest jednoznaczne z podpisaniem oryginału dokumentu, </w:t>
      </w:r>
      <w:r>
        <w:rPr>
          <w:rFonts w:ascii="Arial" w:hAnsi="Arial" w:cs="Arial"/>
          <w:b w:val="0"/>
          <w:sz w:val="22"/>
          <w:szCs w:val="22"/>
        </w:rPr>
        <w:br/>
      </w:r>
      <w:r w:rsidRPr="002B1F39">
        <w:rPr>
          <w:rFonts w:ascii="Arial" w:hAnsi="Arial" w:cs="Arial"/>
          <w:b w:val="0"/>
          <w:sz w:val="22"/>
          <w:szCs w:val="22"/>
        </w:rPr>
        <w:t xml:space="preserve">z wyjątkiem kopii poświadczonych odpowiednio przez innego wykonawcę ubiegającego się wspólnie z nim o udzielenie zamówienia, przez podmiot, </w:t>
      </w:r>
      <w:r>
        <w:rPr>
          <w:rFonts w:ascii="Arial" w:hAnsi="Arial" w:cs="Arial"/>
          <w:b w:val="0"/>
          <w:sz w:val="22"/>
          <w:szCs w:val="22"/>
        </w:rPr>
        <w:br/>
      </w:r>
      <w:r w:rsidRPr="002B1F39">
        <w:rPr>
          <w:rFonts w:ascii="Arial" w:hAnsi="Arial" w:cs="Arial"/>
          <w:b w:val="0"/>
          <w:sz w:val="22"/>
          <w:szCs w:val="22"/>
        </w:rPr>
        <w:t>na którego zdolnościach lub sytuacji polega wykonawca, albo przez podwykonawcę.</w:t>
      </w:r>
    </w:p>
    <w:p w:rsidR="003956F7" w:rsidRPr="009400BE" w:rsidRDefault="003956F7" w:rsidP="003956F7">
      <w:pPr>
        <w:pStyle w:val="Akapitzlist"/>
        <w:tabs>
          <w:tab w:val="left" w:pos="426"/>
        </w:tabs>
        <w:spacing w:line="276" w:lineRule="auto"/>
        <w:ind w:left="426" w:right="20"/>
        <w:jc w:val="both"/>
        <w:rPr>
          <w:rFonts w:ascii="Arial" w:eastAsia="Calibri" w:hAnsi="Arial" w:cs="Arial"/>
          <w:b w:val="0"/>
        </w:rPr>
      </w:pPr>
    </w:p>
    <w:p w:rsidR="003956F7" w:rsidRPr="002B1F39" w:rsidRDefault="003956F7" w:rsidP="003956F7">
      <w:pPr>
        <w:pStyle w:val="Akapitzlist"/>
        <w:numPr>
          <w:ilvl w:val="3"/>
          <w:numId w:val="16"/>
        </w:numPr>
        <w:tabs>
          <w:tab w:val="left" w:pos="426"/>
        </w:tabs>
        <w:spacing w:line="276" w:lineRule="auto"/>
        <w:ind w:left="426" w:right="20" w:hanging="426"/>
        <w:jc w:val="both"/>
        <w:rPr>
          <w:rFonts w:ascii="Arial" w:eastAsia="Calibri" w:hAnsi="Arial" w:cs="Arial"/>
          <w:b w:val="0"/>
          <w:sz w:val="22"/>
          <w:szCs w:val="22"/>
        </w:rPr>
      </w:pPr>
      <w:r w:rsidRPr="002B1F39">
        <w:rPr>
          <w:rFonts w:ascii="Arial" w:hAnsi="Arial" w:cs="Arial"/>
          <w:b w:val="0"/>
          <w:sz w:val="22"/>
          <w:szCs w:val="22"/>
        </w:rPr>
        <w:t>Maksymalny rozmiar jednego pliku przesyłanego za pośrednictwem dedykowanych formularzy do: złożenia, zmiany, wycofania oferty wynosi 150 MB natomiast przy komunikacji wielkość pliku to maksymalnie 500 MB.</w:t>
      </w:r>
    </w:p>
    <w:p w:rsidR="00D80C74" w:rsidRPr="002B1F39" w:rsidRDefault="00D80C74" w:rsidP="002B1F39">
      <w:pPr>
        <w:spacing w:line="276" w:lineRule="auto"/>
        <w:jc w:val="both"/>
        <w:rPr>
          <w:rFonts w:ascii="Arial" w:hAnsi="Arial" w:cs="Arial"/>
          <w:b w:val="0"/>
        </w:rPr>
      </w:pPr>
      <w:bookmarkStart w:id="9" w:name="_21eeoojwb3nb" w:colFirst="0" w:colLast="0"/>
      <w:bookmarkEnd w:id="9"/>
    </w:p>
    <w:p w:rsidR="00D80C74" w:rsidRPr="001A6F89" w:rsidRDefault="00D80C74" w:rsidP="00D80C74">
      <w:pPr>
        <w:spacing w:line="276" w:lineRule="auto"/>
        <w:ind w:left="426" w:hanging="426"/>
        <w:jc w:val="both"/>
        <w:rPr>
          <w:rFonts w:ascii="Arial" w:hAnsi="Arial" w:cs="Arial"/>
          <w:b w:val="0"/>
          <w:sz w:val="22"/>
          <w:szCs w:val="22"/>
        </w:rPr>
      </w:pPr>
      <w:r w:rsidRPr="001A6F89">
        <w:rPr>
          <w:rFonts w:ascii="Arial" w:hAnsi="Arial" w:cs="Arial"/>
          <w:b w:val="0"/>
          <w:sz w:val="22"/>
          <w:szCs w:val="22"/>
        </w:rPr>
        <w:t xml:space="preserve">5. </w:t>
      </w:r>
      <w:r w:rsidR="002B1F39" w:rsidRPr="001A6F89">
        <w:rPr>
          <w:rFonts w:ascii="Arial" w:hAnsi="Arial" w:cs="Arial"/>
          <w:b w:val="0"/>
          <w:sz w:val="22"/>
          <w:szCs w:val="22"/>
        </w:rPr>
        <w:t xml:space="preserve">  </w:t>
      </w:r>
      <w:r w:rsidRPr="001A6F89">
        <w:rPr>
          <w:rFonts w:ascii="Arial" w:hAnsi="Arial" w:cs="Arial"/>
          <w:b w:val="0"/>
          <w:sz w:val="22"/>
          <w:szCs w:val="22"/>
        </w:rPr>
        <w:t xml:space="preserve">Do </w:t>
      </w:r>
      <w:r w:rsidR="002B1F39" w:rsidRPr="001A6F89">
        <w:rPr>
          <w:rFonts w:ascii="Arial" w:hAnsi="Arial" w:cs="Arial"/>
          <w:b w:val="0"/>
          <w:sz w:val="22"/>
          <w:szCs w:val="22"/>
        </w:rPr>
        <w:t>wniosku</w:t>
      </w:r>
      <w:r w:rsidR="001A6F89" w:rsidRPr="001A6F89">
        <w:rPr>
          <w:rFonts w:ascii="Arial" w:hAnsi="Arial" w:cs="Arial"/>
          <w:b w:val="0"/>
          <w:sz w:val="22"/>
          <w:szCs w:val="22"/>
        </w:rPr>
        <w:t xml:space="preserve"> </w:t>
      </w:r>
      <w:r w:rsidRPr="001A6F89">
        <w:rPr>
          <w:rFonts w:ascii="Arial" w:hAnsi="Arial" w:cs="Arial"/>
          <w:b w:val="0"/>
          <w:sz w:val="22"/>
          <w:szCs w:val="22"/>
        </w:rPr>
        <w:t>należy dołączyć:</w:t>
      </w:r>
    </w:p>
    <w:p w:rsidR="00D80C74" w:rsidRPr="005B5D04" w:rsidRDefault="00D80C74" w:rsidP="004F670B">
      <w:pPr>
        <w:numPr>
          <w:ilvl w:val="0"/>
          <w:numId w:val="10"/>
        </w:numPr>
        <w:spacing w:line="276" w:lineRule="auto"/>
        <w:ind w:left="709" w:hanging="283"/>
        <w:jc w:val="both"/>
        <w:rPr>
          <w:rFonts w:ascii="Arial" w:hAnsi="Arial" w:cs="Arial"/>
          <w:sz w:val="22"/>
          <w:szCs w:val="22"/>
        </w:rPr>
      </w:pPr>
      <w:r w:rsidRPr="005B5D04">
        <w:rPr>
          <w:rFonts w:ascii="Arial" w:hAnsi="Arial" w:cs="Arial"/>
          <w:bCs/>
          <w:sz w:val="22"/>
          <w:szCs w:val="22"/>
        </w:rPr>
        <w:t>Oświadczenie</w:t>
      </w:r>
      <w:r w:rsidRPr="005B5D04">
        <w:rPr>
          <w:rFonts w:ascii="Arial" w:hAnsi="Arial" w:cs="Arial"/>
          <w:b w:val="0"/>
          <w:bCs/>
          <w:sz w:val="22"/>
          <w:szCs w:val="22"/>
        </w:rPr>
        <w:t xml:space="preserve"> – według </w:t>
      </w:r>
      <w:r w:rsidRPr="005B5D04">
        <w:rPr>
          <w:rFonts w:ascii="Arial" w:hAnsi="Arial" w:cs="Arial"/>
          <w:bCs/>
          <w:sz w:val="22"/>
          <w:szCs w:val="22"/>
        </w:rPr>
        <w:t xml:space="preserve">Załącznika Nr </w:t>
      </w:r>
      <w:r w:rsidR="002B1F39" w:rsidRPr="005B5D04">
        <w:rPr>
          <w:rFonts w:ascii="Arial" w:hAnsi="Arial" w:cs="Arial"/>
          <w:bCs/>
          <w:sz w:val="22"/>
          <w:szCs w:val="22"/>
        </w:rPr>
        <w:t>1</w:t>
      </w:r>
      <w:r w:rsidRPr="005B5D04">
        <w:rPr>
          <w:rFonts w:ascii="Arial" w:hAnsi="Arial" w:cs="Arial"/>
          <w:bCs/>
          <w:sz w:val="22"/>
          <w:szCs w:val="22"/>
        </w:rPr>
        <w:t xml:space="preserve">  do </w:t>
      </w:r>
      <w:r w:rsidR="002B1F39" w:rsidRPr="005B5D04">
        <w:rPr>
          <w:rFonts w:ascii="Arial" w:hAnsi="Arial" w:cs="Arial"/>
          <w:bCs/>
          <w:sz w:val="22"/>
          <w:szCs w:val="22"/>
        </w:rPr>
        <w:t>Wniosku</w:t>
      </w:r>
      <w:r w:rsidR="007D69AF" w:rsidRPr="005B5D04">
        <w:rPr>
          <w:rFonts w:ascii="Arial" w:hAnsi="Arial" w:cs="Arial"/>
          <w:bCs/>
          <w:sz w:val="22"/>
          <w:szCs w:val="22"/>
        </w:rPr>
        <w:t xml:space="preserve"> (5k)</w:t>
      </w:r>
      <w:r w:rsidRPr="005B5D04">
        <w:rPr>
          <w:rFonts w:ascii="Arial" w:hAnsi="Arial" w:cs="Arial"/>
          <w:bCs/>
          <w:sz w:val="22"/>
          <w:szCs w:val="22"/>
        </w:rPr>
        <w:t>,</w:t>
      </w:r>
    </w:p>
    <w:p w:rsidR="007D69AF" w:rsidRPr="005B5D04" w:rsidRDefault="007D69AF" w:rsidP="004F670B">
      <w:pPr>
        <w:numPr>
          <w:ilvl w:val="0"/>
          <w:numId w:val="10"/>
        </w:numPr>
        <w:spacing w:line="276" w:lineRule="auto"/>
        <w:ind w:left="709" w:hanging="283"/>
        <w:jc w:val="both"/>
        <w:rPr>
          <w:rFonts w:ascii="Arial" w:hAnsi="Arial" w:cs="Arial"/>
          <w:sz w:val="22"/>
          <w:szCs w:val="22"/>
        </w:rPr>
      </w:pPr>
      <w:bookmarkStart w:id="10" w:name="_Hlk203738946"/>
      <w:bookmarkStart w:id="11" w:name="_Hlk203738846"/>
      <w:r w:rsidRPr="005B5D04">
        <w:rPr>
          <w:rFonts w:ascii="Arial" w:hAnsi="Arial" w:cs="Arial"/>
          <w:bCs/>
          <w:sz w:val="22"/>
          <w:szCs w:val="22"/>
        </w:rPr>
        <w:t xml:space="preserve">Oświadczenie – według Załącznika Nr 2  do Wniosku </w:t>
      </w:r>
      <w:bookmarkEnd w:id="10"/>
      <w:r w:rsidRPr="005B5D04">
        <w:rPr>
          <w:rFonts w:ascii="Arial" w:hAnsi="Arial" w:cs="Arial"/>
          <w:bCs/>
          <w:sz w:val="22"/>
          <w:szCs w:val="22"/>
        </w:rPr>
        <w:t>(dotyczące przesłanek wykluczenia)</w:t>
      </w:r>
    </w:p>
    <w:bookmarkEnd w:id="11"/>
    <w:p w:rsidR="00D80C74" w:rsidRPr="005B5D04" w:rsidRDefault="00D80C74" w:rsidP="004F670B">
      <w:pPr>
        <w:numPr>
          <w:ilvl w:val="0"/>
          <w:numId w:val="10"/>
        </w:numPr>
        <w:spacing w:line="276" w:lineRule="auto"/>
        <w:ind w:left="709" w:hanging="283"/>
        <w:jc w:val="both"/>
        <w:rPr>
          <w:rFonts w:ascii="Arial" w:hAnsi="Arial" w:cs="Arial"/>
          <w:sz w:val="22"/>
          <w:szCs w:val="22"/>
        </w:rPr>
      </w:pPr>
      <w:r w:rsidRPr="005B5D04">
        <w:rPr>
          <w:rFonts w:ascii="Arial" w:hAnsi="Arial" w:cs="Arial"/>
          <w:sz w:val="22"/>
          <w:szCs w:val="22"/>
        </w:rPr>
        <w:t>Pełnomocnictwo (jeżeli dotyczy)</w:t>
      </w:r>
      <w:r w:rsidRPr="005B5D04">
        <w:rPr>
          <w:rFonts w:ascii="Arial" w:hAnsi="Arial" w:cs="Arial"/>
          <w:b w:val="0"/>
          <w:sz w:val="22"/>
          <w:szCs w:val="22"/>
        </w:rPr>
        <w:t>,</w:t>
      </w:r>
    </w:p>
    <w:p w:rsidR="00627F8D" w:rsidRPr="005B5D04" w:rsidRDefault="00627F8D" w:rsidP="004F670B">
      <w:pPr>
        <w:numPr>
          <w:ilvl w:val="0"/>
          <w:numId w:val="10"/>
        </w:numPr>
        <w:spacing w:line="276" w:lineRule="auto"/>
        <w:ind w:left="709" w:hanging="283"/>
        <w:jc w:val="both"/>
        <w:rPr>
          <w:rFonts w:ascii="Arial" w:hAnsi="Arial" w:cs="Arial"/>
          <w:sz w:val="22"/>
          <w:szCs w:val="22"/>
        </w:rPr>
      </w:pPr>
      <w:r w:rsidRPr="005B5D04">
        <w:rPr>
          <w:rFonts w:ascii="Arial" w:eastAsiaTheme="majorEastAsia" w:hAnsi="Arial" w:cs="Arial"/>
          <w:b w:val="0"/>
          <w:sz w:val="22"/>
          <w:szCs w:val="22"/>
          <w:lang w:eastAsia="en-US"/>
        </w:rPr>
        <w:t>Informację z Krajowego Rejestru Karnego w zakresie art. 108 ust. 1 pkt 1, 2 i 4 ustawy Pzp</w:t>
      </w:r>
    </w:p>
    <w:p w:rsidR="007D69AF" w:rsidRPr="005B5D04" w:rsidRDefault="007D69AF" w:rsidP="007D69AF">
      <w:pPr>
        <w:pStyle w:val="Akapitzlist"/>
        <w:numPr>
          <w:ilvl w:val="0"/>
          <w:numId w:val="10"/>
        </w:numPr>
        <w:ind w:firstLine="66"/>
        <w:rPr>
          <w:rFonts w:ascii="Arial" w:hAnsi="Arial" w:cs="Arial"/>
          <w:sz w:val="22"/>
          <w:szCs w:val="22"/>
        </w:rPr>
      </w:pPr>
      <w:r w:rsidRPr="005B5D04">
        <w:rPr>
          <w:rFonts w:ascii="Arial" w:hAnsi="Arial" w:cs="Arial"/>
          <w:sz w:val="22"/>
          <w:szCs w:val="22"/>
        </w:rPr>
        <w:t xml:space="preserve"> Oświadczenie – według Załącznika Nr 3  do Wniosku (gr. kapitałowa)</w:t>
      </w:r>
    </w:p>
    <w:p w:rsidR="007D69AF" w:rsidRPr="005B5D04" w:rsidRDefault="007D69AF" w:rsidP="004F670B">
      <w:pPr>
        <w:numPr>
          <w:ilvl w:val="0"/>
          <w:numId w:val="10"/>
        </w:numPr>
        <w:spacing w:line="276" w:lineRule="auto"/>
        <w:ind w:left="709" w:hanging="283"/>
        <w:jc w:val="both"/>
        <w:rPr>
          <w:rFonts w:ascii="Arial" w:hAnsi="Arial" w:cs="Arial"/>
          <w:sz w:val="22"/>
          <w:szCs w:val="22"/>
        </w:rPr>
      </w:pPr>
      <w:r w:rsidRPr="005B5D04">
        <w:rPr>
          <w:rFonts w:ascii="Arial" w:hAnsi="Arial" w:cs="Arial"/>
          <w:sz w:val="22"/>
          <w:szCs w:val="22"/>
        </w:rPr>
        <w:t xml:space="preserve"> </w:t>
      </w:r>
      <w:r w:rsidRPr="005B5D04">
        <w:rPr>
          <w:rFonts w:ascii="Arial" w:hAnsi="Arial" w:cs="Arial"/>
          <w:bCs/>
          <w:sz w:val="22"/>
          <w:szCs w:val="22"/>
        </w:rPr>
        <w:t xml:space="preserve">Oświadczenie </w:t>
      </w:r>
      <w:bookmarkStart w:id="12" w:name="_Hlk205538388"/>
      <w:r w:rsidRPr="005B5D04">
        <w:rPr>
          <w:rFonts w:ascii="Arial" w:hAnsi="Arial" w:cs="Arial"/>
          <w:bCs/>
          <w:sz w:val="22"/>
          <w:szCs w:val="22"/>
        </w:rPr>
        <w:t xml:space="preserve">– według Załącznika Nr 4  do Wniosku </w:t>
      </w:r>
      <w:bookmarkEnd w:id="12"/>
      <w:r w:rsidRPr="005B5D04">
        <w:rPr>
          <w:rFonts w:ascii="Arial" w:hAnsi="Arial" w:cs="Arial"/>
          <w:bCs/>
          <w:sz w:val="22"/>
          <w:szCs w:val="22"/>
        </w:rPr>
        <w:t>(7.1)</w:t>
      </w:r>
    </w:p>
    <w:p w:rsidR="007D69AF" w:rsidRPr="005B5D04" w:rsidRDefault="007D69AF" w:rsidP="004F670B">
      <w:pPr>
        <w:numPr>
          <w:ilvl w:val="0"/>
          <w:numId w:val="10"/>
        </w:numPr>
        <w:spacing w:line="276" w:lineRule="auto"/>
        <w:ind w:left="709" w:hanging="283"/>
        <w:jc w:val="both"/>
        <w:rPr>
          <w:rFonts w:ascii="Arial" w:hAnsi="Arial" w:cs="Arial"/>
          <w:sz w:val="22"/>
          <w:szCs w:val="22"/>
        </w:rPr>
      </w:pPr>
      <w:r w:rsidRPr="005B5D04">
        <w:rPr>
          <w:rFonts w:ascii="Arial" w:hAnsi="Arial" w:cs="Arial"/>
          <w:sz w:val="22"/>
          <w:szCs w:val="22"/>
        </w:rPr>
        <w:t xml:space="preserve">Wykaz </w:t>
      </w:r>
      <w:r w:rsidR="001A688A">
        <w:rPr>
          <w:rFonts w:ascii="Arial" w:hAnsi="Arial" w:cs="Arial"/>
          <w:sz w:val="22"/>
          <w:szCs w:val="22"/>
        </w:rPr>
        <w:t xml:space="preserve">narzędzi </w:t>
      </w:r>
      <w:r w:rsidR="001A688A" w:rsidRPr="005B5D04">
        <w:rPr>
          <w:rFonts w:ascii="Arial" w:hAnsi="Arial" w:cs="Arial"/>
          <w:bCs/>
          <w:sz w:val="22"/>
          <w:szCs w:val="22"/>
        </w:rPr>
        <w:t xml:space="preserve">– według Załącznika Nr </w:t>
      </w:r>
      <w:r w:rsidR="001A688A">
        <w:rPr>
          <w:rFonts w:ascii="Arial" w:hAnsi="Arial" w:cs="Arial"/>
          <w:bCs/>
          <w:sz w:val="22"/>
          <w:szCs w:val="22"/>
        </w:rPr>
        <w:t>5</w:t>
      </w:r>
      <w:r w:rsidR="001A688A" w:rsidRPr="005B5D04">
        <w:rPr>
          <w:rFonts w:ascii="Arial" w:hAnsi="Arial" w:cs="Arial"/>
          <w:bCs/>
          <w:sz w:val="22"/>
          <w:szCs w:val="22"/>
        </w:rPr>
        <w:t xml:space="preserve">  do Wniosku</w:t>
      </w:r>
    </w:p>
    <w:p w:rsidR="007D69AF" w:rsidRPr="005B5D04" w:rsidRDefault="007D69AF" w:rsidP="004F670B">
      <w:pPr>
        <w:numPr>
          <w:ilvl w:val="0"/>
          <w:numId w:val="10"/>
        </w:numPr>
        <w:spacing w:line="276" w:lineRule="auto"/>
        <w:ind w:left="709" w:hanging="283"/>
        <w:jc w:val="both"/>
        <w:rPr>
          <w:rFonts w:ascii="Arial" w:hAnsi="Arial" w:cs="Arial"/>
          <w:sz w:val="22"/>
          <w:szCs w:val="22"/>
        </w:rPr>
      </w:pPr>
      <w:r w:rsidRPr="005B5D04">
        <w:rPr>
          <w:rFonts w:ascii="Arial" w:hAnsi="Arial" w:cs="Arial"/>
          <w:sz w:val="22"/>
          <w:szCs w:val="22"/>
        </w:rPr>
        <w:t xml:space="preserve">Wykaz </w:t>
      </w:r>
      <w:r w:rsidR="001A688A">
        <w:rPr>
          <w:rFonts w:ascii="Arial" w:hAnsi="Arial" w:cs="Arial"/>
          <w:sz w:val="22"/>
          <w:szCs w:val="22"/>
        </w:rPr>
        <w:t xml:space="preserve">usług </w:t>
      </w:r>
      <w:r w:rsidR="001A688A" w:rsidRPr="005B5D04">
        <w:rPr>
          <w:rFonts w:ascii="Arial" w:hAnsi="Arial" w:cs="Arial"/>
          <w:bCs/>
          <w:sz w:val="22"/>
          <w:szCs w:val="22"/>
        </w:rPr>
        <w:t xml:space="preserve">– według Załącznika Nr </w:t>
      </w:r>
      <w:r w:rsidR="001A688A">
        <w:rPr>
          <w:rFonts w:ascii="Arial" w:hAnsi="Arial" w:cs="Arial"/>
          <w:bCs/>
          <w:sz w:val="22"/>
          <w:szCs w:val="22"/>
        </w:rPr>
        <w:t>7</w:t>
      </w:r>
      <w:r w:rsidR="001A688A" w:rsidRPr="005B5D04">
        <w:rPr>
          <w:rFonts w:ascii="Arial" w:hAnsi="Arial" w:cs="Arial"/>
          <w:bCs/>
          <w:sz w:val="22"/>
          <w:szCs w:val="22"/>
        </w:rPr>
        <w:t xml:space="preserve">  do Wniosku</w:t>
      </w:r>
    </w:p>
    <w:p w:rsidR="005A7134" w:rsidRPr="005B5D04" w:rsidRDefault="00E90624" w:rsidP="004F670B">
      <w:pPr>
        <w:numPr>
          <w:ilvl w:val="0"/>
          <w:numId w:val="10"/>
        </w:numPr>
        <w:spacing w:line="276" w:lineRule="auto"/>
        <w:ind w:left="709" w:hanging="283"/>
        <w:jc w:val="both"/>
        <w:rPr>
          <w:rFonts w:ascii="Arial" w:hAnsi="Arial" w:cs="Arial"/>
          <w:sz w:val="22"/>
          <w:szCs w:val="22"/>
        </w:rPr>
      </w:pPr>
      <w:r w:rsidRPr="005B5D04">
        <w:rPr>
          <w:rFonts w:ascii="Arial" w:hAnsi="Arial" w:cs="Arial"/>
          <w:sz w:val="22"/>
          <w:szCs w:val="22"/>
        </w:rPr>
        <w:lastRenderedPageBreak/>
        <w:t>Oświadczenie o dysponowaniu osobami</w:t>
      </w:r>
      <w:r w:rsidR="001A688A">
        <w:rPr>
          <w:rFonts w:ascii="Arial" w:hAnsi="Arial" w:cs="Arial"/>
          <w:sz w:val="22"/>
          <w:szCs w:val="22"/>
        </w:rPr>
        <w:t xml:space="preserve"> </w:t>
      </w:r>
      <w:r w:rsidR="001A688A" w:rsidRPr="005B5D04">
        <w:rPr>
          <w:rFonts w:ascii="Arial" w:hAnsi="Arial" w:cs="Arial"/>
          <w:bCs/>
          <w:sz w:val="22"/>
          <w:szCs w:val="22"/>
        </w:rPr>
        <w:t xml:space="preserve">– według Załącznika Nr </w:t>
      </w:r>
      <w:r w:rsidR="001A688A">
        <w:rPr>
          <w:rFonts w:ascii="Arial" w:hAnsi="Arial" w:cs="Arial"/>
          <w:bCs/>
          <w:sz w:val="22"/>
          <w:szCs w:val="22"/>
        </w:rPr>
        <w:t>6</w:t>
      </w:r>
      <w:r w:rsidR="001A688A" w:rsidRPr="005B5D04">
        <w:rPr>
          <w:rFonts w:ascii="Arial" w:hAnsi="Arial" w:cs="Arial"/>
          <w:bCs/>
          <w:sz w:val="22"/>
          <w:szCs w:val="22"/>
        </w:rPr>
        <w:t xml:space="preserve"> do Wniosku</w:t>
      </w:r>
    </w:p>
    <w:p w:rsidR="0065034D" w:rsidRDefault="0065034D" w:rsidP="00D80C74">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4"/>
        </w:rPr>
      </w:pPr>
    </w:p>
    <w:p w:rsidR="00E316A4" w:rsidRPr="00DD674F" w:rsidRDefault="0056789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4"/>
        </w:rPr>
      </w:pPr>
      <w:r w:rsidRPr="00DD674F">
        <w:rPr>
          <w:rFonts w:ascii="Arial" w:hAnsi="Arial" w:cs="Arial"/>
          <w:b/>
          <w:color w:val="C00000"/>
          <w:sz w:val="24"/>
        </w:rPr>
        <w:t>ROZDZIAŁ XI</w:t>
      </w:r>
      <w:r w:rsidR="00D51088" w:rsidRPr="00DD674F">
        <w:rPr>
          <w:rFonts w:ascii="Arial" w:hAnsi="Arial" w:cs="Arial"/>
          <w:b/>
          <w:color w:val="C00000"/>
          <w:sz w:val="24"/>
        </w:rPr>
        <w:t>I</w:t>
      </w:r>
    </w:p>
    <w:p w:rsidR="00E316A4" w:rsidRDefault="00214D17"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4"/>
        </w:rPr>
      </w:pPr>
      <w:r>
        <w:rPr>
          <w:rFonts w:ascii="Arial" w:hAnsi="Arial" w:cs="Arial"/>
          <w:b/>
          <w:color w:val="C00000"/>
          <w:sz w:val="24"/>
        </w:rPr>
        <w:t>SKŁADANIE WNIOSKÓW O DOPUSZCZENIE DO UDZIAŁU W POSTĘPOWANIU</w:t>
      </w:r>
    </w:p>
    <w:p w:rsidR="00214D17" w:rsidRDefault="00214D17"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4"/>
        </w:rPr>
      </w:pPr>
    </w:p>
    <w:p w:rsidR="005B5D04" w:rsidRPr="00270B7A" w:rsidRDefault="005B5D04" w:rsidP="005B5D04">
      <w:pPr>
        <w:pStyle w:val="Akapitzlist"/>
        <w:spacing w:line="276" w:lineRule="auto"/>
        <w:ind w:left="426"/>
        <w:jc w:val="both"/>
        <w:rPr>
          <w:rFonts w:ascii="Arial" w:hAnsi="Arial" w:cs="Arial"/>
          <w:b w:val="0"/>
          <w:sz w:val="22"/>
          <w:szCs w:val="22"/>
        </w:rPr>
      </w:pPr>
      <w:r w:rsidRPr="00270B7A">
        <w:rPr>
          <w:rFonts w:ascii="Arial" w:hAnsi="Arial" w:cs="Arial"/>
          <w:b w:val="0"/>
          <w:sz w:val="22"/>
          <w:szCs w:val="22"/>
        </w:rPr>
        <w:t>Wniosek o dopuszczenie do udziału w postępowaniu wraz z załącznikami należy złożyć przy użyciu Formularza składania wniosku dostępnego na stronie prowadzonego postępowania określonej w niniejszym opisie sposobu przygotowania wniosku.</w:t>
      </w:r>
    </w:p>
    <w:p w:rsidR="005B5D04" w:rsidRPr="00270B7A" w:rsidRDefault="005B5D04" w:rsidP="005B5D04">
      <w:pPr>
        <w:pStyle w:val="Akapitzlist"/>
        <w:spacing w:line="276" w:lineRule="auto"/>
        <w:ind w:left="426"/>
        <w:jc w:val="both"/>
        <w:rPr>
          <w:rFonts w:ascii="Arial" w:hAnsi="Arial" w:cs="Arial"/>
          <w:b w:val="0"/>
          <w:sz w:val="22"/>
          <w:szCs w:val="22"/>
        </w:rPr>
      </w:pPr>
    </w:p>
    <w:p w:rsidR="005B5D04" w:rsidRPr="00270B7A" w:rsidRDefault="005B5D04" w:rsidP="005B5D04">
      <w:pPr>
        <w:pStyle w:val="Akapitzlist"/>
        <w:spacing w:line="276" w:lineRule="auto"/>
        <w:ind w:left="426"/>
        <w:jc w:val="both"/>
        <w:rPr>
          <w:rFonts w:ascii="Arial" w:hAnsi="Arial" w:cs="Arial"/>
          <w:b w:val="0"/>
          <w:sz w:val="22"/>
          <w:szCs w:val="22"/>
        </w:rPr>
      </w:pPr>
      <w:r w:rsidRPr="00270B7A">
        <w:rPr>
          <w:rFonts w:ascii="Arial" w:hAnsi="Arial" w:cs="Arial"/>
          <w:b w:val="0"/>
          <w:sz w:val="22"/>
          <w:szCs w:val="22"/>
        </w:rPr>
        <w:t xml:space="preserve">Wniosek o dopuszczenie do udziału w postępowaniu należy złożyć </w:t>
      </w:r>
      <w:r w:rsidRPr="00270B7A">
        <w:rPr>
          <w:rFonts w:ascii="Arial" w:hAnsi="Arial" w:cs="Arial"/>
          <w:b w:val="0"/>
          <w:sz w:val="22"/>
          <w:szCs w:val="22"/>
        </w:rPr>
        <w:br/>
        <w:t xml:space="preserve">w terminie do dnia: </w:t>
      </w:r>
    </w:p>
    <w:p w:rsidR="005B5D04" w:rsidRDefault="005B5D04" w:rsidP="005B5D04">
      <w:pPr>
        <w:pStyle w:val="Akapitzlist"/>
        <w:spacing w:line="276" w:lineRule="auto"/>
        <w:ind w:left="426"/>
        <w:jc w:val="both"/>
        <w:rPr>
          <w:rFonts w:ascii="Arial" w:hAnsi="Arial" w:cs="Arial"/>
          <w:b w:val="0"/>
        </w:rPr>
      </w:pPr>
    </w:p>
    <w:p w:rsidR="005B5D04" w:rsidRPr="00EF25AD" w:rsidRDefault="00E67909" w:rsidP="005B5D04">
      <w:pPr>
        <w:pStyle w:val="Akapitzlist"/>
        <w:spacing w:line="276" w:lineRule="auto"/>
        <w:ind w:left="426"/>
        <w:jc w:val="center"/>
        <w:rPr>
          <w:rFonts w:ascii="Arial" w:hAnsi="Arial" w:cs="Arial"/>
          <w:color w:val="0070C0"/>
          <w:sz w:val="22"/>
          <w:szCs w:val="22"/>
        </w:rPr>
      </w:pPr>
      <w:r w:rsidRPr="00EF25AD">
        <w:rPr>
          <w:rFonts w:ascii="Arial" w:hAnsi="Arial" w:cs="Arial"/>
          <w:color w:val="0070C0"/>
          <w:sz w:val="22"/>
          <w:szCs w:val="22"/>
        </w:rPr>
        <w:t>18.09.</w:t>
      </w:r>
      <w:r w:rsidR="005B5D04" w:rsidRPr="00EF25AD">
        <w:rPr>
          <w:rFonts w:ascii="Arial" w:hAnsi="Arial" w:cs="Arial"/>
          <w:color w:val="0070C0"/>
          <w:sz w:val="22"/>
          <w:szCs w:val="22"/>
        </w:rPr>
        <w:t>2025 r. do godz. 10:00</w:t>
      </w:r>
    </w:p>
    <w:p w:rsidR="005B5D04" w:rsidRPr="00EF25AD" w:rsidRDefault="005B5D04" w:rsidP="005B5D04">
      <w:pPr>
        <w:pStyle w:val="Akapitzlist"/>
        <w:spacing w:line="276" w:lineRule="auto"/>
        <w:ind w:left="426"/>
        <w:jc w:val="center"/>
        <w:rPr>
          <w:rFonts w:ascii="Arial" w:hAnsi="Arial" w:cs="Arial"/>
          <w:b w:val="0"/>
          <w:color w:val="0070C0"/>
        </w:rPr>
      </w:pPr>
    </w:p>
    <w:p w:rsidR="005B5D04" w:rsidRPr="00EF25AD" w:rsidRDefault="005B5D04" w:rsidP="005B5D04">
      <w:pPr>
        <w:pStyle w:val="Akapitzlist"/>
        <w:spacing w:line="276" w:lineRule="auto"/>
        <w:ind w:left="426"/>
        <w:jc w:val="center"/>
        <w:rPr>
          <w:rFonts w:ascii="Arial" w:hAnsi="Arial" w:cs="Arial"/>
          <w:b w:val="0"/>
          <w:sz w:val="22"/>
          <w:szCs w:val="22"/>
        </w:rPr>
      </w:pPr>
      <w:r w:rsidRPr="00EF25AD">
        <w:rPr>
          <w:rFonts w:ascii="Arial" w:hAnsi="Arial" w:cs="Arial"/>
          <w:b w:val="0"/>
          <w:sz w:val="22"/>
          <w:szCs w:val="22"/>
        </w:rPr>
        <w:t xml:space="preserve">Otwarcie wniosków o dopuszczenie do udziału w postępowaniu nastąpi w dniu </w:t>
      </w:r>
    </w:p>
    <w:p w:rsidR="005B5D04" w:rsidRPr="00EF25AD" w:rsidRDefault="005B5D04" w:rsidP="005B5D04">
      <w:pPr>
        <w:pStyle w:val="Akapitzlist"/>
        <w:spacing w:line="276" w:lineRule="auto"/>
        <w:ind w:left="426"/>
        <w:jc w:val="center"/>
        <w:rPr>
          <w:rFonts w:ascii="Arial" w:hAnsi="Arial" w:cs="Arial"/>
          <w:color w:val="0070C0"/>
        </w:rPr>
      </w:pPr>
    </w:p>
    <w:p w:rsidR="005B5D04" w:rsidRPr="004A1B47" w:rsidRDefault="00E67909" w:rsidP="005B5D04">
      <w:pPr>
        <w:pStyle w:val="Akapitzlist"/>
        <w:spacing w:line="276" w:lineRule="auto"/>
        <w:ind w:left="426"/>
        <w:jc w:val="center"/>
        <w:rPr>
          <w:rFonts w:ascii="Arial" w:hAnsi="Arial" w:cs="Arial"/>
          <w:color w:val="0070C0"/>
          <w:sz w:val="22"/>
          <w:szCs w:val="22"/>
        </w:rPr>
      </w:pPr>
      <w:r w:rsidRPr="00EF25AD">
        <w:rPr>
          <w:rFonts w:ascii="Arial" w:hAnsi="Arial" w:cs="Arial"/>
          <w:color w:val="0070C0"/>
          <w:sz w:val="22"/>
          <w:szCs w:val="22"/>
        </w:rPr>
        <w:t>18.09.</w:t>
      </w:r>
      <w:r w:rsidR="005B5D04" w:rsidRPr="00EF25AD">
        <w:rPr>
          <w:rFonts w:ascii="Arial" w:hAnsi="Arial" w:cs="Arial"/>
          <w:color w:val="0070C0"/>
          <w:sz w:val="22"/>
          <w:szCs w:val="22"/>
        </w:rPr>
        <w:t>2025 r. do godz. 10:10</w:t>
      </w:r>
    </w:p>
    <w:p w:rsidR="005B5D04" w:rsidRDefault="005B5D04"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4"/>
        </w:rPr>
      </w:pPr>
    </w:p>
    <w:p w:rsidR="00437B44" w:rsidRDefault="00437B44" w:rsidP="005B5D04">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4"/>
        </w:rPr>
      </w:pPr>
    </w:p>
    <w:p w:rsidR="00C727A8" w:rsidRPr="001B320A" w:rsidRDefault="00D51088"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4"/>
        </w:rPr>
      </w:pPr>
      <w:r w:rsidRPr="001B320A">
        <w:rPr>
          <w:rFonts w:ascii="Arial" w:hAnsi="Arial" w:cs="Arial"/>
          <w:b/>
          <w:color w:val="C00000"/>
          <w:sz w:val="24"/>
        </w:rPr>
        <w:t>ROZDZIAŁ XIV</w:t>
      </w:r>
    </w:p>
    <w:p w:rsidR="001B320A" w:rsidRDefault="004A1B47" w:rsidP="002915D3">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4"/>
        </w:rPr>
      </w:pPr>
      <w:r>
        <w:rPr>
          <w:rFonts w:ascii="Arial" w:hAnsi="Arial" w:cs="Arial"/>
          <w:b/>
          <w:color w:val="C00000"/>
          <w:sz w:val="24"/>
        </w:rPr>
        <w:t>KRYTERIA OCENY OFERT</w:t>
      </w:r>
    </w:p>
    <w:p w:rsidR="00120FF1" w:rsidRDefault="00120FF1" w:rsidP="00120FF1">
      <w:pPr>
        <w:ind w:right="1"/>
        <w:jc w:val="both"/>
        <w:rPr>
          <w:rFonts w:ascii="Arial" w:hAnsi="Arial" w:cs="Arial"/>
          <w:b w:val="0"/>
          <w:color w:val="000000"/>
        </w:rPr>
      </w:pPr>
    </w:p>
    <w:p w:rsidR="004A1B47" w:rsidRDefault="004A1B47" w:rsidP="004A1B47">
      <w:pPr>
        <w:pStyle w:val="Akapitzlist"/>
        <w:spacing w:line="276" w:lineRule="auto"/>
        <w:ind w:left="426"/>
        <w:jc w:val="both"/>
        <w:rPr>
          <w:rFonts w:ascii="Arial" w:hAnsi="Arial" w:cs="Arial"/>
          <w:b w:val="0"/>
          <w:sz w:val="22"/>
          <w:szCs w:val="22"/>
        </w:rPr>
      </w:pPr>
      <w:r w:rsidRPr="004A1B47">
        <w:rPr>
          <w:rFonts w:ascii="Arial" w:hAnsi="Arial" w:cs="Arial"/>
          <w:b w:val="0"/>
          <w:sz w:val="22"/>
          <w:szCs w:val="22"/>
        </w:rPr>
        <w:t>Cena oferty –</w:t>
      </w:r>
      <w:r>
        <w:rPr>
          <w:rFonts w:ascii="Arial" w:hAnsi="Arial" w:cs="Arial"/>
          <w:b w:val="0"/>
          <w:sz w:val="22"/>
          <w:szCs w:val="22"/>
        </w:rPr>
        <w:t xml:space="preserve"> </w:t>
      </w:r>
      <w:r w:rsidR="00E171C9">
        <w:rPr>
          <w:rFonts w:ascii="Arial" w:hAnsi="Arial" w:cs="Arial"/>
          <w:b w:val="0"/>
          <w:sz w:val="22"/>
          <w:szCs w:val="22"/>
        </w:rPr>
        <w:t>6</w:t>
      </w:r>
      <w:r w:rsidRPr="004A1B47">
        <w:rPr>
          <w:rFonts w:ascii="Arial" w:hAnsi="Arial" w:cs="Arial"/>
          <w:b w:val="0"/>
          <w:sz w:val="22"/>
          <w:szCs w:val="22"/>
        </w:rPr>
        <w:t>0%</w:t>
      </w:r>
    </w:p>
    <w:p w:rsidR="004A1B47" w:rsidRPr="004A1B47" w:rsidRDefault="00437B44" w:rsidP="004A1B47">
      <w:pPr>
        <w:pStyle w:val="Akapitzlist"/>
        <w:spacing w:line="276" w:lineRule="auto"/>
        <w:ind w:left="426"/>
        <w:jc w:val="both"/>
        <w:rPr>
          <w:rFonts w:ascii="Arial" w:hAnsi="Arial" w:cs="Arial"/>
          <w:b w:val="0"/>
          <w:sz w:val="22"/>
          <w:szCs w:val="22"/>
        </w:rPr>
      </w:pPr>
      <w:r w:rsidRPr="00C13D05">
        <w:rPr>
          <w:rFonts w:ascii="Arial" w:hAnsi="Arial" w:cs="Arial"/>
          <w:b w:val="0"/>
          <w:sz w:val="22"/>
          <w:szCs w:val="22"/>
        </w:rPr>
        <w:t xml:space="preserve">Ilość pracowników z doświadczeniem min 3 lata </w:t>
      </w:r>
      <w:r w:rsidR="004A1B47" w:rsidRPr="00C13D05">
        <w:rPr>
          <w:rFonts w:ascii="Arial" w:hAnsi="Arial" w:cs="Arial"/>
          <w:b w:val="0"/>
          <w:sz w:val="22"/>
          <w:szCs w:val="22"/>
        </w:rPr>
        <w:t xml:space="preserve">-  </w:t>
      </w:r>
      <w:r w:rsidR="00E171C9" w:rsidRPr="00C13D05">
        <w:rPr>
          <w:rFonts w:ascii="Arial" w:hAnsi="Arial" w:cs="Arial"/>
          <w:b w:val="0"/>
          <w:sz w:val="22"/>
          <w:szCs w:val="22"/>
        </w:rPr>
        <w:t>4</w:t>
      </w:r>
      <w:r w:rsidR="004A1B47" w:rsidRPr="00C13D05">
        <w:rPr>
          <w:rFonts w:ascii="Arial" w:hAnsi="Arial" w:cs="Arial"/>
          <w:b w:val="0"/>
          <w:sz w:val="22"/>
          <w:szCs w:val="22"/>
        </w:rPr>
        <w:t>0 %</w:t>
      </w:r>
    </w:p>
    <w:p w:rsidR="004A1B47" w:rsidRPr="004A1B47" w:rsidRDefault="004A1B47" w:rsidP="004A1B47">
      <w:pPr>
        <w:pStyle w:val="Akapitzlist"/>
        <w:spacing w:line="276" w:lineRule="auto"/>
        <w:ind w:left="426"/>
        <w:jc w:val="both"/>
        <w:rPr>
          <w:rFonts w:ascii="Arial" w:hAnsi="Arial" w:cs="Arial"/>
          <w:b w:val="0"/>
          <w:sz w:val="22"/>
          <w:szCs w:val="22"/>
        </w:rPr>
      </w:pPr>
      <w:r w:rsidRPr="004A1B47">
        <w:rPr>
          <w:rFonts w:ascii="Arial" w:hAnsi="Arial" w:cs="Arial"/>
          <w:b w:val="0"/>
          <w:sz w:val="22"/>
          <w:szCs w:val="22"/>
        </w:rPr>
        <w:t>Szczegółowe informacje dotyczące wyboru oferty najkorzystniejszej zostaną przekazane w Specyfikacji Warunków Zamówienia, na drugim etapie postępowania.</w:t>
      </w:r>
    </w:p>
    <w:p w:rsidR="00B747A7" w:rsidRPr="00EA386F" w:rsidRDefault="00B747A7" w:rsidP="00B747A7">
      <w:pPr>
        <w:spacing w:line="276" w:lineRule="auto"/>
        <w:jc w:val="both"/>
        <w:rPr>
          <w:rFonts w:ascii="Arial" w:hAnsi="Arial" w:cs="Arial"/>
          <w:b w:val="0"/>
        </w:rPr>
      </w:pPr>
    </w:p>
    <w:p w:rsidR="00E316A4" w:rsidRPr="00944A68" w:rsidRDefault="00E316A4" w:rsidP="00A93540">
      <w:pPr>
        <w:pStyle w:val="Nagwek5"/>
        <w:shd w:val="clear" w:color="auto" w:fill="FFFFFF"/>
        <w:spacing w:before="0" w:line="276" w:lineRule="auto"/>
        <w:jc w:val="center"/>
        <w:rPr>
          <w:rFonts w:ascii="Arial" w:hAnsi="Arial" w:cs="Arial"/>
          <w:color w:val="C00000"/>
        </w:rPr>
      </w:pPr>
      <w:r w:rsidRPr="00944A68">
        <w:rPr>
          <w:rFonts w:ascii="Arial" w:hAnsi="Arial" w:cs="Arial"/>
          <w:color w:val="C00000"/>
        </w:rPr>
        <w:t>ROZDZIAŁ XV</w:t>
      </w:r>
    </w:p>
    <w:p w:rsidR="004F0B85" w:rsidRPr="00B81C98" w:rsidRDefault="00E316A4" w:rsidP="00B81C98">
      <w:pPr>
        <w:pStyle w:val="Nagwek5"/>
        <w:shd w:val="clear" w:color="auto" w:fill="FFFFFF"/>
        <w:spacing w:before="0" w:line="276" w:lineRule="auto"/>
        <w:jc w:val="center"/>
        <w:rPr>
          <w:rFonts w:ascii="Arial" w:hAnsi="Arial" w:cs="Arial"/>
          <w:color w:val="C00000"/>
        </w:rPr>
      </w:pPr>
      <w:r w:rsidRPr="00944A68">
        <w:rPr>
          <w:rFonts w:ascii="Arial" w:hAnsi="Arial" w:cs="Arial"/>
          <w:color w:val="C00000"/>
        </w:rPr>
        <w:t xml:space="preserve">INFORMACJA O FORMALNOŚCIACH, JAKIE POWINNY ZOSTAĆ DOPEŁNIONE PO WYBORZE OFERTY W CELU ZAWARCIA UMOWY </w:t>
      </w:r>
      <w:r w:rsidR="00944A68">
        <w:rPr>
          <w:rFonts w:ascii="Arial" w:hAnsi="Arial" w:cs="Arial"/>
          <w:color w:val="C00000"/>
        </w:rPr>
        <w:br/>
      </w:r>
      <w:r w:rsidRPr="00944A68">
        <w:rPr>
          <w:rFonts w:ascii="Arial" w:hAnsi="Arial" w:cs="Arial"/>
          <w:color w:val="C00000"/>
        </w:rPr>
        <w:t>W SPRAWIE ZAMÓWIENIA PUBLICZNEGO</w:t>
      </w:r>
    </w:p>
    <w:p w:rsidR="005B5D04" w:rsidRPr="004A1B47" w:rsidRDefault="005B5D04" w:rsidP="005B5D04">
      <w:pPr>
        <w:pStyle w:val="Normalny1"/>
        <w:numPr>
          <w:ilvl w:val="0"/>
          <w:numId w:val="12"/>
        </w:numPr>
        <w:spacing w:before="240"/>
        <w:ind w:left="426" w:hanging="426"/>
        <w:jc w:val="both"/>
      </w:pPr>
      <w:r w:rsidRPr="004A1B47">
        <w:t>Zamawiający zawrze umowę w sprawie zamówienia publicznego w terminie nie krótszym niż 10 dni od dnia przesłania zawiadomienia o wyborze najkorzystniejszej oferty.</w:t>
      </w:r>
    </w:p>
    <w:p w:rsidR="005B5D04" w:rsidRPr="004A1B47" w:rsidRDefault="005B5D04" w:rsidP="005B5D04">
      <w:pPr>
        <w:pStyle w:val="Normalny1"/>
        <w:numPr>
          <w:ilvl w:val="0"/>
          <w:numId w:val="12"/>
        </w:numPr>
        <w:spacing w:before="240"/>
        <w:ind w:left="426" w:hanging="426"/>
        <w:jc w:val="both"/>
      </w:pPr>
      <w:r w:rsidRPr="004A1B47">
        <w:t xml:space="preserve">Zamawiający może zawrzeć umowę w sprawie zamówienia publicznego przed upływem terminu, o którym mowa w ust. 1, jeżeli w postępowaniu </w:t>
      </w:r>
      <w:r w:rsidRPr="004A1B47">
        <w:br/>
        <w:t>o udzielenie zamówienia złożono tylko jedną ofertę.</w:t>
      </w:r>
    </w:p>
    <w:p w:rsidR="005B5D04" w:rsidRPr="004A1B47" w:rsidRDefault="005B5D04" w:rsidP="005B5D04">
      <w:pPr>
        <w:pStyle w:val="Akapitzlist"/>
        <w:spacing w:line="276" w:lineRule="auto"/>
        <w:ind w:left="426"/>
        <w:jc w:val="both"/>
        <w:rPr>
          <w:rFonts w:ascii="Arial" w:hAnsi="Arial" w:cs="Arial"/>
          <w:sz w:val="22"/>
          <w:szCs w:val="22"/>
        </w:rPr>
      </w:pPr>
    </w:p>
    <w:p w:rsidR="005B5D04" w:rsidRPr="004A1B47" w:rsidRDefault="005B5D04" w:rsidP="005B5D04">
      <w:pPr>
        <w:pStyle w:val="Akapitzlist"/>
        <w:numPr>
          <w:ilvl w:val="0"/>
          <w:numId w:val="12"/>
        </w:numPr>
        <w:spacing w:line="276" w:lineRule="auto"/>
        <w:ind w:left="426" w:hanging="426"/>
        <w:jc w:val="both"/>
        <w:rPr>
          <w:rFonts w:ascii="Arial" w:hAnsi="Arial" w:cs="Arial"/>
          <w:b w:val="0"/>
          <w:sz w:val="22"/>
          <w:szCs w:val="22"/>
        </w:rPr>
      </w:pPr>
      <w:r w:rsidRPr="004A1B47">
        <w:rPr>
          <w:rFonts w:ascii="Arial" w:hAnsi="Arial" w:cs="Arial"/>
          <w:b w:val="0"/>
          <w:sz w:val="22"/>
          <w:szCs w:val="22"/>
        </w:rPr>
        <w:t>Osoby reprezentujące Wykonawcę przy podpisywaniu umowy, powinny posiadać ze sobą dokumenty potwierdzające ich umocowanie do podpisania umowy, o ile umocowanie nie będzie wynikać z dokumentów załączonych do oferty.</w:t>
      </w:r>
    </w:p>
    <w:p w:rsidR="005B5D04" w:rsidRPr="004A1B47" w:rsidRDefault="005B5D04" w:rsidP="005B5D04">
      <w:pPr>
        <w:pStyle w:val="Akapitzlist"/>
        <w:ind w:left="426"/>
        <w:jc w:val="both"/>
        <w:rPr>
          <w:rFonts w:ascii="Arial" w:hAnsi="Arial" w:cs="Arial"/>
          <w:sz w:val="22"/>
          <w:szCs w:val="22"/>
        </w:rPr>
      </w:pPr>
    </w:p>
    <w:p w:rsidR="005B5D04" w:rsidRPr="004A1B47" w:rsidRDefault="005B5D04" w:rsidP="005B5D04">
      <w:pPr>
        <w:pStyle w:val="Akapitzlist"/>
        <w:numPr>
          <w:ilvl w:val="0"/>
          <w:numId w:val="12"/>
        </w:numPr>
        <w:spacing w:line="276" w:lineRule="auto"/>
        <w:ind w:left="426" w:hanging="426"/>
        <w:jc w:val="both"/>
        <w:rPr>
          <w:rFonts w:ascii="Arial" w:hAnsi="Arial" w:cs="Arial"/>
          <w:b w:val="0"/>
          <w:sz w:val="22"/>
          <w:szCs w:val="22"/>
        </w:rPr>
      </w:pPr>
      <w:r w:rsidRPr="004A1B47">
        <w:rPr>
          <w:rFonts w:ascii="Arial" w:hAnsi="Arial" w:cs="Arial"/>
          <w:b w:val="0"/>
          <w:sz w:val="22"/>
          <w:szCs w:val="22"/>
        </w:rPr>
        <w:t>W przypadku wyboru oferty złożonej przez Wykonawców wspólnie ubiegających się o udzielenie zamówienia, Zamawiający może żądać przed zawarciem umowy przedstawienia kopii umowy regulującej współpracę tych Wykonawców. Umowa taka winna określać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5B5D04" w:rsidRPr="006B2014" w:rsidRDefault="005B5D04" w:rsidP="005B5D04">
      <w:pPr>
        <w:pStyle w:val="Akapitzlist"/>
        <w:spacing w:line="276" w:lineRule="auto"/>
        <w:ind w:left="426"/>
        <w:jc w:val="both"/>
        <w:rPr>
          <w:rFonts w:ascii="Arial" w:hAnsi="Arial" w:cs="Arial"/>
        </w:rPr>
      </w:pPr>
    </w:p>
    <w:p w:rsidR="005B5D04" w:rsidRPr="004A1B47" w:rsidRDefault="005B5D04" w:rsidP="005B5D04">
      <w:pPr>
        <w:pStyle w:val="Akapitzlist"/>
        <w:numPr>
          <w:ilvl w:val="0"/>
          <w:numId w:val="12"/>
        </w:numPr>
        <w:ind w:left="426" w:hanging="426"/>
        <w:jc w:val="both"/>
        <w:rPr>
          <w:rFonts w:ascii="Arial" w:hAnsi="Arial" w:cs="Arial"/>
          <w:b w:val="0"/>
          <w:sz w:val="22"/>
          <w:szCs w:val="22"/>
        </w:rPr>
      </w:pPr>
      <w:r w:rsidRPr="004A1B47">
        <w:rPr>
          <w:rFonts w:ascii="Arial" w:hAnsi="Arial" w:cs="Arial"/>
          <w:b w:val="0"/>
          <w:sz w:val="22"/>
          <w:szCs w:val="22"/>
        </w:rPr>
        <w:t xml:space="preserve">Zawarcie umowy nastąpi wg wzoru Zamawiającego. </w:t>
      </w:r>
    </w:p>
    <w:p w:rsidR="005B5D04" w:rsidRPr="004A1B47" w:rsidRDefault="005B5D04" w:rsidP="005B5D04">
      <w:pPr>
        <w:jc w:val="both"/>
        <w:rPr>
          <w:rFonts w:ascii="Arial" w:hAnsi="Arial" w:cs="Arial"/>
          <w:b w:val="0"/>
          <w:sz w:val="22"/>
          <w:szCs w:val="22"/>
        </w:rPr>
      </w:pPr>
    </w:p>
    <w:p w:rsidR="005B5D04" w:rsidRPr="004A1B47" w:rsidRDefault="005B5D04" w:rsidP="005B5D04">
      <w:pPr>
        <w:pStyle w:val="Akapitzlist"/>
        <w:numPr>
          <w:ilvl w:val="0"/>
          <w:numId w:val="12"/>
        </w:numPr>
        <w:ind w:left="426" w:hanging="426"/>
        <w:jc w:val="both"/>
        <w:rPr>
          <w:rFonts w:ascii="Arial" w:hAnsi="Arial" w:cs="Arial"/>
          <w:b w:val="0"/>
          <w:sz w:val="22"/>
          <w:szCs w:val="22"/>
        </w:rPr>
      </w:pPr>
      <w:r w:rsidRPr="004A1B47">
        <w:rPr>
          <w:rFonts w:ascii="Arial" w:hAnsi="Arial" w:cs="Arial"/>
          <w:b w:val="0"/>
          <w:sz w:val="22"/>
          <w:szCs w:val="22"/>
        </w:rPr>
        <w:t>Projektowane postanowienia umowy nie podlegają negocjacjom.</w:t>
      </w:r>
    </w:p>
    <w:p w:rsidR="005B5D04" w:rsidRPr="004A1B47" w:rsidRDefault="005B5D04" w:rsidP="005B5D04">
      <w:pPr>
        <w:pStyle w:val="Akapitzlist"/>
        <w:rPr>
          <w:rFonts w:ascii="Arial" w:hAnsi="Arial" w:cs="Arial"/>
          <w:sz w:val="22"/>
          <w:szCs w:val="22"/>
        </w:rPr>
      </w:pPr>
    </w:p>
    <w:p w:rsidR="005B5D04" w:rsidRPr="004A1B47" w:rsidRDefault="005B5D04" w:rsidP="005B5D04">
      <w:pPr>
        <w:pStyle w:val="Normalny1"/>
        <w:numPr>
          <w:ilvl w:val="0"/>
          <w:numId w:val="12"/>
        </w:numPr>
        <w:ind w:left="426" w:hanging="426"/>
        <w:jc w:val="both"/>
      </w:pPr>
      <w:r w:rsidRPr="004A1B47">
        <w:t>Wykonawca będzie zobowiązany do podpisania umowy w miejscu i terminie wskazanym przez Zamawiającego.</w:t>
      </w:r>
    </w:p>
    <w:p w:rsidR="005B5D04" w:rsidRPr="004A1B47" w:rsidRDefault="005B5D04" w:rsidP="005B5D04">
      <w:pPr>
        <w:pStyle w:val="Akapitzlist"/>
        <w:rPr>
          <w:rFonts w:ascii="Arial" w:hAnsi="Arial" w:cs="Arial"/>
          <w:sz w:val="22"/>
          <w:szCs w:val="22"/>
        </w:rPr>
      </w:pPr>
    </w:p>
    <w:p w:rsidR="005B5D04" w:rsidRPr="004A1B47" w:rsidRDefault="005B5D04" w:rsidP="005B5D04">
      <w:pPr>
        <w:pStyle w:val="Akapitzlist"/>
        <w:numPr>
          <w:ilvl w:val="0"/>
          <w:numId w:val="12"/>
        </w:numPr>
        <w:spacing w:line="276" w:lineRule="auto"/>
        <w:ind w:left="426" w:hanging="426"/>
        <w:jc w:val="both"/>
        <w:rPr>
          <w:rFonts w:ascii="Arial" w:hAnsi="Arial" w:cs="Arial"/>
          <w:b w:val="0"/>
          <w:sz w:val="22"/>
          <w:szCs w:val="22"/>
        </w:rPr>
      </w:pPr>
      <w:r w:rsidRPr="004A1B47">
        <w:rPr>
          <w:rFonts w:ascii="Arial" w:hAnsi="Arial" w:cs="Arial"/>
          <w:b w:val="0"/>
          <w:sz w:val="22"/>
          <w:szCs w:val="22"/>
        </w:rPr>
        <w:t xml:space="preserve">W przypadku, gdy Wykonawca, którego oferta została wybrana jako najkorzystniejsza, uchyla się od zawarcia umowy, Zamawiający będzie mógł  dokonać ponownego badania i oceny ofert spośród ofert pozostałych </w:t>
      </w:r>
      <w:r w:rsidRPr="004A1B47">
        <w:rPr>
          <w:rFonts w:ascii="Arial" w:hAnsi="Arial" w:cs="Arial"/>
          <w:b w:val="0"/>
          <w:sz w:val="22"/>
          <w:szCs w:val="22"/>
        </w:rPr>
        <w:br/>
        <w:t>w postępowaniu Wykonawców oraz wybrać najkorzystniejszą ofertę lub unieważnić postępowanie - art. 263 ustawy Pzp.</w:t>
      </w:r>
    </w:p>
    <w:p w:rsidR="005B5D04" w:rsidRPr="004A1B47" w:rsidRDefault="005B5D04" w:rsidP="005B5D04">
      <w:pPr>
        <w:pStyle w:val="Akapitzlist"/>
        <w:spacing w:line="276" w:lineRule="auto"/>
        <w:ind w:left="426"/>
        <w:jc w:val="both"/>
        <w:rPr>
          <w:rFonts w:ascii="Arial" w:hAnsi="Arial" w:cs="Arial"/>
          <w:b w:val="0"/>
          <w:sz w:val="22"/>
          <w:szCs w:val="22"/>
        </w:rPr>
      </w:pPr>
    </w:p>
    <w:p w:rsidR="005B5D04" w:rsidRPr="004A1B47" w:rsidRDefault="005B5D04" w:rsidP="005B5D04">
      <w:pPr>
        <w:pStyle w:val="Akapitzlist"/>
        <w:numPr>
          <w:ilvl w:val="0"/>
          <w:numId w:val="12"/>
        </w:numPr>
        <w:spacing w:line="276" w:lineRule="auto"/>
        <w:ind w:left="426" w:hanging="426"/>
        <w:jc w:val="both"/>
        <w:rPr>
          <w:rFonts w:ascii="Arial" w:hAnsi="Arial" w:cs="Arial"/>
          <w:b w:val="0"/>
          <w:sz w:val="22"/>
          <w:szCs w:val="22"/>
        </w:rPr>
      </w:pPr>
      <w:bookmarkStart w:id="13" w:name="_Hlk178678518"/>
      <w:r w:rsidRPr="004A1B47">
        <w:rPr>
          <w:rFonts w:ascii="Arial" w:hAnsi="Arial" w:cs="Arial"/>
          <w:b w:val="0"/>
          <w:sz w:val="22"/>
          <w:szCs w:val="22"/>
        </w:rPr>
        <w:t>Jeżeli Wykonawca nie złoży, nie uzupełni na wezwanie albo z oświadczenia złożonego przez Wykonawcę (</w:t>
      </w:r>
      <w:r w:rsidRPr="004A1B47">
        <w:rPr>
          <w:rFonts w:ascii="Arial" w:hAnsi="Arial" w:cs="Arial"/>
          <w:sz w:val="22"/>
          <w:szCs w:val="22"/>
        </w:rPr>
        <w:t xml:space="preserve">Załącznik nr </w:t>
      </w:r>
      <w:r>
        <w:rPr>
          <w:rFonts w:ascii="Arial" w:hAnsi="Arial" w:cs="Arial"/>
          <w:sz w:val="22"/>
          <w:szCs w:val="22"/>
        </w:rPr>
        <w:t>1</w:t>
      </w:r>
      <w:r w:rsidRPr="004A1B47">
        <w:rPr>
          <w:rFonts w:ascii="Arial" w:hAnsi="Arial" w:cs="Arial"/>
          <w:sz w:val="22"/>
          <w:szCs w:val="22"/>
        </w:rPr>
        <w:t xml:space="preserve"> do </w:t>
      </w:r>
      <w:r>
        <w:rPr>
          <w:rFonts w:ascii="Arial" w:hAnsi="Arial" w:cs="Arial"/>
          <w:sz w:val="22"/>
          <w:szCs w:val="22"/>
        </w:rPr>
        <w:t>Opisu</w:t>
      </w:r>
      <w:r w:rsidRPr="004A1B47">
        <w:rPr>
          <w:rFonts w:ascii="Arial" w:hAnsi="Arial" w:cs="Arial"/>
          <w:b w:val="0"/>
          <w:sz w:val="22"/>
          <w:szCs w:val="22"/>
        </w:rPr>
        <w:t xml:space="preserve">) będzie wynikało, że zachodzą wobec niego okoliczności o których mowa w art. 5k rozporządzenia Rady (UE) nr 833/2014 z dnia 31 lipca 2014 r. będzie to jednoznaczne </w:t>
      </w:r>
      <w:r>
        <w:rPr>
          <w:rFonts w:ascii="Arial" w:hAnsi="Arial" w:cs="Arial"/>
          <w:b w:val="0"/>
          <w:sz w:val="22"/>
          <w:szCs w:val="22"/>
        </w:rPr>
        <w:br/>
      </w:r>
      <w:r w:rsidRPr="004A1B47">
        <w:rPr>
          <w:rFonts w:ascii="Arial" w:hAnsi="Arial" w:cs="Arial"/>
          <w:b w:val="0"/>
          <w:sz w:val="22"/>
          <w:szCs w:val="22"/>
        </w:rPr>
        <w:t>z niemożliwością podpisania umowy pod rygorem uznania przez Zamawiającego, że podpisanie umowy stanie się niemożliwe z przyczyn leżących po stronie Wykonawcy co wiąże się z zatrzymaniem wadium.</w:t>
      </w:r>
    </w:p>
    <w:bookmarkEnd w:id="13"/>
    <w:p w:rsidR="00944A68" w:rsidRPr="00B039B8" w:rsidRDefault="00944A68" w:rsidP="00944A68">
      <w:pPr>
        <w:pStyle w:val="Akapitzlist"/>
        <w:spacing w:line="276" w:lineRule="auto"/>
        <w:ind w:left="0"/>
        <w:jc w:val="both"/>
        <w:rPr>
          <w:rFonts w:ascii="Arial" w:hAnsi="Arial" w:cs="Arial"/>
          <w:b w:val="0"/>
        </w:rPr>
      </w:pPr>
    </w:p>
    <w:p w:rsidR="00E316A4" w:rsidRPr="00944A68" w:rsidRDefault="005961A7" w:rsidP="00A93540">
      <w:pPr>
        <w:pStyle w:val="Nagwek5"/>
        <w:shd w:val="clear" w:color="auto" w:fill="FFFFFF"/>
        <w:spacing w:before="0" w:line="276" w:lineRule="auto"/>
        <w:jc w:val="center"/>
        <w:rPr>
          <w:rFonts w:ascii="Arial" w:hAnsi="Arial" w:cs="Arial"/>
          <w:color w:val="C00000"/>
        </w:rPr>
      </w:pPr>
      <w:r w:rsidRPr="00944A68">
        <w:rPr>
          <w:rFonts w:ascii="Arial" w:hAnsi="Arial" w:cs="Arial"/>
          <w:color w:val="C00000"/>
        </w:rPr>
        <w:t>ROZDZIAŁ XV</w:t>
      </w:r>
      <w:r w:rsidR="00D51088" w:rsidRPr="00944A68">
        <w:rPr>
          <w:rFonts w:ascii="Arial" w:hAnsi="Arial" w:cs="Arial"/>
          <w:color w:val="C00000"/>
        </w:rPr>
        <w:t>I</w:t>
      </w:r>
    </w:p>
    <w:p w:rsidR="000B7547" w:rsidRPr="00944A68" w:rsidRDefault="00E316A4" w:rsidP="00A93540">
      <w:pPr>
        <w:pStyle w:val="Nagwek5"/>
        <w:shd w:val="clear" w:color="auto" w:fill="FFFFFF"/>
        <w:spacing w:before="0" w:line="276" w:lineRule="auto"/>
        <w:jc w:val="center"/>
        <w:rPr>
          <w:rFonts w:ascii="Arial" w:hAnsi="Arial" w:cs="Arial"/>
          <w:color w:val="C00000"/>
        </w:rPr>
      </w:pPr>
      <w:r w:rsidRPr="00944A68">
        <w:rPr>
          <w:rFonts w:ascii="Arial" w:hAnsi="Arial" w:cs="Arial"/>
          <w:color w:val="C00000"/>
        </w:rPr>
        <w:t>ZABEZPIECZ</w:t>
      </w:r>
      <w:r w:rsidR="00392A7A" w:rsidRPr="00944A68">
        <w:rPr>
          <w:rFonts w:ascii="Arial" w:hAnsi="Arial" w:cs="Arial"/>
          <w:color w:val="C00000"/>
        </w:rPr>
        <w:t>ENIE</w:t>
      </w:r>
      <w:r w:rsidR="005961A7" w:rsidRPr="00944A68">
        <w:rPr>
          <w:rFonts w:ascii="Arial" w:hAnsi="Arial" w:cs="Arial"/>
          <w:color w:val="C00000"/>
        </w:rPr>
        <w:t xml:space="preserve"> NALEŻYTEGO WYKONANIA UMOWY</w:t>
      </w:r>
    </w:p>
    <w:p w:rsidR="00826E9D" w:rsidRDefault="00826E9D" w:rsidP="00826E9D"/>
    <w:p w:rsidR="00C436EF" w:rsidRPr="004A1B47" w:rsidRDefault="00B747A7" w:rsidP="004A1B47">
      <w:pPr>
        <w:pStyle w:val="Nagwek5"/>
        <w:keepNext w:val="0"/>
        <w:shd w:val="clear" w:color="auto" w:fill="FFFFFF"/>
        <w:tabs>
          <w:tab w:val="left" w:pos="2281"/>
          <w:tab w:val="center" w:pos="4961"/>
        </w:tabs>
        <w:spacing w:before="0" w:line="276" w:lineRule="auto"/>
        <w:rPr>
          <w:rFonts w:ascii="Arial" w:eastAsiaTheme="minorHAnsi" w:hAnsi="Arial" w:cs="Arial"/>
          <w:b w:val="0"/>
          <w:color w:val="000000"/>
          <w:sz w:val="22"/>
          <w:szCs w:val="22"/>
          <w:lang w:eastAsia="en-US"/>
        </w:rPr>
      </w:pPr>
      <w:r w:rsidRPr="004A1B47">
        <w:rPr>
          <w:rFonts w:ascii="Arial" w:eastAsiaTheme="minorHAnsi" w:hAnsi="Arial" w:cs="Arial"/>
          <w:b w:val="0"/>
          <w:color w:val="000000"/>
          <w:sz w:val="22"/>
          <w:szCs w:val="22"/>
          <w:lang w:eastAsia="en-US"/>
        </w:rPr>
        <w:t>Zamawiający nie żąda wniesienia zabezpieczenia należytego wykonania umowy</w:t>
      </w:r>
      <w:r w:rsidR="004A1B47">
        <w:rPr>
          <w:rFonts w:ascii="Arial" w:eastAsiaTheme="minorHAnsi" w:hAnsi="Arial" w:cs="Arial"/>
          <w:b w:val="0"/>
          <w:color w:val="000000"/>
          <w:sz w:val="22"/>
          <w:szCs w:val="22"/>
          <w:lang w:eastAsia="en-US"/>
        </w:rPr>
        <w:t>.</w:t>
      </w:r>
    </w:p>
    <w:p w:rsidR="005E4BAC" w:rsidRPr="00302FB5" w:rsidRDefault="005E4BAC" w:rsidP="00302FB5">
      <w:pPr>
        <w:spacing w:line="276" w:lineRule="auto"/>
        <w:jc w:val="both"/>
        <w:rPr>
          <w:rFonts w:ascii="Arial" w:hAnsi="Arial" w:cs="Arial"/>
          <w:i/>
        </w:rPr>
      </w:pPr>
    </w:p>
    <w:p w:rsidR="00E316A4" w:rsidRPr="00EC6CC1" w:rsidRDefault="00EA6F7F" w:rsidP="00A93540">
      <w:pPr>
        <w:pStyle w:val="Nagwek5"/>
        <w:shd w:val="clear" w:color="auto" w:fill="FFFFFF"/>
        <w:spacing w:before="0" w:line="276" w:lineRule="auto"/>
        <w:jc w:val="center"/>
        <w:rPr>
          <w:rFonts w:ascii="Arial" w:hAnsi="Arial" w:cs="Arial"/>
          <w:color w:val="C00000"/>
        </w:rPr>
      </w:pPr>
      <w:r w:rsidRPr="00EC6CC1">
        <w:rPr>
          <w:rFonts w:ascii="Arial" w:hAnsi="Arial" w:cs="Arial"/>
          <w:color w:val="C00000"/>
        </w:rPr>
        <w:t>ROZDZIAŁ XVII</w:t>
      </w:r>
      <w:r w:rsidR="00D51088" w:rsidRPr="00EC6CC1">
        <w:rPr>
          <w:rFonts w:ascii="Arial" w:hAnsi="Arial" w:cs="Arial"/>
          <w:color w:val="C00000"/>
        </w:rPr>
        <w:t>I</w:t>
      </w:r>
    </w:p>
    <w:p w:rsidR="00E316A4" w:rsidRPr="00EC6CC1" w:rsidRDefault="00E316A4" w:rsidP="00A93540">
      <w:pPr>
        <w:pStyle w:val="Nagwek5"/>
        <w:shd w:val="clear" w:color="auto" w:fill="FFFFFF"/>
        <w:spacing w:before="0" w:line="276" w:lineRule="auto"/>
        <w:jc w:val="center"/>
        <w:rPr>
          <w:rFonts w:ascii="Arial" w:hAnsi="Arial" w:cs="Arial"/>
          <w:color w:val="C00000"/>
        </w:rPr>
      </w:pPr>
      <w:r w:rsidRPr="00EC6CC1">
        <w:rPr>
          <w:rFonts w:ascii="Arial" w:hAnsi="Arial" w:cs="Arial"/>
          <w:color w:val="C00000"/>
        </w:rPr>
        <w:t>POUCZENIE O ŚRODKACH OCHRONY PRAWNEJ</w:t>
      </w:r>
    </w:p>
    <w:p w:rsidR="004F0B85" w:rsidRPr="00FF71D9" w:rsidRDefault="004F0B85" w:rsidP="00A93540">
      <w:pPr>
        <w:spacing w:line="276" w:lineRule="auto"/>
      </w:pPr>
    </w:p>
    <w:p w:rsidR="005E4BAC" w:rsidRPr="004A1B47" w:rsidRDefault="004F0B85" w:rsidP="00F3735C">
      <w:pPr>
        <w:spacing w:line="276" w:lineRule="auto"/>
        <w:contextualSpacing/>
        <w:jc w:val="both"/>
        <w:rPr>
          <w:rFonts w:ascii="Arial" w:eastAsiaTheme="majorEastAsia" w:hAnsi="Arial" w:cs="Arial"/>
          <w:b w:val="0"/>
          <w:sz w:val="22"/>
          <w:szCs w:val="22"/>
          <w:lang w:eastAsia="en-US"/>
        </w:rPr>
      </w:pPr>
      <w:r w:rsidRPr="004A1B47">
        <w:rPr>
          <w:rFonts w:ascii="Arial" w:eastAsiaTheme="majorEastAsia" w:hAnsi="Arial" w:cs="Arial"/>
          <w:b w:val="0"/>
          <w:sz w:val="22"/>
          <w:szCs w:val="22"/>
          <w:lang w:eastAsia="en-US"/>
        </w:rPr>
        <w:t xml:space="preserve">Wykonawcom, a także innemu podmiotowi, jeżeli ma lub miał interes </w:t>
      </w:r>
      <w:r w:rsidR="00664A92" w:rsidRPr="004A1B47">
        <w:rPr>
          <w:rFonts w:ascii="Arial" w:eastAsiaTheme="majorEastAsia" w:hAnsi="Arial" w:cs="Arial"/>
          <w:b w:val="0"/>
          <w:sz w:val="22"/>
          <w:szCs w:val="22"/>
          <w:lang w:eastAsia="en-US"/>
        </w:rPr>
        <w:br/>
      </w:r>
      <w:r w:rsidRPr="004A1B47">
        <w:rPr>
          <w:rFonts w:ascii="Arial" w:eastAsiaTheme="majorEastAsia" w:hAnsi="Arial" w:cs="Arial"/>
          <w:b w:val="0"/>
          <w:sz w:val="22"/>
          <w:szCs w:val="22"/>
          <w:lang w:eastAsia="en-US"/>
        </w:rPr>
        <w:t>w uzyskaniu zamówienia oraz poniósł lub może ponieść szkodę w wyniku naruszenia przez zamawiającego przepisów ustawy, przysługują środki ochrony prawnej na zasadach przewidzianych w dziale IX ustawy Pzp (art. 505–590).</w:t>
      </w:r>
    </w:p>
    <w:p w:rsidR="003C2568" w:rsidRPr="00F3735C" w:rsidRDefault="003C2568" w:rsidP="00F3735C">
      <w:pPr>
        <w:spacing w:line="276" w:lineRule="auto"/>
        <w:contextualSpacing/>
        <w:jc w:val="both"/>
        <w:rPr>
          <w:rFonts w:ascii="Arial" w:eastAsiaTheme="majorEastAsia" w:hAnsi="Arial" w:cs="Arial"/>
          <w:b w:val="0"/>
          <w:lang w:eastAsia="en-US"/>
        </w:rPr>
      </w:pPr>
    </w:p>
    <w:p w:rsidR="00176BF4" w:rsidRPr="00EC6CC1" w:rsidRDefault="00D51088" w:rsidP="00A93540">
      <w:pPr>
        <w:pStyle w:val="Nagwek5"/>
        <w:shd w:val="clear" w:color="auto" w:fill="FFFFFF"/>
        <w:spacing w:before="0" w:line="276" w:lineRule="auto"/>
        <w:jc w:val="center"/>
        <w:rPr>
          <w:rFonts w:ascii="Arial" w:hAnsi="Arial" w:cs="Arial"/>
          <w:color w:val="C00000"/>
        </w:rPr>
      </w:pPr>
      <w:r w:rsidRPr="00EC6CC1">
        <w:rPr>
          <w:rFonts w:ascii="Arial" w:hAnsi="Arial" w:cs="Arial"/>
          <w:color w:val="C00000"/>
        </w:rPr>
        <w:t>ROZDZIAŁ XIX</w:t>
      </w:r>
    </w:p>
    <w:p w:rsidR="007114A1" w:rsidRPr="00EC6CC1" w:rsidRDefault="007114A1" w:rsidP="00A93540">
      <w:pPr>
        <w:pStyle w:val="Nagwek5"/>
        <w:shd w:val="clear" w:color="auto" w:fill="FFFFFF"/>
        <w:spacing w:before="0" w:line="276" w:lineRule="auto"/>
        <w:jc w:val="center"/>
        <w:rPr>
          <w:rFonts w:ascii="Arial" w:hAnsi="Arial" w:cs="Arial"/>
          <w:color w:val="C00000"/>
        </w:rPr>
      </w:pPr>
      <w:r w:rsidRPr="00EC6CC1">
        <w:rPr>
          <w:rFonts w:ascii="Arial" w:hAnsi="Arial" w:cs="Arial"/>
          <w:color w:val="C00000"/>
        </w:rPr>
        <w:t>KLAUZULA INFORMACYJNA Z ART. 13 RODO</w:t>
      </w:r>
    </w:p>
    <w:p w:rsidR="007114A1" w:rsidRPr="00CA14BA" w:rsidRDefault="007114A1" w:rsidP="00A93540">
      <w:pPr>
        <w:pStyle w:val="Akapitzlist"/>
        <w:spacing w:line="276" w:lineRule="auto"/>
        <w:ind w:left="0"/>
        <w:jc w:val="both"/>
        <w:rPr>
          <w:rFonts w:ascii="Arial" w:hAnsi="Arial" w:cs="Arial"/>
          <w:b w:val="0"/>
        </w:rPr>
      </w:pPr>
    </w:p>
    <w:p w:rsidR="00BB7BA8" w:rsidRPr="004A1B47" w:rsidRDefault="00BB7BA8" w:rsidP="00BB7BA8">
      <w:pPr>
        <w:spacing w:line="276" w:lineRule="auto"/>
        <w:jc w:val="both"/>
        <w:rPr>
          <w:rFonts w:ascii="Arial" w:hAnsi="Arial" w:cs="Arial"/>
          <w:b w:val="0"/>
          <w:color w:val="000000" w:themeColor="text1"/>
          <w:sz w:val="22"/>
          <w:szCs w:val="22"/>
        </w:rPr>
      </w:pPr>
      <w:r w:rsidRPr="004A1B47">
        <w:rPr>
          <w:rFonts w:ascii="Arial" w:hAnsi="Arial" w:cs="Arial"/>
          <w:b w:val="0"/>
          <w:sz w:val="22"/>
          <w:szCs w:val="22"/>
        </w:rPr>
        <w:lastRenderedPageBreak/>
        <w:t xml:space="preserve">Zgodnie z art. 13 ust. 1 i 2 rozporządzenia Parlamentu Europejskiego i Rady (UE) 2016/679 z dnia 27 kwietnia 2016 r. w sprawie ochrony osób fizycznych </w:t>
      </w:r>
      <w:r w:rsidRPr="004A1B47">
        <w:rPr>
          <w:rFonts w:ascii="Arial" w:hAnsi="Arial" w:cs="Arial"/>
          <w:b w:val="0"/>
          <w:sz w:val="22"/>
          <w:szCs w:val="22"/>
        </w:rPr>
        <w:br/>
        <w:t xml:space="preserve">w związku z przetwarzaniem danych osobowych i w sprawie swobodnego przepływu takich danych oraz uchylenia dyrektywy 95/46/WE (ogólne rozporządzenie o ochronie danych) (Dz. Urz. UE L 119 z 04.05.2016, str. 1), dalej „RODO”, informuję, </w:t>
      </w:r>
      <w:r w:rsidRPr="004A1B47">
        <w:rPr>
          <w:rFonts w:ascii="Arial" w:hAnsi="Arial" w:cs="Arial"/>
          <w:b w:val="0"/>
          <w:color w:val="000000" w:themeColor="text1"/>
          <w:sz w:val="22"/>
          <w:szCs w:val="22"/>
        </w:rPr>
        <w:t xml:space="preserve">że: </w:t>
      </w:r>
    </w:p>
    <w:p w:rsidR="00BB7BA8" w:rsidRPr="004A1B47" w:rsidRDefault="00BB7BA8" w:rsidP="00BB7BA8">
      <w:pPr>
        <w:spacing w:line="276" w:lineRule="auto"/>
        <w:jc w:val="both"/>
        <w:rPr>
          <w:rFonts w:ascii="Arial" w:hAnsi="Arial" w:cs="Arial"/>
          <w:b w:val="0"/>
          <w:color w:val="000000" w:themeColor="text1"/>
          <w:sz w:val="22"/>
          <w:szCs w:val="22"/>
        </w:rPr>
      </w:pPr>
    </w:p>
    <w:p w:rsidR="00BB7BA8" w:rsidRPr="004A1B47" w:rsidRDefault="00BB7BA8" w:rsidP="004F670B">
      <w:pPr>
        <w:pStyle w:val="Akapitzlist"/>
        <w:numPr>
          <w:ilvl w:val="0"/>
          <w:numId w:val="13"/>
        </w:numPr>
        <w:spacing w:line="276" w:lineRule="auto"/>
        <w:ind w:left="0" w:hanging="426"/>
        <w:jc w:val="both"/>
        <w:rPr>
          <w:rFonts w:ascii="Arial" w:hAnsi="Arial" w:cs="Arial"/>
          <w:b w:val="0"/>
          <w:i/>
          <w:color w:val="000000" w:themeColor="text1"/>
          <w:sz w:val="22"/>
          <w:szCs w:val="22"/>
        </w:rPr>
      </w:pPr>
      <w:r w:rsidRPr="004A1B47">
        <w:rPr>
          <w:rFonts w:ascii="Arial" w:hAnsi="Arial" w:cs="Arial"/>
          <w:b w:val="0"/>
          <w:color w:val="000000" w:themeColor="text1"/>
          <w:sz w:val="22"/>
          <w:szCs w:val="22"/>
        </w:rPr>
        <w:t xml:space="preserve">administratorem Pani/Pana danych osobowych jest 31. WOJSKOWY ODDZIAŁ GOSPODARCZY, ul. Konstantynowska 85, 95 – 100 ZGIERZ, tel. 261 442 002, </w:t>
      </w:r>
      <w:hyperlink r:id="rId35" w:history="1">
        <w:r w:rsidRPr="004A1B47">
          <w:rPr>
            <w:rStyle w:val="Hipercze"/>
            <w:rFonts w:ascii="Arial" w:hAnsi="Arial" w:cs="Arial"/>
            <w:color w:val="0000FF"/>
            <w:sz w:val="22"/>
            <w:szCs w:val="22"/>
          </w:rPr>
          <w:t>31wog.kancelaria@ron.mil.pl</w:t>
        </w:r>
      </w:hyperlink>
      <w:r w:rsidRPr="004A1B47">
        <w:rPr>
          <w:rFonts w:ascii="Arial" w:hAnsi="Arial" w:cs="Arial"/>
          <w:b w:val="0"/>
          <w:color w:val="000000" w:themeColor="text1"/>
          <w:sz w:val="22"/>
          <w:szCs w:val="22"/>
        </w:rPr>
        <w:t xml:space="preserve"> reprezentowany przez KOMENDANTA,</w:t>
      </w:r>
    </w:p>
    <w:p w:rsidR="00BB7BA8" w:rsidRPr="004A1B47" w:rsidRDefault="00BB7BA8" w:rsidP="00BB7BA8">
      <w:pPr>
        <w:pStyle w:val="Akapitzlist"/>
        <w:spacing w:line="276" w:lineRule="auto"/>
        <w:ind w:left="0"/>
        <w:jc w:val="both"/>
        <w:rPr>
          <w:rFonts w:ascii="Arial" w:hAnsi="Arial" w:cs="Arial"/>
          <w:b w:val="0"/>
          <w:i/>
          <w:color w:val="000000" w:themeColor="text1"/>
          <w:sz w:val="22"/>
          <w:szCs w:val="22"/>
        </w:rPr>
      </w:pPr>
    </w:p>
    <w:p w:rsidR="00BB7BA8" w:rsidRPr="004A1B47" w:rsidRDefault="00BB7BA8" w:rsidP="004F670B">
      <w:pPr>
        <w:pStyle w:val="Akapitzlist"/>
        <w:numPr>
          <w:ilvl w:val="0"/>
          <w:numId w:val="13"/>
        </w:numPr>
        <w:spacing w:line="276" w:lineRule="auto"/>
        <w:ind w:left="0" w:hanging="426"/>
        <w:jc w:val="both"/>
        <w:rPr>
          <w:rFonts w:ascii="Arial" w:hAnsi="Arial" w:cs="Arial"/>
          <w:b w:val="0"/>
          <w:i/>
          <w:color w:val="000000" w:themeColor="text1"/>
          <w:sz w:val="22"/>
          <w:szCs w:val="22"/>
        </w:rPr>
      </w:pPr>
      <w:r w:rsidRPr="004A1B47">
        <w:rPr>
          <w:rFonts w:ascii="Arial" w:hAnsi="Arial" w:cs="Arial"/>
          <w:b w:val="0"/>
          <w:color w:val="000000" w:themeColor="text1"/>
          <w:sz w:val="22"/>
          <w:szCs w:val="22"/>
        </w:rPr>
        <w:t xml:space="preserve">u administratora danych osobowych wyznaczony jest Inspektor Ochrony Danych Osobowych, z którym można się skontaktować poprzez email: </w:t>
      </w:r>
      <w:hyperlink r:id="rId36" w:history="1">
        <w:r w:rsidRPr="004A1B47">
          <w:rPr>
            <w:rStyle w:val="Hipercze"/>
            <w:rFonts w:ascii="Arial" w:hAnsi="Arial" w:cs="Arial"/>
            <w:color w:val="0000FF"/>
            <w:sz w:val="22"/>
            <w:szCs w:val="22"/>
          </w:rPr>
          <w:t>31wog.iod@ron.mil.pl</w:t>
        </w:r>
      </w:hyperlink>
      <w:r w:rsidRPr="004A1B47">
        <w:rPr>
          <w:rFonts w:ascii="Arial" w:hAnsi="Arial" w:cs="Arial"/>
          <w:b w:val="0"/>
          <w:color w:val="000000" w:themeColor="text1"/>
          <w:sz w:val="22"/>
          <w:szCs w:val="22"/>
        </w:rPr>
        <w:t xml:space="preserve"> lub telefonicznie nr  261 442 275,</w:t>
      </w:r>
    </w:p>
    <w:p w:rsidR="00BB7BA8" w:rsidRPr="004A1B47" w:rsidRDefault="00BB7BA8" w:rsidP="00BB7BA8">
      <w:pPr>
        <w:pStyle w:val="Akapitzlist"/>
        <w:spacing w:line="276" w:lineRule="auto"/>
        <w:ind w:left="0"/>
        <w:jc w:val="both"/>
        <w:rPr>
          <w:rFonts w:ascii="Arial" w:hAnsi="Arial" w:cs="Arial"/>
          <w:b w:val="0"/>
          <w:i/>
          <w:color w:val="000000" w:themeColor="text1"/>
          <w:sz w:val="22"/>
          <w:szCs w:val="22"/>
        </w:rPr>
      </w:pPr>
    </w:p>
    <w:p w:rsidR="00BB7BA8" w:rsidRPr="004A1B47" w:rsidRDefault="00BB7BA8" w:rsidP="004F670B">
      <w:pPr>
        <w:pStyle w:val="Akapitzlist"/>
        <w:numPr>
          <w:ilvl w:val="0"/>
          <w:numId w:val="13"/>
        </w:numPr>
        <w:spacing w:line="276" w:lineRule="auto"/>
        <w:ind w:left="0" w:hanging="426"/>
        <w:jc w:val="both"/>
        <w:rPr>
          <w:rFonts w:ascii="Arial" w:hAnsi="Arial" w:cs="Arial"/>
          <w:b w:val="0"/>
          <w:i/>
          <w:color w:val="000000" w:themeColor="text1"/>
          <w:sz w:val="22"/>
          <w:szCs w:val="22"/>
        </w:rPr>
      </w:pPr>
      <w:r w:rsidRPr="004A1B47">
        <w:rPr>
          <w:rFonts w:ascii="Arial" w:hAnsi="Arial" w:cs="Arial"/>
          <w:b w:val="0"/>
          <w:sz w:val="22"/>
          <w:szCs w:val="22"/>
        </w:rPr>
        <w:t>Pani/Pana dane osobowe przetwarzane będą na podstawie art. 6 ust. 1 lit. c</w:t>
      </w:r>
      <w:r w:rsidRPr="004A1B47">
        <w:rPr>
          <w:rFonts w:ascii="Arial" w:hAnsi="Arial" w:cs="Arial"/>
          <w:b w:val="0"/>
          <w:i/>
          <w:sz w:val="22"/>
          <w:szCs w:val="22"/>
        </w:rPr>
        <w:t xml:space="preserve"> </w:t>
      </w:r>
      <w:r w:rsidRPr="004A1B47">
        <w:rPr>
          <w:rFonts w:ascii="Arial" w:hAnsi="Arial" w:cs="Arial"/>
          <w:b w:val="0"/>
          <w:sz w:val="22"/>
          <w:szCs w:val="22"/>
        </w:rPr>
        <w:t>RODO w celu związanym z postępowaniami o udzielenie zamówienia publicznego,</w:t>
      </w:r>
    </w:p>
    <w:p w:rsidR="00BB7BA8" w:rsidRPr="004A1B47" w:rsidRDefault="00BB7BA8" w:rsidP="00BB7BA8">
      <w:pPr>
        <w:pStyle w:val="Akapitzlist"/>
        <w:spacing w:line="276" w:lineRule="auto"/>
        <w:ind w:left="0"/>
        <w:jc w:val="both"/>
        <w:rPr>
          <w:rFonts w:ascii="Arial" w:hAnsi="Arial" w:cs="Arial"/>
          <w:b w:val="0"/>
          <w:i/>
          <w:color w:val="000000" w:themeColor="text1"/>
          <w:sz w:val="22"/>
          <w:szCs w:val="22"/>
        </w:rPr>
      </w:pPr>
    </w:p>
    <w:p w:rsidR="00BB7BA8" w:rsidRPr="004A1B47" w:rsidRDefault="00BB7BA8" w:rsidP="004F670B">
      <w:pPr>
        <w:pStyle w:val="Akapitzlist"/>
        <w:numPr>
          <w:ilvl w:val="0"/>
          <w:numId w:val="13"/>
        </w:numPr>
        <w:spacing w:line="276" w:lineRule="auto"/>
        <w:ind w:left="0" w:hanging="426"/>
        <w:jc w:val="both"/>
        <w:rPr>
          <w:rFonts w:ascii="Arial" w:hAnsi="Arial" w:cs="Arial"/>
          <w:b w:val="0"/>
          <w:i/>
          <w:color w:val="000000" w:themeColor="text1"/>
          <w:sz w:val="22"/>
          <w:szCs w:val="22"/>
        </w:rPr>
      </w:pPr>
      <w:r w:rsidRPr="004A1B47">
        <w:rPr>
          <w:rFonts w:ascii="Arial" w:hAnsi="Arial" w:cs="Arial"/>
          <w:b w:val="0"/>
          <w:sz w:val="22"/>
          <w:szCs w:val="22"/>
        </w:rPr>
        <w:t xml:space="preserve">odbiorcami Pani/Pana danych osobowych będą osoby lub podmioty, którym udostępniona zostanie dokumentacja postępowania w oparciu o art. 8 oraz </w:t>
      </w:r>
      <w:r w:rsidRPr="004A1B47">
        <w:rPr>
          <w:rFonts w:ascii="Arial" w:hAnsi="Arial" w:cs="Arial"/>
          <w:b w:val="0"/>
          <w:sz w:val="22"/>
          <w:szCs w:val="22"/>
        </w:rPr>
        <w:br/>
        <w:t xml:space="preserve">art. 96 ust. 3 ustawy z dnia 29 stycznia 2004 r. – </w:t>
      </w:r>
      <w:r w:rsidRPr="004A1B47">
        <w:rPr>
          <w:rFonts w:ascii="Arial" w:hAnsi="Arial" w:cs="Arial"/>
          <w:b w:val="0"/>
          <w:i/>
          <w:sz w:val="22"/>
          <w:szCs w:val="22"/>
        </w:rPr>
        <w:t>Prawo zamówień publicznych,</w:t>
      </w:r>
      <w:r w:rsidRPr="004A1B47">
        <w:rPr>
          <w:rFonts w:ascii="Arial" w:hAnsi="Arial" w:cs="Arial"/>
          <w:b w:val="0"/>
          <w:sz w:val="22"/>
          <w:szCs w:val="22"/>
        </w:rPr>
        <w:t xml:space="preserve"> dalej „ustawa Pzp”;  </w:t>
      </w:r>
    </w:p>
    <w:p w:rsidR="00BB7BA8" w:rsidRPr="004A1B47" w:rsidRDefault="00BB7BA8" w:rsidP="00BB7BA8">
      <w:pPr>
        <w:pStyle w:val="Akapitzlist"/>
        <w:spacing w:line="276" w:lineRule="auto"/>
        <w:ind w:left="0"/>
        <w:jc w:val="both"/>
        <w:rPr>
          <w:rFonts w:ascii="Arial" w:hAnsi="Arial" w:cs="Arial"/>
          <w:b w:val="0"/>
          <w:i/>
          <w:color w:val="000000" w:themeColor="text1"/>
          <w:sz w:val="22"/>
          <w:szCs w:val="22"/>
        </w:rPr>
      </w:pPr>
    </w:p>
    <w:p w:rsidR="00BB7BA8" w:rsidRPr="004A1B47" w:rsidRDefault="00BB7BA8" w:rsidP="004F670B">
      <w:pPr>
        <w:pStyle w:val="Akapitzlist"/>
        <w:numPr>
          <w:ilvl w:val="0"/>
          <w:numId w:val="13"/>
        </w:numPr>
        <w:spacing w:line="276" w:lineRule="auto"/>
        <w:ind w:left="0" w:hanging="426"/>
        <w:jc w:val="both"/>
        <w:rPr>
          <w:rFonts w:ascii="Arial" w:hAnsi="Arial" w:cs="Arial"/>
          <w:b w:val="0"/>
          <w:i/>
          <w:color w:val="000000" w:themeColor="text1"/>
          <w:sz w:val="22"/>
          <w:szCs w:val="22"/>
        </w:rPr>
      </w:pPr>
      <w:r w:rsidRPr="004A1B47">
        <w:rPr>
          <w:rFonts w:ascii="Arial" w:hAnsi="Arial" w:cs="Arial"/>
          <w:b w:val="0"/>
          <w:sz w:val="22"/>
          <w:szCs w:val="22"/>
        </w:rPr>
        <w:t xml:space="preserve">Pani/Pana dane osobowe będą przechowywane, zgodnie art. 5 ust. 1 pkt. 2 ustawy z dnia 14 lipca 1983 r. </w:t>
      </w:r>
      <w:r w:rsidRPr="004A1B47">
        <w:rPr>
          <w:rFonts w:ascii="Arial" w:hAnsi="Arial" w:cs="Arial"/>
          <w:b w:val="0"/>
          <w:i/>
          <w:sz w:val="22"/>
          <w:szCs w:val="22"/>
        </w:rPr>
        <w:t>o narodowym zasobie archiwalnym i archiwach</w:t>
      </w:r>
      <w:r w:rsidRPr="004A1B47">
        <w:rPr>
          <w:rFonts w:ascii="Arial" w:hAnsi="Arial" w:cs="Arial"/>
          <w:b w:val="0"/>
          <w:sz w:val="22"/>
          <w:szCs w:val="22"/>
        </w:rPr>
        <w:t xml:space="preserve">, </w:t>
      </w:r>
      <w:r w:rsidRPr="004A1B47">
        <w:rPr>
          <w:rFonts w:ascii="Arial" w:hAnsi="Arial" w:cs="Arial"/>
          <w:b w:val="0"/>
          <w:sz w:val="22"/>
          <w:szCs w:val="22"/>
        </w:rPr>
        <w:br/>
        <w:t xml:space="preserve">w zw. z </w:t>
      </w:r>
      <w:r w:rsidRPr="004A1B47">
        <w:rPr>
          <w:rFonts w:ascii="Arial" w:hAnsi="Arial" w:cs="Arial"/>
          <w:b w:val="0"/>
          <w:i/>
          <w:sz w:val="22"/>
          <w:szCs w:val="22"/>
        </w:rPr>
        <w:t>Jednolitym Rzeczowym Wykazem Akt 31.Wojskowego Oddziału Gospodarczego</w:t>
      </w:r>
      <w:r w:rsidRPr="004A1B47">
        <w:rPr>
          <w:rFonts w:ascii="Arial" w:hAnsi="Arial" w:cs="Arial"/>
          <w:b w:val="0"/>
          <w:sz w:val="22"/>
          <w:szCs w:val="22"/>
        </w:rPr>
        <w:t xml:space="preserve">, przez okres 5 lat od dnia zakończenia postępowania </w:t>
      </w:r>
      <w:r w:rsidRPr="004A1B47">
        <w:rPr>
          <w:rFonts w:ascii="Arial" w:hAnsi="Arial" w:cs="Arial"/>
          <w:b w:val="0"/>
          <w:sz w:val="22"/>
          <w:szCs w:val="22"/>
        </w:rPr>
        <w:br/>
        <w:t>o udzielenie zamówienia, a jeżeli czas trwania umowy przekracza 5 lata, okres przechowywania obejmuje cały czas trwania umowy;</w:t>
      </w:r>
    </w:p>
    <w:p w:rsidR="00BB7BA8" w:rsidRPr="004A1B47" w:rsidRDefault="00BB7BA8" w:rsidP="00BB7BA8">
      <w:pPr>
        <w:pStyle w:val="Akapitzlist"/>
        <w:spacing w:line="276" w:lineRule="auto"/>
        <w:ind w:left="0"/>
        <w:jc w:val="both"/>
        <w:rPr>
          <w:rFonts w:ascii="Arial" w:hAnsi="Arial" w:cs="Arial"/>
          <w:b w:val="0"/>
          <w:i/>
          <w:color w:val="000000" w:themeColor="text1"/>
          <w:sz w:val="22"/>
          <w:szCs w:val="22"/>
        </w:rPr>
      </w:pPr>
    </w:p>
    <w:p w:rsidR="00BB7BA8" w:rsidRPr="004A1B47" w:rsidRDefault="00BB7BA8" w:rsidP="004F670B">
      <w:pPr>
        <w:pStyle w:val="Akapitzlist"/>
        <w:numPr>
          <w:ilvl w:val="0"/>
          <w:numId w:val="13"/>
        </w:numPr>
        <w:spacing w:line="276" w:lineRule="auto"/>
        <w:ind w:left="0" w:hanging="426"/>
        <w:jc w:val="both"/>
        <w:rPr>
          <w:rFonts w:ascii="Arial" w:hAnsi="Arial" w:cs="Arial"/>
          <w:b w:val="0"/>
          <w:i/>
          <w:color w:val="000000" w:themeColor="text1"/>
          <w:sz w:val="22"/>
          <w:szCs w:val="22"/>
        </w:rPr>
      </w:pPr>
      <w:r w:rsidRPr="004A1B47">
        <w:rPr>
          <w:rFonts w:ascii="Arial" w:hAnsi="Arial" w:cs="Arial"/>
          <w:b w:val="0"/>
          <w:sz w:val="22"/>
          <w:szCs w:val="22"/>
          <w:u w:val="single"/>
        </w:rPr>
        <w:t>w przypadku udzielenia Pani/Panu zamówienia,</w:t>
      </w:r>
      <w:r w:rsidRPr="004A1B47">
        <w:rPr>
          <w:rFonts w:ascii="Arial" w:hAnsi="Arial" w:cs="Arial"/>
          <w:b w:val="0"/>
          <w:sz w:val="22"/>
          <w:szCs w:val="22"/>
        </w:rPr>
        <w:t xml:space="preserve"> dane osobowe będą przechowywane, zgodnie art. 5 ust. 1 pkt. 2 ustawy z dnia 14 lipca 1983 r. </w:t>
      </w:r>
      <w:r w:rsidRPr="004A1B47">
        <w:rPr>
          <w:rFonts w:ascii="Arial" w:hAnsi="Arial" w:cs="Arial"/>
          <w:b w:val="0"/>
          <w:sz w:val="22"/>
          <w:szCs w:val="22"/>
        </w:rPr>
        <w:br/>
      </w:r>
      <w:r w:rsidRPr="004A1B47">
        <w:rPr>
          <w:rFonts w:ascii="Arial" w:hAnsi="Arial" w:cs="Arial"/>
          <w:b w:val="0"/>
          <w:i/>
          <w:sz w:val="22"/>
          <w:szCs w:val="22"/>
        </w:rPr>
        <w:t>o narodowym zasobie archiwalnym i archiwach</w:t>
      </w:r>
      <w:r w:rsidRPr="004A1B47">
        <w:rPr>
          <w:rFonts w:ascii="Arial" w:hAnsi="Arial" w:cs="Arial"/>
          <w:b w:val="0"/>
          <w:sz w:val="22"/>
          <w:szCs w:val="22"/>
        </w:rPr>
        <w:t>, od dnia udzielenia zamówienia przez czas trwania umowy, okres gwarancji oraz czas na dochodzenie ewentualnych roszczeń;</w:t>
      </w:r>
    </w:p>
    <w:p w:rsidR="00BB7BA8" w:rsidRPr="004A1B47" w:rsidRDefault="00BB7BA8" w:rsidP="00BB7BA8">
      <w:pPr>
        <w:pStyle w:val="Akapitzlist"/>
        <w:spacing w:line="276" w:lineRule="auto"/>
        <w:ind w:left="0"/>
        <w:jc w:val="both"/>
        <w:rPr>
          <w:rFonts w:ascii="Arial" w:hAnsi="Arial" w:cs="Arial"/>
          <w:b w:val="0"/>
          <w:i/>
          <w:color w:val="000000" w:themeColor="text1"/>
          <w:sz w:val="22"/>
          <w:szCs w:val="22"/>
        </w:rPr>
      </w:pPr>
    </w:p>
    <w:p w:rsidR="00BB7BA8" w:rsidRPr="004A1B47" w:rsidRDefault="00BB7BA8" w:rsidP="004F670B">
      <w:pPr>
        <w:pStyle w:val="Akapitzlist"/>
        <w:numPr>
          <w:ilvl w:val="0"/>
          <w:numId w:val="13"/>
        </w:numPr>
        <w:spacing w:line="276" w:lineRule="auto"/>
        <w:ind w:left="0" w:hanging="426"/>
        <w:jc w:val="both"/>
        <w:rPr>
          <w:rFonts w:ascii="Arial" w:hAnsi="Arial" w:cs="Arial"/>
          <w:b w:val="0"/>
          <w:i/>
          <w:color w:val="000000" w:themeColor="text1"/>
          <w:sz w:val="22"/>
          <w:szCs w:val="22"/>
        </w:rPr>
      </w:pPr>
      <w:r w:rsidRPr="004A1B47">
        <w:rPr>
          <w:rFonts w:ascii="Arial" w:hAnsi="Arial" w:cs="Arial"/>
          <w:b w:val="0"/>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BB7BA8" w:rsidRPr="004A1B47" w:rsidRDefault="00BB7BA8" w:rsidP="00BB7BA8">
      <w:pPr>
        <w:pStyle w:val="Akapitzlist"/>
        <w:spacing w:line="276" w:lineRule="auto"/>
        <w:ind w:left="0"/>
        <w:jc w:val="both"/>
        <w:rPr>
          <w:rFonts w:ascii="Arial" w:hAnsi="Arial" w:cs="Arial"/>
          <w:b w:val="0"/>
          <w:i/>
          <w:color w:val="000000" w:themeColor="text1"/>
          <w:sz w:val="22"/>
          <w:szCs w:val="22"/>
        </w:rPr>
      </w:pPr>
    </w:p>
    <w:p w:rsidR="00BB7BA8" w:rsidRPr="004A1B47" w:rsidRDefault="00BB7BA8" w:rsidP="004F670B">
      <w:pPr>
        <w:pStyle w:val="Akapitzlist"/>
        <w:numPr>
          <w:ilvl w:val="0"/>
          <w:numId w:val="13"/>
        </w:numPr>
        <w:spacing w:line="276" w:lineRule="auto"/>
        <w:ind w:left="0" w:hanging="426"/>
        <w:jc w:val="both"/>
        <w:rPr>
          <w:rFonts w:ascii="Arial" w:hAnsi="Arial" w:cs="Arial"/>
          <w:b w:val="0"/>
          <w:i/>
          <w:color w:val="000000" w:themeColor="text1"/>
          <w:sz w:val="22"/>
          <w:szCs w:val="22"/>
        </w:rPr>
      </w:pPr>
      <w:r w:rsidRPr="004A1B47">
        <w:rPr>
          <w:rFonts w:ascii="Arial" w:hAnsi="Arial" w:cs="Arial"/>
          <w:b w:val="0"/>
          <w:sz w:val="22"/>
          <w:szCs w:val="22"/>
        </w:rPr>
        <w:t xml:space="preserve">w odniesieniu do Pani/Pana danych osobowych decyzje nie będą podejmowane </w:t>
      </w:r>
      <w:r w:rsidRPr="004A1B47">
        <w:rPr>
          <w:rFonts w:ascii="Arial" w:hAnsi="Arial" w:cs="Arial"/>
          <w:b w:val="0"/>
          <w:sz w:val="22"/>
          <w:szCs w:val="22"/>
        </w:rPr>
        <w:br/>
        <w:t>w sposób zautomatyzowany, stosowanie do art. 22 RODO;</w:t>
      </w:r>
    </w:p>
    <w:p w:rsidR="00BB7BA8" w:rsidRPr="004A1B47" w:rsidRDefault="00BB7BA8" w:rsidP="00BB7BA8">
      <w:pPr>
        <w:pStyle w:val="Akapitzlist"/>
        <w:spacing w:line="276" w:lineRule="auto"/>
        <w:ind w:left="0"/>
        <w:jc w:val="both"/>
        <w:rPr>
          <w:rFonts w:ascii="Arial" w:hAnsi="Arial" w:cs="Arial"/>
          <w:b w:val="0"/>
          <w:i/>
          <w:color w:val="000000" w:themeColor="text1"/>
          <w:sz w:val="22"/>
          <w:szCs w:val="22"/>
        </w:rPr>
      </w:pPr>
    </w:p>
    <w:p w:rsidR="00BB7BA8" w:rsidRPr="004A1B47" w:rsidRDefault="00BB7BA8" w:rsidP="004F670B">
      <w:pPr>
        <w:pStyle w:val="Akapitzlist"/>
        <w:numPr>
          <w:ilvl w:val="0"/>
          <w:numId w:val="13"/>
        </w:numPr>
        <w:spacing w:line="276" w:lineRule="auto"/>
        <w:ind w:left="0" w:hanging="426"/>
        <w:jc w:val="both"/>
        <w:rPr>
          <w:rFonts w:ascii="Arial" w:hAnsi="Arial" w:cs="Arial"/>
          <w:b w:val="0"/>
          <w:i/>
          <w:color w:val="000000" w:themeColor="text1"/>
          <w:sz w:val="22"/>
          <w:szCs w:val="22"/>
        </w:rPr>
      </w:pPr>
      <w:r w:rsidRPr="004A1B47">
        <w:rPr>
          <w:rFonts w:ascii="Arial" w:hAnsi="Arial" w:cs="Arial"/>
          <w:b w:val="0"/>
          <w:sz w:val="22"/>
          <w:szCs w:val="22"/>
        </w:rPr>
        <w:t>posiada Pani/Pan:</w:t>
      </w:r>
    </w:p>
    <w:p w:rsidR="00BB7BA8" w:rsidRPr="004A1B47" w:rsidRDefault="00BB7BA8" w:rsidP="004F670B">
      <w:pPr>
        <w:pStyle w:val="Akapitzlist"/>
        <w:numPr>
          <w:ilvl w:val="0"/>
          <w:numId w:val="4"/>
        </w:numPr>
        <w:spacing w:line="276" w:lineRule="auto"/>
        <w:ind w:left="0" w:hanging="283"/>
        <w:jc w:val="both"/>
        <w:rPr>
          <w:rFonts w:ascii="Arial" w:hAnsi="Arial" w:cs="Arial"/>
          <w:b w:val="0"/>
          <w:color w:val="00B0F0"/>
          <w:sz w:val="22"/>
          <w:szCs w:val="22"/>
        </w:rPr>
      </w:pPr>
      <w:r w:rsidRPr="004A1B47">
        <w:rPr>
          <w:rFonts w:ascii="Arial" w:hAnsi="Arial" w:cs="Arial"/>
          <w:b w:val="0"/>
          <w:sz w:val="22"/>
          <w:szCs w:val="22"/>
        </w:rPr>
        <w:t>na podstawie art. 15 RODO, prawo dostępu do danych osobowych Pani/Pana dotyczących;</w:t>
      </w:r>
    </w:p>
    <w:p w:rsidR="00BB7BA8" w:rsidRPr="004A1B47" w:rsidRDefault="00BB7BA8" w:rsidP="004F670B">
      <w:pPr>
        <w:pStyle w:val="Akapitzlist"/>
        <w:numPr>
          <w:ilvl w:val="0"/>
          <w:numId w:val="4"/>
        </w:numPr>
        <w:spacing w:line="276" w:lineRule="auto"/>
        <w:ind w:left="0" w:hanging="283"/>
        <w:jc w:val="both"/>
        <w:rPr>
          <w:rFonts w:ascii="Arial" w:hAnsi="Arial" w:cs="Arial"/>
          <w:b w:val="0"/>
          <w:sz w:val="22"/>
          <w:szCs w:val="22"/>
        </w:rPr>
      </w:pPr>
      <w:r w:rsidRPr="004A1B47">
        <w:rPr>
          <w:rFonts w:ascii="Arial" w:hAnsi="Arial" w:cs="Arial"/>
          <w:b w:val="0"/>
          <w:sz w:val="22"/>
          <w:szCs w:val="22"/>
        </w:rPr>
        <w:t xml:space="preserve">na podstawie art. 16 RODO, prawo do sprostowania Pani/Pana danych osobowych </w:t>
      </w:r>
      <w:r w:rsidRPr="004A1B47">
        <w:rPr>
          <w:rFonts w:ascii="Arial" w:hAnsi="Arial" w:cs="Arial"/>
          <w:b w:val="0"/>
          <w:sz w:val="22"/>
          <w:szCs w:val="22"/>
          <w:vertAlign w:val="superscript"/>
        </w:rPr>
        <w:t>*</w:t>
      </w:r>
      <w:r w:rsidRPr="004A1B47">
        <w:rPr>
          <w:rFonts w:ascii="Arial" w:hAnsi="Arial" w:cs="Arial"/>
          <w:b w:val="0"/>
          <w:sz w:val="22"/>
          <w:szCs w:val="22"/>
        </w:rPr>
        <w:t>;</w:t>
      </w:r>
    </w:p>
    <w:p w:rsidR="00BB7BA8" w:rsidRPr="004A1B47" w:rsidRDefault="00BB7BA8" w:rsidP="004F670B">
      <w:pPr>
        <w:pStyle w:val="Akapitzlist"/>
        <w:numPr>
          <w:ilvl w:val="0"/>
          <w:numId w:val="4"/>
        </w:numPr>
        <w:spacing w:line="276" w:lineRule="auto"/>
        <w:ind w:left="0" w:hanging="283"/>
        <w:jc w:val="both"/>
        <w:rPr>
          <w:rFonts w:ascii="Arial" w:hAnsi="Arial" w:cs="Arial"/>
          <w:b w:val="0"/>
          <w:sz w:val="22"/>
          <w:szCs w:val="22"/>
        </w:rPr>
      </w:pPr>
      <w:r w:rsidRPr="004A1B47">
        <w:rPr>
          <w:rFonts w:ascii="Arial" w:hAnsi="Arial" w:cs="Arial"/>
          <w:b w:val="0"/>
          <w:sz w:val="22"/>
          <w:szCs w:val="22"/>
        </w:rPr>
        <w:lastRenderedPageBreak/>
        <w:t xml:space="preserve">na podstawie art. 18 RODO, prawo żądania od administratora ograniczenia przetwarzania danych osobowych z zastrzeżeniem przypadków, o których mowa w art. 18 ust. 2 RODO **;  </w:t>
      </w:r>
    </w:p>
    <w:p w:rsidR="00BB7BA8" w:rsidRPr="004A1B47" w:rsidRDefault="00BB7BA8" w:rsidP="004F670B">
      <w:pPr>
        <w:pStyle w:val="Akapitzlist"/>
        <w:numPr>
          <w:ilvl w:val="0"/>
          <w:numId w:val="4"/>
        </w:numPr>
        <w:spacing w:line="276" w:lineRule="auto"/>
        <w:ind w:left="0" w:hanging="283"/>
        <w:jc w:val="both"/>
        <w:rPr>
          <w:rFonts w:ascii="Arial" w:hAnsi="Arial" w:cs="Arial"/>
          <w:b w:val="0"/>
          <w:i/>
          <w:color w:val="00B0F0"/>
          <w:sz w:val="22"/>
          <w:szCs w:val="22"/>
        </w:rPr>
      </w:pPr>
      <w:r w:rsidRPr="004A1B47">
        <w:rPr>
          <w:rFonts w:ascii="Arial" w:hAnsi="Arial" w:cs="Arial"/>
          <w:b w:val="0"/>
          <w:sz w:val="22"/>
          <w:szCs w:val="22"/>
        </w:rPr>
        <w:t>prawo do wniesienia skargi do Prezesa Urzędu Ochrony Danych Osobowych, gdy uzna Pani/Pan, że przetwarzanie danych osobowych Pani/Pana dotyczących narusza przepisy RODO;</w:t>
      </w:r>
    </w:p>
    <w:p w:rsidR="00BB7BA8" w:rsidRPr="004A1B47" w:rsidRDefault="00BB7BA8" w:rsidP="004F670B">
      <w:pPr>
        <w:pStyle w:val="Akapitzlist"/>
        <w:numPr>
          <w:ilvl w:val="0"/>
          <w:numId w:val="13"/>
        </w:numPr>
        <w:spacing w:line="276" w:lineRule="auto"/>
        <w:ind w:left="0" w:firstLine="0"/>
        <w:jc w:val="both"/>
        <w:rPr>
          <w:rFonts w:ascii="Arial" w:hAnsi="Arial" w:cs="Arial"/>
          <w:b w:val="0"/>
          <w:i/>
          <w:color w:val="00B0F0"/>
          <w:sz w:val="22"/>
          <w:szCs w:val="22"/>
        </w:rPr>
      </w:pPr>
      <w:r w:rsidRPr="004A1B47">
        <w:rPr>
          <w:rFonts w:ascii="Arial" w:hAnsi="Arial" w:cs="Arial"/>
          <w:b w:val="0"/>
          <w:sz w:val="22"/>
          <w:szCs w:val="22"/>
        </w:rPr>
        <w:t>nie przysługuje Pani/Panu:</w:t>
      </w:r>
    </w:p>
    <w:p w:rsidR="00BB7BA8" w:rsidRPr="004A1B47" w:rsidRDefault="00BB7BA8" w:rsidP="004F670B">
      <w:pPr>
        <w:pStyle w:val="Akapitzlist"/>
        <w:numPr>
          <w:ilvl w:val="0"/>
          <w:numId w:val="5"/>
        </w:numPr>
        <w:spacing w:line="276" w:lineRule="auto"/>
        <w:ind w:left="0" w:hanging="283"/>
        <w:jc w:val="both"/>
        <w:rPr>
          <w:rFonts w:ascii="Arial" w:hAnsi="Arial" w:cs="Arial"/>
          <w:b w:val="0"/>
          <w:i/>
          <w:color w:val="00B0F0"/>
          <w:sz w:val="22"/>
          <w:szCs w:val="22"/>
        </w:rPr>
      </w:pPr>
      <w:r w:rsidRPr="004A1B47">
        <w:rPr>
          <w:rFonts w:ascii="Arial" w:hAnsi="Arial" w:cs="Arial"/>
          <w:b w:val="0"/>
          <w:sz w:val="22"/>
          <w:szCs w:val="22"/>
        </w:rPr>
        <w:t>w związku z art. 17 ust. 3 lit. b, d lub e RODO prawo do usunięcia danych osobowych;</w:t>
      </w:r>
    </w:p>
    <w:p w:rsidR="00BB7BA8" w:rsidRPr="004A1B47" w:rsidRDefault="00BB7BA8" w:rsidP="004F670B">
      <w:pPr>
        <w:pStyle w:val="Akapitzlist"/>
        <w:numPr>
          <w:ilvl w:val="0"/>
          <w:numId w:val="5"/>
        </w:numPr>
        <w:spacing w:line="276" w:lineRule="auto"/>
        <w:ind w:left="0" w:hanging="283"/>
        <w:jc w:val="both"/>
        <w:rPr>
          <w:rFonts w:ascii="Arial" w:hAnsi="Arial" w:cs="Arial"/>
          <w:b w:val="0"/>
          <w:i/>
          <w:sz w:val="22"/>
          <w:szCs w:val="22"/>
        </w:rPr>
      </w:pPr>
      <w:r w:rsidRPr="004A1B47">
        <w:rPr>
          <w:rFonts w:ascii="Arial" w:hAnsi="Arial" w:cs="Arial"/>
          <w:b w:val="0"/>
          <w:sz w:val="22"/>
          <w:szCs w:val="22"/>
        </w:rPr>
        <w:t>prawo do przenoszenia danych osobowych, o którym mowa w art. 20 RODO;</w:t>
      </w:r>
    </w:p>
    <w:p w:rsidR="00BB7BA8" w:rsidRPr="004A1B47" w:rsidRDefault="00BB7BA8" w:rsidP="004F670B">
      <w:pPr>
        <w:pStyle w:val="Akapitzlist"/>
        <w:numPr>
          <w:ilvl w:val="0"/>
          <w:numId w:val="5"/>
        </w:numPr>
        <w:spacing w:line="276" w:lineRule="auto"/>
        <w:ind w:left="0" w:hanging="283"/>
        <w:jc w:val="both"/>
        <w:rPr>
          <w:rFonts w:ascii="Arial" w:hAnsi="Arial" w:cs="Arial"/>
          <w:b w:val="0"/>
          <w:i/>
          <w:sz w:val="22"/>
          <w:szCs w:val="22"/>
        </w:rPr>
      </w:pPr>
      <w:r w:rsidRPr="004A1B47">
        <w:rPr>
          <w:rFonts w:ascii="Arial" w:hAnsi="Arial" w:cs="Arial"/>
          <w:b w:val="0"/>
          <w:sz w:val="22"/>
          <w:szCs w:val="22"/>
        </w:rPr>
        <w:t>na podstawie art. 21 RODO prawo sprzeciwu, wobec przetwarzania danych osobowych, gdyż podstawą prawną przetwarzania Pani/Pana danych osobowych jest art. 6 ust. 1 lit. c RODO.</w:t>
      </w:r>
    </w:p>
    <w:p w:rsidR="00BB7BA8" w:rsidRPr="00816F0F" w:rsidRDefault="00BB7BA8" w:rsidP="00BB7BA8">
      <w:pPr>
        <w:pStyle w:val="Akapitzlist"/>
        <w:spacing w:line="276" w:lineRule="auto"/>
        <w:ind w:left="0"/>
        <w:jc w:val="both"/>
        <w:rPr>
          <w:rFonts w:ascii="Arial" w:hAnsi="Arial" w:cs="Arial"/>
          <w:b w:val="0"/>
          <w:i/>
        </w:rPr>
      </w:pPr>
      <w:r w:rsidRPr="00816F0F">
        <w:rPr>
          <w:rFonts w:ascii="Arial" w:hAnsi="Arial" w:cs="Arial"/>
          <w:b w:val="0"/>
        </w:rPr>
        <w:t>______________________</w:t>
      </w:r>
    </w:p>
    <w:p w:rsidR="00BB7BA8" w:rsidRPr="00816F0F" w:rsidRDefault="00BB7BA8" w:rsidP="00BB7BA8">
      <w:pPr>
        <w:pStyle w:val="Akapitzlist"/>
        <w:spacing w:line="276" w:lineRule="auto"/>
        <w:ind w:left="0"/>
        <w:jc w:val="both"/>
        <w:rPr>
          <w:rFonts w:ascii="Arial" w:hAnsi="Arial" w:cs="Arial"/>
          <w:b w:val="0"/>
          <w:i/>
          <w:sz w:val="18"/>
          <w:szCs w:val="18"/>
        </w:rPr>
      </w:pPr>
      <w:r w:rsidRPr="00816F0F">
        <w:rPr>
          <w:rFonts w:ascii="Arial" w:hAnsi="Arial" w:cs="Arial"/>
          <w:b w:val="0"/>
          <w:i/>
          <w:sz w:val="18"/>
          <w:szCs w:val="18"/>
          <w:vertAlign w:val="superscript"/>
        </w:rPr>
        <w:t xml:space="preserve">* </w:t>
      </w:r>
      <w:r w:rsidRPr="00816F0F">
        <w:rPr>
          <w:rFonts w:ascii="Arial" w:hAnsi="Arial" w:cs="Arial"/>
          <w:b w:val="0"/>
          <w:i/>
          <w:sz w:val="18"/>
          <w:szCs w:val="18"/>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BB7BA8" w:rsidRPr="00816F0F" w:rsidRDefault="00BB7BA8" w:rsidP="00BB7BA8">
      <w:pPr>
        <w:pStyle w:val="Akapitzlist"/>
        <w:spacing w:line="276" w:lineRule="auto"/>
        <w:ind w:left="0"/>
        <w:jc w:val="both"/>
        <w:rPr>
          <w:rFonts w:ascii="Arial" w:hAnsi="Arial" w:cs="Arial"/>
          <w:b w:val="0"/>
          <w:i/>
          <w:sz w:val="18"/>
          <w:szCs w:val="18"/>
        </w:rPr>
      </w:pPr>
      <w:r w:rsidRPr="00816F0F">
        <w:rPr>
          <w:rFonts w:ascii="Arial" w:hAnsi="Arial" w:cs="Arial"/>
          <w:b w:val="0"/>
          <w:i/>
          <w:sz w:val="18"/>
          <w:szCs w:val="18"/>
          <w:vertAlign w:val="superscript"/>
        </w:rPr>
        <w:t xml:space="preserve">** </w:t>
      </w:r>
      <w:r w:rsidRPr="00816F0F">
        <w:rPr>
          <w:rFonts w:ascii="Arial" w:hAnsi="Arial" w:cs="Arial"/>
          <w:b w:val="0"/>
          <w:i/>
          <w:sz w:val="18"/>
          <w:szCs w:val="18"/>
        </w:rPr>
        <w:t>Wyjaśnienie: prawo do ograniczenia prz</w:t>
      </w:r>
      <w:r>
        <w:rPr>
          <w:rFonts w:ascii="Arial" w:hAnsi="Arial" w:cs="Arial"/>
          <w:b w:val="0"/>
          <w:i/>
          <w:sz w:val="18"/>
          <w:szCs w:val="18"/>
        </w:rPr>
        <w:t xml:space="preserve">etwarzania nie ma zastosowania </w:t>
      </w:r>
      <w:r w:rsidRPr="00816F0F">
        <w:rPr>
          <w:rFonts w:ascii="Arial" w:hAnsi="Arial" w:cs="Arial"/>
          <w:b w:val="0"/>
          <w:i/>
          <w:sz w:val="18"/>
          <w:szCs w:val="18"/>
        </w:rPr>
        <w:t>w odniesieniu do przechowywania, w celu zapewnienia korzystania ze śro</w:t>
      </w:r>
      <w:r>
        <w:rPr>
          <w:rFonts w:ascii="Arial" w:hAnsi="Arial" w:cs="Arial"/>
          <w:b w:val="0"/>
          <w:i/>
          <w:sz w:val="18"/>
          <w:szCs w:val="18"/>
        </w:rPr>
        <w:t xml:space="preserve">dków ochrony prawnej lub w celu </w:t>
      </w:r>
      <w:r w:rsidRPr="00816F0F">
        <w:rPr>
          <w:rFonts w:ascii="Arial" w:hAnsi="Arial" w:cs="Arial"/>
          <w:b w:val="0"/>
          <w:i/>
          <w:sz w:val="18"/>
          <w:szCs w:val="18"/>
        </w:rPr>
        <w:t xml:space="preserve">ochrony praw innej osoby </w:t>
      </w:r>
      <w:r>
        <w:rPr>
          <w:rFonts w:ascii="Arial" w:hAnsi="Arial" w:cs="Arial"/>
          <w:b w:val="0"/>
          <w:i/>
          <w:sz w:val="18"/>
          <w:szCs w:val="18"/>
        </w:rPr>
        <w:t xml:space="preserve">fizycznej lub prawnej, lub </w:t>
      </w:r>
      <w:r w:rsidRPr="00816F0F">
        <w:rPr>
          <w:rFonts w:ascii="Arial" w:hAnsi="Arial" w:cs="Arial"/>
          <w:b w:val="0"/>
          <w:i/>
          <w:sz w:val="18"/>
          <w:szCs w:val="18"/>
        </w:rPr>
        <w:t>z uwagi na ważne względy interesu publicznego Unii Europejskiej lub państwa członkowskiego.</w:t>
      </w:r>
    </w:p>
    <w:p w:rsidR="00C0359E" w:rsidRDefault="00C0359E" w:rsidP="008E01B4">
      <w:pPr>
        <w:pStyle w:val="Akapitzlist"/>
        <w:spacing w:line="276" w:lineRule="auto"/>
        <w:ind w:left="0"/>
        <w:rPr>
          <w:rFonts w:ascii="Arial" w:hAnsi="Arial" w:cs="Arial"/>
          <w:b w:val="0"/>
          <w:color w:val="0070C0"/>
        </w:rPr>
      </w:pPr>
    </w:p>
    <w:p w:rsidR="00437B44" w:rsidRDefault="00437B44" w:rsidP="008E01B4">
      <w:pPr>
        <w:pStyle w:val="Akapitzlist"/>
        <w:spacing w:line="276" w:lineRule="auto"/>
        <w:ind w:left="0"/>
        <w:rPr>
          <w:rFonts w:ascii="Arial" w:hAnsi="Arial" w:cs="Arial"/>
          <w:b w:val="0"/>
          <w:color w:val="0070C0"/>
        </w:rPr>
      </w:pPr>
    </w:p>
    <w:p w:rsidR="00437B44" w:rsidRDefault="00437B44"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C13D05" w:rsidRDefault="00C13D05" w:rsidP="008E01B4">
      <w:pPr>
        <w:pStyle w:val="Akapitzlist"/>
        <w:spacing w:line="276" w:lineRule="auto"/>
        <w:ind w:left="0"/>
        <w:rPr>
          <w:rFonts w:ascii="Arial" w:hAnsi="Arial" w:cs="Arial"/>
          <w:b w:val="0"/>
          <w:color w:val="0070C0"/>
        </w:rPr>
      </w:pPr>
    </w:p>
    <w:p w:rsidR="00437B44" w:rsidRPr="00EC6CC1" w:rsidRDefault="00437B44" w:rsidP="008E01B4">
      <w:pPr>
        <w:pStyle w:val="Akapitzlist"/>
        <w:spacing w:line="276" w:lineRule="auto"/>
        <w:ind w:left="0"/>
        <w:rPr>
          <w:rFonts w:ascii="Arial" w:hAnsi="Arial" w:cs="Arial"/>
          <w:b w:val="0"/>
          <w:color w:val="0070C0"/>
        </w:rPr>
      </w:pPr>
    </w:p>
    <w:p w:rsidR="00EC6CC1" w:rsidRDefault="00EC6CC1" w:rsidP="00EC6CC1">
      <w:pPr>
        <w:pStyle w:val="Nagwek5"/>
        <w:shd w:val="clear" w:color="auto" w:fill="FFFFFF"/>
        <w:spacing w:before="0" w:line="276" w:lineRule="auto"/>
        <w:jc w:val="center"/>
        <w:rPr>
          <w:rFonts w:ascii="Arial" w:hAnsi="Arial" w:cs="Arial"/>
          <w:color w:val="C00000"/>
        </w:rPr>
      </w:pPr>
      <w:r>
        <w:rPr>
          <w:rFonts w:ascii="Arial" w:hAnsi="Arial" w:cs="Arial"/>
          <w:color w:val="C00000"/>
        </w:rPr>
        <w:lastRenderedPageBreak/>
        <w:t>ROZDZIAŁ X</w:t>
      </w:r>
      <w:r w:rsidRPr="00EC6CC1">
        <w:rPr>
          <w:rFonts w:ascii="Arial" w:hAnsi="Arial" w:cs="Arial"/>
          <w:color w:val="C00000"/>
        </w:rPr>
        <w:t>X</w:t>
      </w:r>
    </w:p>
    <w:p w:rsidR="00817003" w:rsidRPr="00EC6CC1" w:rsidRDefault="00A11640" w:rsidP="00A93540">
      <w:pPr>
        <w:pStyle w:val="Akapitzlist"/>
        <w:spacing w:line="276" w:lineRule="auto"/>
        <w:ind w:left="0"/>
        <w:jc w:val="center"/>
        <w:rPr>
          <w:rFonts w:ascii="Arial" w:hAnsi="Arial" w:cs="Arial"/>
          <w:color w:val="C00000"/>
        </w:rPr>
      </w:pPr>
      <w:r w:rsidRPr="00EC6CC1">
        <w:rPr>
          <w:rFonts w:ascii="Arial" w:hAnsi="Arial" w:cs="Arial"/>
          <w:color w:val="C00000"/>
        </w:rPr>
        <w:t xml:space="preserve">ZAŁĄCZNIKI DO </w:t>
      </w:r>
      <w:r w:rsidR="00C0359E">
        <w:rPr>
          <w:rFonts w:ascii="Arial" w:hAnsi="Arial" w:cs="Arial"/>
          <w:color w:val="C00000"/>
        </w:rPr>
        <w:t>WNIOSKU</w:t>
      </w:r>
    </w:p>
    <w:p w:rsidR="00817003" w:rsidRPr="00CA14BA" w:rsidRDefault="00817003" w:rsidP="00A93540">
      <w:pPr>
        <w:spacing w:line="276" w:lineRule="auto"/>
        <w:rPr>
          <w:rFonts w:ascii="Arial" w:hAnsi="Arial" w:cs="Arial"/>
          <w:b w:val="0"/>
          <w:sz w:val="22"/>
          <w:szCs w:val="22"/>
        </w:rPr>
      </w:pPr>
    </w:p>
    <w:p w:rsidR="00AC4057" w:rsidRPr="004A1B47" w:rsidRDefault="00817003" w:rsidP="00A93540">
      <w:pPr>
        <w:widowControl w:val="0"/>
        <w:autoSpaceDE w:val="0"/>
        <w:autoSpaceDN w:val="0"/>
        <w:adjustRightInd w:val="0"/>
        <w:spacing w:line="276" w:lineRule="auto"/>
        <w:jc w:val="both"/>
        <w:rPr>
          <w:rFonts w:ascii="Arial" w:hAnsi="Arial" w:cs="Arial"/>
          <w:b w:val="0"/>
          <w:bCs/>
          <w:sz w:val="22"/>
          <w:szCs w:val="22"/>
        </w:rPr>
      </w:pPr>
      <w:r w:rsidRPr="004A1B47">
        <w:rPr>
          <w:rFonts w:ascii="Arial" w:hAnsi="Arial" w:cs="Arial"/>
          <w:b w:val="0"/>
          <w:bCs/>
          <w:sz w:val="22"/>
          <w:szCs w:val="22"/>
        </w:rPr>
        <w:t>Wszystkie wymienione niżej załączniki stanowią integralną część niniejszej Specyfikacji Warunków Zamówienia</w:t>
      </w:r>
      <w:r w:rsidR="0074785B" w:rsidRPr="004A1B47">
        <w:rPr>
          <w:rFonts w:ascii="Arial" w:hAnsi="Arial" w:cs="Arial"/>
          <w:b w:val="0"/>
          <w:bCs/>
          <w:sz w:val="22"/>
          <w:szCs w:val="22"/>
        </w:rPr>
        <w:t>.</w:t>
      </w:r>
    </w:p>
    <w:p w:rsidR="00177304" w:rsidRPr="004A1B47" w:rsidRDefault="00177304" w:rsidP="00A93540">
      <w:pPr>
        <w:widowControl w:val="0"/>
        <w:autoSpaceDE w:val="0"/>
        <w:autoSpaceDN w:val="0"/>
        <w:adjustRightInd w:val="0"/>
        <w:spacing w:line="276" w:lineRule="auto"/>
        <w:jc w:val="both"/>
        <w:rPr>
          <w:rFonts w:ascii="Arial" w:hAnsi="Arial" w:cs="Arial"/>
          <w:b w:val="0"/>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6296"/>
      </w:tblGrid>
      <w:tr w:rsidR="00C0359E" w:rsidRPr="004A1B47" w:rsidTr="00D625A9">
        <w:trPr>
          <w:trHeight w:val="340"/>
        </w:trPr>
        <w:tc>
          <w:tcPr>
            <w:tcW w:w="8611" w:type="dxa"/>
            <w:gridSpan w:val="2"/>
            <w:shd w:val="clear" w:color="auto" w:fill="auto"/>
            <w:vAlign w:val="center"/>
          </w:tcPr>
          <w:p w:rsidR="00C0359E" w:rsidRPr="00C0359E" w:rsidRDefault="00C0359E" w:rsidP="00DB4AB0">
            <w:pPr>
              <w:widowControl w:val="0"/>
              <w:tabs>
                <w:tab w:val="num" w:pos="15"/>
                <w:tab w:val="left" w:pos="1985"/>
              </w:tabs>
              <w:autoSpaceDE w:val="0"/>
              <w:autoSpaceDN w:val="0"/>
              <w:adjustRightInd w:val="0"/>
              <w:ind w:left="15"/>
              <w:jc w:val="both"/>
              <w:rPr>
                <w:rFonts w:ascii="Arial" w:hAnsi="Arial" w:cs="Arial"/>
                <w:bCs/>
                <w:sz w:val="22"/>
                <w:szCs w:val="22"/>
              </w:rPr>
            </w:pPr>
            <w:r w:rsidRPr="00C0359E">
              <w:rPr>
                <w:rFonts w:ascii="Arial" w:hAnsi="Arial" w:cs="Arial"/>
                <w:sz w:val="22"/>
                <w:szCs w:val="22"/>
              </w:rPr>
              <w:t>WNIOSEK</w:t>
            </w:r>
            <w:r w:rsidR="007D1B3F">
              <w:rPr>
                <w:rFonts w:ascii="Arial" w:hAnsi="Arial" w:cs="Arial"/>
                <w:sz w:val="22"/>
                <w:szCs w:val="22"/>
              </w:rPr>
              <w:t xml:space="preserve"> </w:t>
            </w:r>
            <w:r w:rsidR="007D1B3F" w:rsidRPr="007D1B3F">
              <w:rPr>
                <w:rFonts w:ascii="Arial" w:hAnsi="Arial" w:cs="Arial"/>
                <w:bCs/>
                <w:sz w:val="22"/>
                <w:szCs w:val="22"/>
              </w:rPr>
              <w:t>O DOPUSZCZENIE DO UDZIAŁU W POSTĘPOWANIU</w:t>
            </w:r>
          </w:p>
        </w:tc>
      </w:tr>
      <w:tr w:rsidR="00B747A7" w:rsidRPr="004A1B47" w:rsidTr="00DB4AB0">
        <w:trPr>
          <w:trHeight w:val="340"/>
        </w:trPr>
        <w:tc>
          <w:tcPr>
            <w:tcW w:w="2315" w:type="dxa"/>
            <w:shd w:val="clear" w:color="auto" w:fill="auto"/>
            <w:vAlign w:val="center"/>
          </w:tcPr>
          <w:p w:rsidR="00B747A7" w:rsidRPr="004A1B47" w:rsidRDefault="00B747A7" w:rsidP="00DB4AB0">
            <w:pPr>
              <w:widowControl w:val="0"/>
              <w:tabs>
                <w:tab w:val="num" w:pos="426"/>
                <w:tab w:val="left" w:pos="1985"/>
              </w:tabs>
              <w:autoSpaceDE w:val="0"/>
              <w:autoSpaceDN w:val="0"/>
              <w:adjustRightInd w:val="0"/>
              <w:rPr>
                <w:rFonts w:ascii="Arial" w:hAnsi="Arial" w:cs="Arial"/>
                <w:b w:val="0"/>
                <w:bCs/>
                <w:sz w:val="22"/>
                <w:szCs w:val="22"/>
              </w:rPr>
            </w:pPr>
            <w:r w:rsidRPr="004A1B47">
              <w:rPr>
                <w:rFonts w:ascii="Arial" w:hAnsi="Arial" w:cs="Arial"/>
                <w:b w:val="0"/>
                <w:bCs/>
                <w:sz w:val="22"/>
                <w:szCs w:val="22"/>
              </w:rPr>
              <w:t xml:space="preserve">Załącznik nr </w:t>
            </w:r>
            <w:r w:rsidR="00C0359E">
              <w:rPr>
                <w:rFonts w:ascii="Arial" w:hAnsi="Arial" w:cs="Arial"/>
                <w:b w:val="0"/>
                <w:bCs/>
                <w:sz w:val="22"/>
                <w:szCs w:val="22"/>
              </w:rPr>
              <w:t>1</w:t>
            </w:r>
          </w:p>
        </w:tc>
        <w:tc>
          <w:tcPr>
            <w:tcW w:w="6296" w:type="dxa"/>
            <w:shd w:val="clear" w:color="auto" w:fill="auto"/>
            <w:vAlign w:val="center"/>
          </w:tcPr>
          <w:p w:rsidR="00B747A7" w:rsidRPr="004A1B47" w:rsidRDefault="00C0359E" w:rsidP="00DB4AB0">
            <w:pPr>
              <w:widowControl w:val="0"/>
              <w:tabs>
                <w:tab w:val="num" w:pos="15"/>
                <w:tab w:val="left" w:pos="1985"/>
              </w:tabs>
              <w:autoSpaceDE w:val="0"/>
              <w:autoSpaceDN w:val="0"/>
              <w:adjustRightInd w:val="0"/>
              <w:ind w:left="15"/>
              <w:jc w:val="both"/>
              <w:rPr>
                <w:rFonts w:ascii="Arial" w:hAnsi="Arial" w:cs="Arial"/>
                <w:b w:val="0"/>
                <w:sz w:val="22"/>
                <w:szCs w:val="22"/>
              </w:rPr>
            </w:pPr>
            <w:r>
              <w:rPr>
                <w:rFonts w:ascii="Arial" w:hAnsi="Arial" w:cs="Arial"/>
                <w:b w:val="0"/>
                <w:sz w:val="22"/>
                <w:szCs w:val="22"/>
              </w:rPr>
              <w:t>Oświadczenie Wykonawcy</w:t>
            </w:r>
            <w:r w:rsidR="004E6B5F">
              <w:rPr>
                <w:rFonts w:ascii="Arial" w:hAnsi="Arial" w:cs="Arial"/>
                <w:b w:val="0"/>
                <w:sz w:val="22"/>
                <w:szCs w:val="22"/>
              </w:rPr>
              <w:t xml:space="preserve"> 5k</w:t>
            </w:r>
          </w:p>
        </w:tc>
      </w:tr>
      <w:tr w:rsidR="00B747A7" w:rsidRPr="004A1B47" w:rsidTr="00DB4AB0">
        <w:trPr>
          <w:trHeight w:val="340"/>
        </w:trPr>
        <w:tc>
          <w:tcPr>
            <w:tcW w:w="2315" w:type="dxa"/>
            <w:shd w:val="clear" w:color="auto" w:fill="auto"/>
            <w:vAlign w:val="center"/>
          </w:tcPr>
          <w:p w:rsidR="00B747A7" w:rsidRPr="004A1B47" w:rsidRDefault="00B747A7" w:rsidP="00DB4AB0">
            <w:pPr>
              <w:widowControl w:val="0"/>
              <w:tabs>
                <w:tab w:val="num" w:pos="426"/>
                <w:tab w:val="left" w:pos="1985"/>
              </w:tabs>
              <w:autoSpaceDE w:val="0"/>
              <w:autoSpaceDN w:val="0"/>
              <w:adjustRightInd w:val="0"/>
              <w:rPr>
                <w:rFonts w:ascii="Arial" w:hAnsi="Arial" w:cs="Arial"/>
                <w:b w:val="0"/>
                <w:bCs/>
                <w:sz w:val="22"/>
                <w:szCs w:val="22"/>
              </w:rPr>
            </w:pPr>
            <w:r w:rsidRPr="004A1B47">
              <w:rPr>
                <w:rFonts w:ascii="Arial" w:hAnsi="Arial" w:cs="Arial"/>
                <w:b w:val="0"/>
                <w:bCs/>
                <w:sz w:val="22"/>
                <w:szCs w:val="22"/>
              </w:rPr>
              <w:t xml:space="preserve">Załącznik nr </w:t>
            </w:r>
            <w:r w:rsidR="00C0359E">
              <w:rPr>
                <w:rFonts w:ascii="Arial" w:hAnsi="Arial" w:cs="Arial"/>
                <w:b w:val="0"/>
                <w:bCs/>
                <w:sz w:val="22"/>
                <w:szCs w:val="22"/>
              </w:rPr>
              <w:t>2</w:t>
            </w:r>
          </w:p>
        </w:tc>
        <w:tc>
          <w:tcPr>
            <w:tcW w:w="6296" w:type="dxa"/>
            <w:shd w:val="clear" w:color="auto" w:fill="auto"/>
            <w:vAlign w:val="center"/>
          </w:tcPr>
          <w:p w:rsidR="00B747A7" w:rsidRPr="00514CD6" w:rsidRDefault="00514CD6" w:rsidP="00DB4AB0">
            <w:pPr>
              <w:widowControl w:val="0"/>
              <w:tabs>
                <w:tab w:val="num" w:pos="15"/>
                <w:tab w:val="left" w:pos="1985"/>
              </w:tabs>
              <w:autoSpaceDE w:val="0"/>
              <w:autoSpaceDN w:val="0"/>
              <w:adjustRightInd w:val="0"/>
              <w:ind w:left="15"/>
              <w:jc w:val="both"/>
              <w:rPr>
                <w:rFonts w:ascii="Arial" w:hAnsi="Arial" w:cs="Arial"/>
                <w:b w:val="0"/>
                <w:sz w:val="22"/>
                <w:szCs w:val="22"/>
              </w:rPr>
            </w:pPr>
            <w:r w:rsidRPr="00514CD6">
              <w:rPr>
                <w:rFonts w:ascii="Arial" w:hAnsi="Arial" w:cs="Arial"/>
                <w:b w:val="0"/>
                <w:bCs/>
                <w:sz w:val="22"/>
                <w:szCs w:val="22"/>
              </w:rPr>
              <w:t>Oświadczenie o braku podstaw o wykluczeniu</w:t>
            </w:r>
          </w:p>
        </w:tc>
      </w:tr>
      <w:tr w:rsidR="00B747A7" w:rsidRPr="004A1B47" w:rsidTr="00DB4AB0">
        <w:trPr>
          <w:trHeight w:val="340"/>
        </w:trPr>
        <w:tc>
          <w:tcPr>
            <w:tcW w:w="2315" w:type="dxa"/>
            <w:shd w:val="clear" w:color="auto" w:fill="auto"/>
            <w:vAlign w:val="center"/>
          </w:tcPr>
          <w:p w:rsidR="00B747A7" w:rsidRPr="004A1B47" w:rsidRDefault="00B747A7" w:rsidP="00DB4AB0">
            <w:pPr>
              <w:widowControl w:val="0"/>
              <w:tabs>
                <w:tab w:val="num" w:pos="426"/>
                <w:tab w:val="left" w:pos="1985"/>
              </w:tabs>
              <w:autoSpaceDE w:val="0"/>
              <w:autoSpaceDN w:val="0"/>
              <w:adjustRightInd w:val="0"/>
              <w:rPr>
                <w:rFonts w:ascii="Arial" w:hAnsi="Arial" w:cs="Arial"/>
                <w:b w:val="0"/>
                <w:bCs/>
                <w:sz w:val="22"/>
                <w:szCs w:val="22"/>
              </w:rPr>
            </w:pPr>
            <w:r w:rsidRPr="004A1B47">
              <w:rPr>
                <w:rFonts w:ascii="Arial" w:hAnsi="Arial" w:cs="Arial"/>
                <w:b w:val="0"/>
                <w:bCs/>
                <w:sz w:val="22"/>
                <w:szCs w:val="22"/>
              </w:rPr>
              <w:t xml:space="preserve">Załącznik nr </w:t>
            </w:r>
            <w:r w:rsidR="00C0359E">
              <w:rPr>
                <w:rFonts w:ascii="Arial" w:hAnsi="Arial" w:cs="Arial"/>
                <w:b w:val="0"/>
                <w:bCs/>
                <w:sz w:val="22"/>
                <w:szCs w:val="22"/>
              </w:rPr>
              <w:t>3</w:t>
            </w:r>
            <w:r w:rsidRPr="004A1B47">
              <w:rPr>
                <w:rFonts w:ascii="Arial" w:hAnsi="Arial" w:cs="Arial"/>
                <w:b w:val="0"/>
                <w:bCs/>
                <w:sz w:val="22"/>
                <w:szCs w:val="22"/>
              </w:rPr>
              <w:t xml:space="preserve"> </w:t>
            </w:r>
          </w:p>
        </w:tc>
        <w:tc>
          <w:tcPr>
            <w:tcW w:w="6296" w:type="dxa"/>
            <w:shd w:val="clear" w:color="auto" w:fill="auto"/>
            <w:vAlign w:val="center"/>
          </w:tcPr>
          <w:p w:rsidR="00B747A7" w:rsidRPr="00514CD6" w:rsidRDefault="00514CD6" w:rsidP="00DB4AB0">
            <w:pPr>
              <w:widowControl w:val="0"/>
              <w:tabs>
                <w:tab w:val="num" w:pos="15"/>
                <w:tab w:val="left" w:pos="1985"/>
              </w:tabs>
              <w:autoSpaceDE w:val="0"/>
              <w:autoSpaceDN w:val="0"/>
              <w:adjustRightInd w:val="0"/>
              <w:ind w:left="15"/>
              <w:jc w:val="both"/>
              <w:rPr>
                <w:rFonts w:ascii="Arial" w:hAnsi="Arial" w:cs="Arial"/>
                <w:b w:val="0"/>
                <w:color w:val="000000"/>
                <w:sz w:val="22"/>
                <w:szCs w:val="22"/>
              </w:rPr>
            </w:pPr>
            <w:r w:rsidRPr="00514CD6">
              <w:rPr>
                <w:rFonts w:ascii="Arial" w:hAnsi="Arial" w:cs="Arial"/>
                <w:b w:val="0"/>
                <w:sz w:val="22"/>
                <w:szCs w:val="22"/>
              </w:rPr>
              <w:t>Oświadczenie o przynależności lub braku przynależności do tej samej grupy kapitałowej</w:t>
            </w:r>
          </w:p>
        </w:tc>
      </w:tr>
      <w:tr w:rsidR="00437B44" w:rsidRPr="004A1B47" w:rsidTr="00DB4AB0">
        <w:trPr>
          <w:trHeight w:val="340"/>
        </w:trPr>
        <w:tc>
          <w:tcPr>
            <w:tcW w:w="2315" w:type="dxa"/>
            <w:shd w:val="clear" w:color="auto" w:fill="auto"/>
            <w:vAlign w:val="center"/>
          </w:tcPr>
          <w:p w:rsidR="00437B44" w:rsidRPr="004A1B47" w:rsidRDefault="00437B44" w:rsidP="00DB4AB0">
            <w:pPr>
              <w:widowControl w:val="0"/>
              <w:tabs>
                <w:tab w:val="num" w:pos="426"/>
                <w:tab w:val="left" w:pos="1985"/>
              </w:tabs>
              <w:autoSpaceDE w:val="0"/>
              <w:autoSpaceDN w:val="0"/>
              <w:adjustRightInd w:val="0"/>
              <w:rPr>
                <w:rFonts w:ascii="Arial" w:hAnsi="Arial" w:cs="Arial"/>
                <w:b w:val="0"/>
                <w:bCs/>
                <w:sz w:val="22"/>
                <w:szCs w:val="22"/>
              </w:rPr>
            </w:pPr>
            <w:r w:rsidRPr="00437B44">
              <w:rPr>
                <w:rFonts w:ascii="Arial" w:hAnsi="Arial" w:cs="Arial"/>
                <w:b w:val="0"/>
                <w:bCs/>
                <w:sz w:val="22"/>
                <w:szCs w:val="22"/>
              </w:rPr>
              <w:t>Załącznik nr</w:t>
            </w:r>
            <w:r w:rsidR="004E6B5F">
              <w:rPr>
                <w:rFonts w:ascii="Arial" w:hAnsi="Arial" w:cs="Arial"/>
                <w:b w:val="0"/>
                <w:bCs/>
                <w:sz w:val="22"/>
                <w:szCs w:val="22"/>
              </w:rPr>
              <w:t xml:space="preserve"> 4</w:t>
            </w:r>
          </w:p>
        </w:tc>
        <w:tc>
          <w:tcPr>
            <w:tcW w:w="6296" w:type="dxa"/>
            <w:shd w:val="clear" w:color="auto" w:fill="auto"/>
            <w:vAlign w:val="center"/>
          </w:tcPr>
          <w:p w:rsidR="00437B44" w:rsidRPr="00514CD6" w:rsidRDefault="004E6B5F" w:rsidP="00DB4AB0">
            <w:pPr>
              <w:widowControl w:val="0"/>
              <w:tabs>
                <w:tab w:val="num" w:pos="15"/>
                <w:tab w:val="left" w:pos="1985"/>
              </w:tabs>
              <w:autoSpaceDE w:val="0"/>
              <w:autoSpaceDN w:val="0"/>
              <w:adjustRightInd w:val="0"/>
              <w:ind w:left="15"/>
              <w:jc w:val="both"/>
              <w:rPr>
                <w:rFonts w:ascii="Arial" w:hAnsi="Arial" w:cs="Arial"/>
                <w:b w:val="0"/>
                <w:sz w:val="22"/>
                <w:szCs w:val="22"/>
              </w:rPr>
            </w:pPr>
            <w:r w:rsidRPr="004E6B5F">
              <w:rPr>
                <w:rFonts w:ascii="Arial" w:hAnsi="Arial" w:cs="Arial"/>
                <w:b w:val="0"/>
                <w:sz w:val="22"/>
                <w:szCs w:val="22"/>
              </w:rPr>
              <w:t>Oświadczenie Wykonawcy</w:t>
            </w:r>
            <w:r>
              <w:rPr>
                <w:rFonts w:ascii="Arial" w:hAnsi="Arial" w:cs="Arial"/>
                <w:b w:val="0"/>
                <w:sz w:val="22"/>
                <w:szCs w:val="22"/>
              </w:rPr>
              <w:t xml:space="preserve">  7.1</w:t>
            </w:r>
          </w:p>
        </w:tc>
      </w:tr>
      <w:tr w:rsidR="00437B44" w:rsidRPr="004A1B47" w:rsidTr="00DB4AB0">
        <w:trPr>
          <w:trHeight w:val="340"/>
        </w:trPr>
        <w:tc>
          <w:tcPr>
            <w:tcW w:w="2315" w:type="dxa"/>
            <w:shd w:val="clear" w:color="auto" w:fill="auto"/>
            <w:vAlign w:val="center"/>
          </w:tcPr>
          <w:p w:rsidR="00437B44" w:rsidRPr="004A1B47" w:rsidRDefault="00437B44" w:rsidP="00DB4AB0">
            <w:pPr>
              <w:widowControl w:val="0"/>
              <w:tabs>
                <w:tab w:val="num" w:pos="426"/>
                <w:tab w:val="left" w:pos="1985"/>
              </w:tabs>
              <w:autoSpaceDE w:val="0"/>
              <w:autoSpaceDN w:val="0"/>
              <w:adjustRightInd w:val="0"/>
              <w:rPr>
                <w:rFonts w:ascii="Arial" w:hAnsi="Arial" w:cs="Arial"/>
                <w:b w:val="0"/>
                <w:bCs/>
                <w:sz w:val="22"/>
                <w:szCs w:val="22"/>
              </w:rPr>
            </w:pPr>
            <w:r w:rsidRPr="00437B44">
              <w:rPr>
                <w:rFonts w:ascii="Arial" w:hAnsi="Arial" w:cs="Arial"/>
                <w:b w:val="0"/>
                <w:bCs/>
                <w:sz w:val="22"/>
                <w:szCs w:val="22"/>
              </w:rPr>
              <w:t>Załącznik nr</w:t>
            </w:r>
            <w:r w:rsidR="004E6B5F">
              <w:rPr>
                <w:rFonts w:ascii="Arial" w:hAnsi="Arial" w:cs="Arial"/>
                <w:b w:val="0"/>
                <w:bCs/>
                <w:sz w:val="22"/>
                <w:szCs w:val="22"/>
              </w:rPr>
              <w:t xml:space="preserve"> 5</w:t>
            </w:r>
          </w:p>
        </w:tc>
        <w:tc>
          <w:tcPr>
            <w:tcW w:w="6296" w:type="dxa"/>
            <w:shd w:val="clear" w:color="auto" w:fill="auto"/>
            <w:vAlign w:val="center"/>
          </w:tcPr>
          <w:p w:rsidR="00437B44" w:rsidRPr="00514CD6" w:rsidRDefault="004E6B5F" w:rsidP="00DB4AB0">
            <w:pPr>
              <w:widowControl w:val="0"/>
              <w:tabs>
                <w:tab w:val="num" w:pos="15"/>
                <w:tab w:val="left" w:pos="1985"/>
              </w:tabs>
              <w:autoSpaceDE w:val="0"/>
              <w:autoSpaceDN w:val="0"/>
              <w:adjustRightInd w:val="0"/>
              <w:ind w:left="15"/>
              <w:jc w:val="both"/>
              <w:rPr>
                <w:rFonts w:ascii="Arial" w:hAnsi="Arial" w:cs="Arial"/>
                <w:b w:val="0"/>
                <w:sz w:val="22"/>
                <w:szCs w:val="22"/>
              </w:rPr>
            </w:pPr>
            <w:r>
              <w:rPr>
                <w:rFonts w:ascii="Arial" w:hAnsi="Arial" w:cs="Arial"/>
                <w:b w:val="0"/>
                <w:sz w:val="22"/>
                <w:szCs w:val="22"/>
              </w:rPr>
              <w:t>Wykaz narzędzi</w:t>
            </w:r>
          </w:p>
        </w:tc>
      </w:tr>
      <w:tr w:rsidR="00437B44" w:rsidRPr="004A1B47" w:rsidTr="00DB4AB0">
        <w:trPr>
          <w:trHeight w:val="340"/>
        </w:trPr>
        <w:tc>
          <w:tcPr>
            <w:tcW w:w="2315" w:type="dxa"/>
            <w:shd w:val="clear" w:color="auto" w:fill="auto"/>
            <w:vAlign w:val="center"/>
          </w:tcPr>
          <w:p w:rsidR="00437B44" w:rsidRPr="004A1B47" w:rsidRDefault="00437B44" w:rsidP="00DB4AB0">
            <w:pPr>
              <w:widowControl w:val="0"/>
              <w:tabs>
                <w:tab w:val="num" w:pos="426"/>
                <w:tab w:val="left" w:pos="1985"/>
              </w:tabs>
              <w:autoSpaceDE w:val="0"/>
              <w:autoSpaceDN w:val="0"/>
              <w:adjustRightInd w:val="0"/>
              <w:rPr>
                <w:rFonts w:ascii="Arial" w:hAnsi="Arial" w:cs="Arial"/>
                <w:b w:val="0"/>
                <w:bCs/>
                <w:sz w:val="22"/>
                <w:szCs w:val="22"/>
              </w:rPr>
            </w:pPr>
            <w:r w:rsidRPr="00437B44">
              <w:rPr>
                <w:rFonts w:ascii="Arial" w:hAnsi="Arial" w:cs="Arial"/>
                <w:b w:val="0"/>
                <w:bCs/>
                <w:sz w:val="22"/>
                <w:szCs w:val="22"/>
              </w:rPr>
              <w:t>Załącznik nr</w:t>
            </w:r>
            <w:r w:rsidR="004E6B5F">
              <w:rPr>
                <w:rFonts w:ascii="Arial" w:hAnsi="Arial" w:cs="Arial"/>
                <w:b w:val="0"/>
                <w:bCs/>
                <w:sz w:val="22"/>
                <w:szCs w:val="22"/>
              </w:rPr>
              <w:t xml:space="preserve"> 6</w:t>
            </w:r>
          </w:p>
        </w:tc>
        <w:tc>
          <w:tcPr>
            <w:tcW w:w="6296" w:type="dxa"/>
            <w:shd w:val="clear" w:color="auto" w:fill="auto"/>
            <w:vAlign w:val="center"/>
          </w:tcPr>
          <w:p w:rsidR="00437B44" w:rsidRPr="00514CD6" w:rsidRDefault="004E6B5F" w:rsidP="00DB4AB0">
            <w:pPr>
              <w:widowControl w:val="0"/>
              <w:tabs>
                <w:tab w:val="num" w:pos="15"/>
                <w:tab w:val="left" w:pos="1985"/>
              </w:tabs>
              <w:autoSpaceDE w:val="0"/>
              <w:autoSpaceDN w:val="0"/>
              <w:adjustRightInd w:val="0"/>
              <w:ind w:left="15"/>
              <w:jc w:val="both"/>
              <w:rPr>
                <w:rFonts w:ascii="Arial" w:hAnsi="Arial" w:cs="Arial"/>
                <w:b w:val="0"/>
                <w:sz w:val="22"/>
                <w:szCs w:val="22"/>
              </w:rPr>
            </w:pPr>
            <w:r>
              <w:rPr>
                <w:rFonts w:ascii="Arial" w:hAnsi="Arial" w:cs="Arial"/>
                <w:b w:val="0"/>
                <w:sz w:val="22"/>
                <w:szCs w:val="22"/>
              </w:rPr>
              <w:t>Oświadczenie o dysponowaniu osobami</w:t>
            </w:r>
          </w:p>
        </w:tc>
      </w:tr>
      <w:tr w:rsidR="00437B44" w:rsidRPr="004A1B47" w:rsidTr="00DB4AB0">
        <w:trPr>
          <w:trHeight w:val="340"/>
        </w:trPr>
        <w:tc>
          <w:tcPr>
            <w:tcW w:w="2315" w:type="dxa"/>
            <w:shd w:val="clear" w:color="auto" w:fill="auto"/>
            <w:vAlign w:val="center"/>
          </w:tcPr>
          <w:p w:rsidR="00437B44" w:rsidRPr="004A1B47" w:rsidRDefault="00437B44" w:rsidP="00DB4AB0">
            <w:pPr>
              <w:widowControl w:val="0"/>
              <w:tabs>
                <w:tab w:val="num" w:pos="426"/>
                <w:tab w:val="left" w:pos="1985"/>
              </w:tabs>
              <w:autoSpaceDE w:val="0"/>
              <w:autoSpaceDN w:val="0"/>
              <w:adjustRightInd w:val="0"/>
              <w:rPr>
                <w:rFonts w:ascii="Arial" w:hAnsi="Arial" w:cs="Arial"/>
                <w:b w:val="0"/>
                <w:bCs/>
                <w:sz w:val="22"/>
                <w:szCs w:val="22"/>
              </w:rPr>
            </w:pPr>
            <w:r w:rsidRPr="00437B44">
              <w:rPr>
                <w:rFonts w:ascii="Arial" w:hAnsi="Arial" w:cs="Arial"/>
                <w:b w:val="0"/>
                <w:bCs/>
                <w:sz w:val="22"/>
                <w:szCs w:val="22"/>
              </w:rPr>
              <w:t>Załącznik nr</w:t>
            </w:r>
            <w:r w:rsidR="004E6B5F">
              <w:rPr>
                <w:rFonts w:ascii="Arial" w:hAnsi="Arial" w:cs="Arial"/>
                <w:b w:val="0"/>
                <w:bCs/>
                <w:sz w:val="22"/>
                <w:szCs w:val="22"/>
              </w:rPr>
              <w:t xml:space="preserve"> 7</w:t>
            </w:r>
          </w:p>
        </w:tc>
        <w:tc>
          <w:tcPr>
            <w:tcW w:w="6296" w:type="dxa"/>
            <w:shd w:val="clear" w:color="auto" w:fill="auto"/>
            <w:vAlign w:val="center"/>
          </w:tcPr>
          <w:p w:rsidR="00437B44" w:rsidRPr="00514CD6" w:rsidRDefault="004E6B5F" w:rsidP="00DB4AB0">
            <w:pPr>
              <w:widowControl w:val="0"/>
              <w:tabs>
                <w:tab w:val="num" w:pos="15"/>
                <w:tab w:val="left" w:pos="1985"/>
              </w:tabs>
              <w:autoSpaceDE w:val="0"/>
              <w:autoSpaceDN w:val="0"/>
              <w:adjustRightInd w:val="0"/>
              <w:ind w:left="15"/>
              <w:jc w:val="both"/>
              <w:rPr>
                <w:rFonts w:ascii="Arial" w:hAnsi="Arial" w:cs="Arial"/>
                <w:b w:val="0"/>
                <w:sz w:val="22"/>
                <w:szCs w:val="22"/>
              </w:rPr>
            </w:pPr>
            <w:r>
              <w:rPr>
                <w:rFonts w:ascii="Arial" w:hAnsi="Arial" w:cs="Arial"/>
                <w:b w:val="0"/>
                <w:sz w:val="22"/>
                <w:szCs w:val="22"/>
              </w:rPr>
              <w:t>Wykaz usług</w:t>
            </w:r>
          </w:p>
        </w:tc>
      </w:tr>
    </w:tbl>
    <w:p w:rsidR="00177304" w:rsidRPr="004A1B47" w:rsidRDefault="00177304" w:rsidP="00A93540">
      <w:pPr>
        <w:spacing w:line="276" w:lineRule="auto"/>
        <w:jc w:val="both"/>
        <w:rPr>
          <w:rFonts w:ascii="Arial" w:hAnsi="Arial" w:cs="Arial"/>
          <w:sz w:val="22"/>
          <w:szCs w:val="22"/>
        </w:rPr>
      </w:pPr>
    </w:p>
    <w:p w:rsidR="00844DB3" w:rsidRPr="00577948" w:rsidRDefault="00844DB3" w:rsidP="00A93540">
      <w:pPr>
        <w:spacing w:line="276" w:lineRule="auto"/>
        <w:jc w:val="both"/>
        <w:rPr>
          <w:rFonts w:ascii="Arial" w:hAnsi="Arial" w:cs="Arial"/>
          <w:sz w:val="22"/>
          <w:szCs w:val="22"/>
        </w:rPr>
      </w:pPr>
      <w:r w:rsidRPr="00577948">
        <w:rPr>
          <w:rFonts w:ascii="Arial" w:hAnsi="Arial" w:cs="Arial"/>
          <w:sz w:val="22"/>
          <w:szCs w:val="22"/>
        </w:rPr>
        <w:t>KOMISJA PRZETARGOWA</w:t>
      </w:r>
      <w:r w:rsidR="00CA1668" w:rsidRPr="00577948">
        <w:rPr>
          <w:rFonts w:ascii="Arial" w:hAnsi="Arial" w:cs="Arial"/>
          <w:sz w:val="22"/>
          <w:szCs w:val="22"/>
        </w:rPr>
        <w:t>:</w:t>
      </w:r>
    </w:p>
    <w:p w:rsidR="00844DB3" w:rsidRPr="00577948" w:rsidRDefault="00844DB3" w:rsidP="00A93540">
      <w:pPr>
        <w:spacing w:line="276" w:lineRule="auto"/>
        <w:jc w:val="both"/>
        <w:rPr>
          <w:rFonts w:ascii="Arial" w:hAnsi="Arial" w:cs="Arial"/>
          <w:b w:val="0"/>
          <w:sz w:val="22"/>
          <w:szCs w:val="22"/>
        </w:rPr>
      </w:pPr>
    </w:p>
    <w:p w:rsidR="00577948" w:rsidRPr="00577948" w:rsidRDefault="00577948" w:rsidP="00577948">
      <w:pPr>
        <w:jc w:val="both"/>
        <w:rPr>
          <w:rFonts w:ascii="Arial" w:hAnsi="Arial" w:cs="Arial"/>
          <w:b w:val="0"/>
          <w:sz w:val="22"/>
          <w:szCs w:val="22"/>
        </w:rPr>
      </w:pPr>
      <w:r w:rsidRPr="00577948">
        <w:rPr>
          <w:rFonts w:ascii="Arial" w:hAnsi="Arial" w:cs="Arial"/>
          <w:b w:val="0"/>
          <w:sz w:val="22"/>
          <w:szCs w:val="22"/>
        </w:rPr>
        <w:t>KOMISJA PRZETARGOWA:</w:t>
      </w:r>
    </w:p>
    <w:p w:rsidR="00577948" w:rsidRPr="00577948" w:rsidRDefault="00577948" w:rsidP="00577948">
      <w:pPr>
        <w:jc w:val="both"/>
        <w:rPr>
          <w:rFonts w:ascii="Arial" w:hAnsi="Arial" w:cs="Arial"/>
          <w:b w:val="0"/>
          <w:sz w:val="22"/>
          <w:szCs w:val="22"/>
        </w:rPr>
      </w:pPr>
    </w:p>
    <w:p w:rsidR="008901DD" w:rsidRDefault="00577948" w:rsidP="00577948">
      <w:pPr>
        <w:jc w:val="both"/>
        <w:rPr>
          <w:rFonts w:ascii="Arial" w:hAnsi="Arial" w:cs="Arial"/>
          <w:b w:val="0"/>
          <w:sz w:val="22"/>
          <w:szCs w:val="22"/>
        </w:rPr>
      </w:pPr>
      <w:r w:rsidRPr="00577948">
        <w:rPr>
          <w:rFonts w:ascii="Arial" w:hAnsi="Arial" w:cs="Arial"/>
          <w:b w:val="0"/>
          <w:sz w:val="22"/>
          <w:szCs w:val="22"/>
        </w:rPr>
        <w:t xml:space="preserve">PRZEWODNICZĄCY:           </w:t>
      </w:r>
      <w:r w:rsidR="000577E9" w:rsidRPr="000577E9">
        <w:rPr>
          <w:rFonts w:ascii="Arial" w:hAnsi="Arial" w:cs="Arial"/>
          <w:b w:val="0"/>
          <w:sz w:val="22"/>
          <w:szCs w:val="22"/>
        </w:rPr>
        <w:t>p</w:t>
      </w:r>
      <w:r w:rsidR="004E6B5F">
        <w:rPr>
          <w:rFonts w:ascii="Arial" w:hAnsi="Arial" w:cs="Arial"/>
          <w:b w:val="0"/>
          <w:sz w:val="22"/>
          <w:szCs w:val="22"/>
        </w:rPr>
        <w:t>or. Sławomir GUTAROWSKI</w:t>
      </w:r>
      <w:r w:rsidR="00050C59">
        <w:rPr>
          <w:rFonts w:ascii="Arial" w:hAnsi="Arial" w:cs="Arial"/>
          <w:b w:val="0"/>
          <w:sz w:val="22"/>
          <w:szCs w:val="22"/>
        </w:rPr>
        <w:t xml:space="preserve">   ……</w:t>
      </w:r>
      <w:r w:rsidR="000577E9">
        <w:rPr>
          <w:rFonts w:ascii="Arial" w:hAnsi="Arial" w:cs="Arial"/>
          <w:b w:val="0"/>
          <w:sz w:val="22"/>
          <w:szCs w:val="22"/>
        </w:rPr>
        <w:t>……………………</w:t>
      </w:r>
      <w:r w:rsidR="004E6B5F">
        <w:rPr>
          <w:rFonts w:ascii="Arial" w:hAnsi="Arial" w:cs="Arial"/>
          <w:b w:val="0"/>
          <w:sz w:val="22"/>
          <w:szCs w:val="22"/>
        </w:rPr>
        <w:t>…..</w:t>
      </w:r>
    </w:p>
    <w:p w:rsidR="0066066C" w:rsidRDefault="008901DD" w:rsidP="0066066C">
      <w:pPr>
        <w:jc w:val="both"/>
        <w:rPr>
          <w:rFonts w:ascii="Arial" w:hAnsi="Arial" w:cs="Arial"/>
          <w:b w:val="0"/>
          <w:sz w:val="22"/>
          <w:szCs w:val="22"/>
        </w:rPr>
      </w:pPr>
      <w:r>
        <w:rPr>
          <w:rFonts w:ascii="Arial" w:hAnsi="Arial" w:cs="Arial"/>
          <w:b w:val="0"/>
          <w:sz w:val="22"/>
          <w:szCs w:val="22"/>
        </w:rPr>
        <w:t xml:space="preserve">CZŁONKOWIE                      </w:t>
      </w:r>
      <w:r w:rsidR="00050C59" w:rsidRPr="00577948">
        <w:rPr>
          <w:rFonts w:ascii="Arial" w:hAnsi="Arial" w:cs="Arial"/>
          <w:b w:val="0"/>
          <w:sz w:val="22"/>
          <w:szCs w:val="22"/>
        </w:rPr>
        <w:t xml:space="preserve">p. </w:t>
      </w:r>
      <w:r w:rsidR="004E6B5F">
        <w:rPr>
          <w:rFonts w:ascii="Arial" w:hAnsi="Arial" w:cs="Arial"/>
          <w:b w:val="0"/>
          <w:sz w:val="22"/>
          <w:szCs w:val="22"/>
        </w:rPr>
        <w:t xml:space="preserve">Paulina WYSZCZELSKA    </w:t>
      </w:r>
      <w:r>
        <w:rPr>
          <w:rFonts w:ascii="Arial" w:hAnsi="Arial" w:cs="Arial"/>
          <w:b w:val="0"/>
          <w:sz w:val="22"/>
          <w:szCs w:val="22"/>
        </w:rPr>
        <w:t>……………</w:t>
      </w:r>
      <w:r w:rsidR="006634C6">
        <w:rPr>
          <w:rFonts w:ascii="Arial" w:hAnsi="Arial" w:cs="Arial"/>
          <w:b w:val="0"/>
          <w:sz w:val="22"/>
          <w:szCs w:val="22"/>
        </w:rPr>
        <w:t>…………</w:t>
      </w:r>
      <w:r w:rsidR="00B747A7">
        <w:rPr>
          <w:rFonts w:ascii="Arial" w:hAnsi="Arial" w:cs="Arial"/>
          <w:b w:val="0"/>
          <w:sz w:val="22"/>
          <w:szCs w:val="22"/>
        </w:rPr>
        <w:t>…</w:t>
      </w:r>
      <w:r w:rsidR="00514CD6">
        <w:rPr>
          <w:rFonts w:ascii="Arial" w:hAnsi="Arial" w:cs="Arial"/>
          <w:b w:val="0"/>
          <w:sz w:val="22"/>
          <w:szCs w:val="22"/>
        </w:rPr>
        <w:t>…….</w:t>
      </w:r>
    </w:p>
    <w:p w:rsidR="004E6B5F" w:rsidRDefault="00514CD6" w:rsidP="004E6B5F">
      <w:pPr>
        <w:jc w:val="both"/>
        <w:rPr>
          <w:rFonts w:ascii="Arial" w:hAnsi="Arial" w:cs="Arial"/>
          <w:b w:val="0"/>
          <w:sz w:val="22"/>
          <w:szCs w:val="22"/>
        </w:rPr>
      </w:pPr>
      <w:r>
        <w:rPr>
          <w:rFonts w:ascii="Arial" w:hAnsi="Arial" w:cs="Arial"/>
          <w:b w:val="0"/>
          <w:sz w:val="22"/>
          <w:szCs w:val="22"/>
        </w:rPr>
        <w:t xml:space="preserve">                                              </w:t>
      </w:r>
    </w:p>
    <w:p w:rsidR="00514CD6" w:rsidRDefault="00514CD6" w:rsidP="0066066C">
      <w:pPr>
        <w:jc w:val="both"/>
        <w:rPr>
          <w:rFonts w:ascii="Arial" w:hAnsi="Arial" w:cs="Arial"/>
          <w:b w:val="0"/>
          <w:sz w:val="22"/>
          <w:szCs w:val="22"/>
        </w:rPr>
      </w:pPr>
    </w:p>
    <w:p w:rsidR="00815161" w:rsidRPr="00CA14BA" w:rsidRDefault="00577948" w:rsidP="00577948">
      <w:pPr>
        <w:jc w:val="both"/>
        <w:rPr>
          <w:rFonts w:ascii="Arial" w:hAnsi="Arial" w:cs="Arial"/>
          <w:b w:val="0"/>
          <w:sz w:val="22"/>
          <w:szCs w:val="22"/>
        </w:rPr>
      </w:pPr>
      <w:r w:rsidRPr="00577948">
        <w:rPr>
          <w:rFonts w:ascii="Arial" w:hAnsi="Arial" w:cs="Arial"/>
          <w:b w:val="0"/>
          <w:sz w:val="22"/>
          <w:szCs w:val="22"/>
        </w:rPr>
        <w:t>SEKRETARZ:</w:t>
      </w:r>
      <w:r w:rsidRPr="00577948">
        <w:rPr>
          <w:rFonts w:ascii="Arial" w:hAnsi="Arial" w:cs="Arial"/>
          <w:b w:val="0"/>
          <w:sz w:val="22"/>
          <w:szCs w:val="22"/>
        </w:rPr>
        <w:tab/>
      </w:r>
      <w:r w:rsidRPr="00577948">
        <w:rPr>
          <w:rFonts w:ascii="Arial" w:hAnsi="Arial" w:cs="Arial"/>
          <w:b w:val="0"/>
          <w:sz w:val="22"/>
          <w:szCs w:val="22"/>
        </w:rPr>
        <w:tab/>
      </w:r>
      <w:r w:rsidRPr="00577948">
        <w:rPr>
          <w:rFonts w:ascii="Arial" w:hAnsi="Arial" w:cs="Arial"/>
          <w:b w:val="0"/>
          <w:sz w:val="22"/>
          <w:szCs w:val="22"/>
        </w:rPr>
        <w:tab/>
        <w:t xml:space="preserve">p. </w:t>
      </w:r>
      <w:r w:rsidR="004E6B5F">
        <w:rPr>
          <w:rFonts w:ascii="Arial" w:hAnsi="Arial" w:cs="Arial"/>
          <w:b w:val="0"/>
          <w:sz w:val="22"/>
          <w:szCs w:val="22"/>
        </w:rPr>
        <w:t xml:space="preserve">Agnieszka MAJEWSKA     </w:t>
      </w:r>
      <w:r w:rsidR="00EB7657">
        <w:rPr>
          <w:rFonts w:ascii="Arial" w:hAnsi="Arial" w:cs="Arial"/>
          <w:b w:val="0"/>
          <w:sz w:val="22"/>
          <w:szCs w:val="22"/>
        </w:rPr>
        <w:t xml:space="preserve"> </w:t>
      </w:r>
      <w:r>
        <w:rPr>
          <w:rFonts w:ascii="Arial" w:hAnsi="Arial" w:cs="Arial"/>
          <w:b w:val="0"/>
          <w:sz w:val="22"/>
          <w:szCs w:val="22"/>
        </w:rPr>
        <w:t>……</w:t>
      </w:r>
      <w:r w:rsidR="004E6B5F">
        <w:rPr>
          <w:rFonts w:ascii="Arial" w:hAnsi="Arial" w:cs="Arial"/>
          <w:b w:val="0"/>
          <w:sz w:val="22"/>
          <w:szCs w:val="22"/>
        </w:rPr>
        <w:t>…………….</w:t>
      </w:r>
      <w:r>
        <w:rPr>
          <w:rFonts w:ascii="Arial" w:hAnsi="Arial" w:cs="Arial"/>
          <w:b w:val="0"/>
          <w:sz w:val="22"/>
          <w:szCs w:val="22"/>
        </w:rPr>
        <w:t>……………</w:t>
      </w:r>
    </w:p>
    <w:sectPr w:rsidR="00815161" w:rsidRPr="00CA14BA" w:rsidSect="00A93540">
      <w:footerReference w:type="default" r:id="rId37"/>
      <w:pgSz w:w="11906" w:h="16838"/>
      <w:pgMar w:top="1418" w:right="1418" w:bottom="1418" w:left="1985"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1F1A" w:rsidRDefault="006A1F1A" w:rsidP="00F17E6B">
      <w:r>
        <w:separator/>
      </w:r>
    </w:p>
  </w:endnote>
  <w:endnote w:type="continuationSeparator" w:id="0">
    <w:p w:rsidR="006A1F1A" w:rsidRDefault="006A1F1A"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2294482"/>
      <w:docPartObj>
        <w:docPartGallery w:val="Page Numbers (Bottom of Page)"/>
        <w:docPartUnique/>
      </w:docPartObj>
    </w:sdtPr>
    <w:sdtEndPr/>
    <w:sdtContent>
      <w:p w:rsidR="0036668F" w:rsidRDefault="0036668F">
        <w:pPr>
          <w:pStyle w:val="Stopka"/>
          <w:jc w:val="center"/>
        </w:pPr>
        <w:r>
          <w:fldChar w:fldCharType="begin"/>
        </w:r>
        <w:r>
          <w:instrText>PAGE   \* MERGEFORMAT</w:instrText>
        </w:r>
        <w:r>
          <w:fldChar w:fldCharType="separate"/>
        </w:r>
        <w:r>
          <w:rPr>
            <w:noProof/>
          </w:rPr>
          <w:t>29</w:t>
        </w:r>
        <w:r>
          <w:fldChar w:fldCharType="end"/>
        </w:r>
      </w:p>
    </w:sdtContent>
  </w:sdt>
  <w:p w:rsidR="0036668F" w:rsidRDefault="003666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1F1A" w:rsidRDefault="006A1F1A" w:rsidP="00F17E6B">
      <w:r>
        <w:separator/>
      </w:r>
    </w:p>
  </w:footnote>
  <w:footnote w:type="continuationSeparator" w:id="0">
    <w:p w:rsidR="006A1F1A" w:rsidRDefault="006A1F1A"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hybridMultilevel"/>
    <w:tmpl w:val="E8023C12"/>
    <w:lvl w:ilvl="0" w:tplc="D0782636">
      <w:start w:val="2"/>
      <w:numFmt w:val="decimal"/>
      <w:lvlText w:val="%1)"/>
      <w:lvlJc w:val="left"/>
      <w:rPr>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B"/>
    <w:multiLevelType w:val="multilevel"/>
    <w:tmpl w:val="351CBC74"/>
    <w:name w:val="WW8Num5"/>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D"/>
    <w:multiLevelType w:val="hybridMultilevel"/>
    <w:tmpl w:val="FE5232A4"/>
    <w:lvl w:ilvl="0" w:tplc="4B405C02">
      <w:start w:val="4"/>
      <w:numFmt w:val="decimal"/>
      <w:lvlText w:val="%1)"/>
      <w:lvlJc w:val="left"/>
      <w:rPr>
        <w:color w:val="auto"/>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E"/>
    <w:multiLevelType w:val="hybridMultilevel"/>
    <w:tmpl w:val="6B68079A"/>
    <w:lvl w:ilvl="0" w:tplc="FFFFFFFF">
      <w:start w:val="1"/>
      <w:numFmt w:val="decimal"/>
      <w:lvlText w:val="%1"/>
      <w:lvlJc w:val="left"/>
    </w:lvl>
    <w:lvl w:ilvl="1" w:tplc="FFFFFFFF">
      <w:start w:val="3"/>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F"/>
    <w:multiLevelType w:val="hybridMultilevel"/>
    <w:tmpl w:val="54E404FE"/>
    <w:lvl w:ilvl="0" w:tplc="01C8AA30">
      <w:start w:val="8"/>
      <w:numFmt w:val="decimal"/>
      <w:lvlText w:val="%1)"/>
      <w:lvlJc w:val="left"/>
      <w:rPr>
        <w:b w:val="0"/>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0"/>
    <w:multiLevelType w:val="hybridMultilevel"/>
    <w:tmpl w:val="25E45D32"/>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1"/>
    <w:multiLevelType w:val="hybridMultilevel"/>
    <w:tmpl w:val="519B500C"/>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2"/>
    <w:multiLevelType w:val="hybridMultilevel"/>
    <w:tmpl w:val="9D043F4C"/>
    <w:lvl w:ilvl="0" w:tplc="B726A83A">
      <w:start w:val="3"/>
      <w:numFmt w:val="decimal"/>
      <w:lvlText w:val="%1)"/>
      <w:lvlJc w:val="left"/>
      <w:rPr>
        <w:b w:val="0"/>
        <w:color w:val="auto"/>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BF44E8"/>
    <w:multiLevelType w:val="hybridMultilevel"/>
    <w:tmpl w:val="BC8012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B50DD8"/>
    <w:multiLevelType w:val="hybridMultilevel"/>
    <w:tmpl w:val="82D48C7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0759170D"/>
    <w:multiLevelType w:val="hybridMultilevel"/>
    <w:tmpl w:val="76EA9296"/>
    <w:lvl w:ilvl="0" w:tplc="04150011">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1B3829"/>
    <w:multiLevelType w:val="hybridMultilevel"/>
    <w:tmpl w:val="64E62A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227C1F29"/>
    <w:multiLevelType w:val="hybridMultilevel"/>
    <w:tmpl w:val="0B24CB98"/>
    <w:lvl w:ilvl="0" w:tplc="04150011">
      <w:start w:val="1"/>
      <w:numFmt w:val="decimal"/>
      <w:lvlText w:val="%1)"/>
      <w:lvlJc w:val="left"/>
      <w:pPr>
        <w:tabs>
          <w:tab w:val="num" w:pos="720"/>
        </w:tabs>
        <w:ind w:left="720" w:hanging="360"/>
      </w:pPr>
      <w:rPr>
        <w:rFonts w:hint="default"/>
      </w:rPr>
    </w:lvl>
    <w:lvl w:ilvl="1" w:tplc="19DC7026">
      <w:start w:val="1"/>
      <w:numFmt w:val="lowerLetter"/>
      <w:lvlText w:val="%2)"/>
      <w:lvlJc w:val="left"/>
      <w:pPr>
        <w:tabs>
          <w:tab w:val="num" w:pos="1440"/>
        </w:tabs>
        <w:ind w:left="1440" w:hanging="360"/>
      </w:pPr>
      <w:rPr>
        <w:rFonts w:hint="default"/>
        <w:b w:val="0"/>
        <w:i w:val="0"/>
        <w:color w:val="auto"/>
      </w:rPr>
    </w:lvl>
    <w:lvl w:ilvl="2" w:tplc="0415000F">
      <w:start w:val="1"/>
      <w:numFmt w:val="decimal"/>
      <w:lvlText w:val="%3."/>
      <w:lvlJc w:val="left"/>
      <w:pPr>
        <w:tabs>
          <w:tab w:val="num" w:pos="786"/>
        </w:tabs>
        <w:ind w:left="786" w:hanging="360"/>
      </w:pPr>
      <w:rPr>
        <w:rFonts w:hint="default"/>
        <w:b w:val="0"/>
        <w:color w:val="auto"/>
      </w:rPr>
    </w:lvl>
    <w:lvl w:ilvl="3" w:tplc="A282C5FA">
      <w:start w:val="1"/>
      <w:numFmt w:val="decimal"/>
      <w:lvlText w:val="%4."/>
      <w:lvlJc w:val="left"/>
      <w:pPr>
        <w:ind w:left="2880" w:hanging="360"/>
      </w:pPr>
      <w:rPr>
        <w:rFonts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15:restartNumberingAfterBreak="0">
    <w:nsid w:val="23F52E9C"/>
    <w:multiLevelType w:val="multilevel"/>
    <w:tmpl w:val="48DEEF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543FCA"/>
    <w:multiLevelType w:val="hybridMultilevel"/>
    <w:tmpl w:val="51941E2C"/>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B2143D3"/>
    <w:multiLevelType w:val="hybridMultilevel"/>
    <w:tmpl w:val="7D2A17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2DA20A4"/>
    <w:multiLevelType w:val="hybridMultilevel"/>
    <w:tmpl w:val="0CCAE76E"/>
    <w:lvl w:ilvl="0" w:tplc="1B96C37E">
      <w:start w:val="1"/>
      <w:numFmt w:val="decimal"/>
      <w:lvlText w:val="%1."/>
      <w:lvlJc w:val="left"/>
      <w:pPr>
        <w:ind w:left="1077" w:hanging="360"/>
      </w:pPr>
      <w:rPr>
        <w:rFonts w:ascii="Arial" w:hAnsi="Arial" w:cs="Arial" w:hint="default"/>
        <w:b w:val="0"/>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1"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BE175C2"/>
    <w:multiLevelType w:val="hybridMultilevel"/>
    <w:tmpl w:val="A532D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52562C"/>
    <w:multiLevelType w:val="hybridMultilevel"/>
    <w:tmpl w:val="239C8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F32C6A"/>
    <w:multiLevelType w:val="hybridMultilevel"/>
    <w:tmpl w:val="BED44C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473C136A"/>
    <w:multiLevelType w:val="hybridMultilevel"/>
    <w:tmpl w:val="1B32CB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B9D7A15"/>
    <w:multiLevelType w:val="multilevel"/>
    <w:tmpl w:val="E07EC626"/>
    <w:lvl w:ilvl="0">
      <w:start w:val="2"/>
      <w:numFmt w:val="decimal"/>
      <w:lvlText w:val="%1."/>
      <w:lvlJc w:val="left"/>
      <w:pPr>
        <w:ind w:left="360" w:hanging="360"/>
      </w:pPr>
      <w:rPr>
        <w:rFonts w:hint="default"/>
        <w:b/>
      </w:rPr>
    </w:lvl>
    <w:lvl w:ilvl="1">
      <w:start w:val="1"/>
      <w:numFmt w:val="decimal"/>
      <w:lvlText w:val="%2)"/>
      <w:lvlJc w:val="left"/>
      <w:pPr>
        <w:ind w:left="1004" w:hanging="720"/>
      </w:pPr>
      <w:rPr>
        <w:rFonts w:ascii="Times New Roman" w:eastAsia="Times New Roman" w:hAnsi="Times New Roman" w:cs="Times New Roman"/>
        <w:b/>
        <w:strike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4D0741DB"/>
    <w:multiLevelType w:val="hybridMultilevel"/>
    <w:tmpl w:val="B9663376"/>
    <w:lvl w:ilvl="0" w:tplc="92CAD3CC">
      <w:start w:val="1"/>
      <w:numFmt w:val="decimal"/>
      <w:lvlText w:val="%1."/>
      <w:lvlJc w:val="left"/>
      <w:pPr>
        <w:ind w:left="786" w:hanging="360"/>
      </w:pPr>
      <w:rPr>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6826FB"/>
    <w:multiLevelType w:val="hybridMultilevel"/>
    <w:tmpl w:val="30CA1942"/>
    <w:lvl w:ilvl="0" w:tplc="2B9EDB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783FD3"/>
    <w:multiLevelType w:val="hybridMultilevel"/>
    <w:tmpl w:val="862CC03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2F904EA"/>
    <w:multiLevelType w:val="hybridMultilevel"/>
    <w:tmpl w:val="27647FE4"/>
    <w:lvl w:ilvl="0" w:tplc="04150017">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2" w15:restartNumberingAfterBreak="0">
    <w:nsid w:val="7805385A"/>
    <w:multiLevelType w:val="hybridMultilevel"/>
    <w:tmpl w:val="2B5234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7DB01416"/>
    <w:multiLevelType w:val="hybridMultilevel"/>
    <w:tmpl w:val="DFD0C8F6"/>
    <w:lvl w:ilvl="0" w:tplc="33EEB072">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9"/>
  </w:num>
  <w:num w:numId="3">
    <w:abstractNumId w:val="18"/>
  </w:num>
  <w:num w:numId="4">
    <w:abstractNumId w:val="12"/>
  </w:num>
  <w:num w:numId="5">
    <w:abstractNumId w:val="19"/>
  </w:num>
  <w:num w:numId="6">
    <w:abstractNumId w:val="31"/>
  </w:num>
  <w:num w:numId="7">
    <w:abstractNumId w:val="11"/>
  </w:num>
  <w:num w:numId="8">
    <w:abstractNumId w:val="20"/>
  </w:num>
  <w:num w:numId="9">
    <w:abstractNumId w:val="24"/>
  </w:num>
  <w:num w:numId="10">
    <w:abstractNumId w:val="10"/>
  </w:num>
  <w:num w:numId="1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15"/>
  </w:num>
  <w:num w:numId="16">
    <w:abstractNumId w:val="0"/>
  </w:num>
  <w:num w:numId="17">
    <w:abstractNumId w:val="2"/>
  </w:num>
  <w:num w:numId="18">
    <w:abstractNumId w:val="3"/>
  </w:num>
  <w:num w:numId="19">
    <w:abstractNumId w:val="4"/>
  </w:num>
  <w:num w:numId="20">
    <w:abstractNumId w:val="5"/>
  </w:num>
  <w:num w:numId="21">
    <w:abstractNumId w:val="6"/>
  </w:num>
  <w:num w:numId="22">
    <w:abstractNumId w:val="7"/>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3"/>
  </w:num>
  <w:num w:numId="26">
    <w:abstractNumId w:val="26"/>
  </w:num>
  <w:num w:numId="27">
    <w:abstractNumId w:val="8"/>
  </w:num>
  <w:num w:numId="28">
    <w:abstractNumId w:val="33"/>
  </w:num>
  <w:num w:numId="29">
    <w:abstractNumId w:val="1"/>
  </w:num>
  <w:num w:numId="30">
    <w:abstractNumId w:val="17"/>
  </w:num>
  <w:num w:numId="31">
    <w:abstractNumId w:val="32"/>
  </w:num>
  <w:num w:numId="32">
    <w:abstractNumId w:val="16"/>
  </w:num>
  <w:num w:numId="33">
    <w:abstractNumId w:val="25"/>
  </w:num>
  <w:num w:numId="34">
    <w:abstractNumId w:val="23"/>
  </w:num>
  <w:num w:numId="35">
    <w:abstractNumId w:val="2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5044"/>
    <w:rsid w:val="000004AA"/>
    <w:rsid w:val="000030F4"/>
    <w:rsid w:val="000035DA"/>
    <w:rsid w:val="0000365A"/>
    <w:rsid w:val="000047F8"/>
    <w:rsid w:val="00004980"/>
    <w:rsid w:val="00004F63"/>
    <w:rsid w:val="00004F92"/>
    <w:rsid w:val="000059AA"/>
    <w:rsid w:val="00005CE5"/>
    <w:rsid w:val="000066D9"/>
    <w:rsid w:val="000069F5"/>
    <w:rsid w:val="00006C1B"/>
    <w:rsid w:val="00007561"/>
    <w:rsid w:val="00007DF6"/>
    <w:rsid w:val="0001094B"/>
    <w:rsid w:val="0001096F"/>
    <w:rsid w:val="00010D80"/>
    <w:rsid w:val="000120CD"/>
    <w:rsid w:val="00012124"/>
    <w:rsid w:val="00012137"/>
    <w:rsid w:val="000123C8"/>
    <w:rsid w:val="00012A85"/>
    <w:rsid w:val="00012CE5"/>
    <w:rsid w:val="00013B0E"/>
    <w:rsid w:val="0001404E"/>
    <w:rsid w:val="00014899"/>
    <w:rsid w:val="00014A9B"/>
    <w:rsid w:val="00015E78"/>
    <w:rsid w:val="000163EA"/>
    <w:rsid w:val="0001648C"/>
    <w:rsid w:val="000164CB"/>
    <w:rsid w:val="00016587"/>
    <w:rsid w:val="00017412"/>
    <w:rsid w:val="0001757D"/>
    <w:rsid w:val="00017EC2"/>
    <w:rsid w:val="00020632"/>
    <w:rsid w:val="000206A5"/>
    <w:rsid w:val="00020F0F"/>
    <w:rsid w:val="00022B4D"/>
    <w:rsid w:val="00022E18"/>
    <w:rsid w:val="00023092"/>
    <w:rsid w:val="000239A8"/>
    <w:rsid w:val="00023DF8"/>
    <w:rsid w:val="00024055"/>
    <w:rsid w:val="00024B2D"/>
    <w:rsid w:val="0002522F"/>
    <w:rsid w:val="000254E9"/>
    <w:rsid w:val="000262A0"/>
    <w:rsid w:val="0002664B"/>
    <w:rsid w:val="00026949"/>
    <w:rsid w:val="00026DB2"/>
    <w:rsid w:val="00026E28"/>
    <w:rsid w:val="0002745E"/>
    <w:rsid w:val="000277FE"/>
    <w:rsid w:val="00027FD0"/>
    <w:rsid w:val="0003024B"/>
    <w:rsid w:val="00030C93"/>
    <w:rsid w:val="00031000"/>
    <w:rsid w:val="00031056"/>
    <w:rsid w:val="00031891"/>
    <w:rsid w:val="00031A07"/>
    <w:rsid w:val="0003237A"/>
    <w:rsid w:val="000333F2"/>
    <w:rsid w:val="00035F37"/>
    <w:rsid w:val="000368A2"/>
    <w:rsid w:val="00036D46"/>
    <w:rsid w:val="00037283"/>
    <w:rsid w:val="0003732A"/>
    <w:rsid w:val="00037A3A"/>
    <w:rsid w:val="00040175"/>
    <w:rsid w:val="00040267"/>
    <w:rsid w:val="00040AF7"/>
    <w:rsid w:val="00040DEE"/>
    <w:rsid w:val="000418E4"/>
    <w:rsid w:val="00042089"/>
    <w:rsid w:val="00042366"/>
    <w:rsid w:val="000424D3"/>
    <w:rsid w:val="00042B48"/>
    <w:rsid w:val="00042ED2"/>
    <w:rsid w:val="00043F98"/>
    <w:rsid w:val="000449C4"/>
    <w:rsid w:val="00044FDD"/>
    <w:rsid w:val="00045263"/>
    <w:rsid w:val="0004597D"/>
    <w:rsid w:val="0004640E"/>
    <w:rsid w:val="000471A2"/>
    <w:rsid w:val="0004735D"/>
    <w:rsid w:val="00047DFC"/>
    <w:rsid w:val="0005088C"/>
    <w:rsid w:val="00050C59"/>
    <w:rsid w:val="00050DCE"/>
    <w:rsid w:val="00051913"/>
    <w:rsid w:val="00051EEB"/>
    <w:rsid w:val="000520E1"/>
    <w:rsid w:val="0005273E"/>
    <w:rsid w:val="00052984"/>
    <w:rsid w:val="00053C2D"/>
    <w:rsid w:val="00054315"/>
    <w:rsid w:val="0005568D"/>
    <w:rsid w:val="0005570A"/>
    <w:rsid w:val="0005584A"/>
    <w:rsid w:val="00056794"/>
    <w:rsid w:val="0005692A"/>
    <w:rsid w:val="0005699C"/>
    <w:rsid w:val="00056BA5"/>
    <w:rsid w:val="000577E9"/>
    <w:rsid w:val="00057F42"/>
    <w:rsid w:val="00060E2F"/>
    <w:rsid w:val="00063608"/>
    <w:rsid w:val="00064578"/>
    <w:rsid w:val="00064AEA"/>
    <w:rsid w:val="00064DAB"/>
    <w:rsid w:val="00064EA9"/>
    <w:rsid w:val="00065003"/>
    <w:rsid w:val="00065B62"/>
    <w:rsid w:val="00066696"/>
    <w:rsid w:val="00066AD2"/>
    <w:rsid w:val="00066CBF"/>
    <w:rsid w:val="00067D82"/>
    <w:rsid w:val="000702CE"/>
    <w:rsid w:val="0007035A"/>
    <w:rsid w:val="00070D7B"/>
    <w:rsid w:val="000710F3"/>
    <w:rsid w:val="000718E1"/>
    <w:rsid w:val="00071D08"/>
    <w:rsid w:val="000721CD"/>
    <w:rsid w:val="00072CCD"/>
    <w:rsid w:val="00073930"/>
    <w:rsid w:val="00074B00"/>
    <w:rsid w:val="0007573A"/>
    <w:rsid w:val="00075851"/>
    <w:rsid w:val="000759DC"/>
    <w:rsid w:val="000759FF"/>
    <w:rsid w:val="00075CFA"/>
    <w:rsid w:val="00077130"/>
    <w:rsid w:val="0007719B"/>
    <w:rsid w:val="000778F6"/>
    <w:rsid w:val="00080478"/>
    <w:rsid w:val="0008055A"/>
    <w:rsid w:val="00080AF8"/>
    <w:rsid w:val="00081908"/>
    <w:rsid w:val="000826EE"/>
    <w:rsid w:val="000827E7"/>
    <w:rsid w:val="000831F5"/>
    <w:rsid w:val="0008322C"/>
    <w:rsid w:val="0008343F"/>
    <w:rsid w:val="0008352A"/>
    <w:rsid w:val="0008384F"/>
    <w:rsid w:val="00083D21"/>
    <w:rsid w:val="00084402"/>
    <w:rsid w:val="00085141"/>
    <w:rsid w:val="00085722"/>
    <w:rsid w:val="000863FF"/>
    <w:rsid w:val="00086D8D"/>
    <w:rsid w:val="00086F8E"/>
    <w:rsid w:val="0009046D"/>
    <w:rsid w:val="000907E6"/>
    <w:rsid w:val="0009085A"/>
    <w:rsid w:val="000922FE"/>
    <w:rsid w:val="00092746"/>
    <w:rsid w:val="000928A8"/>
    <w:rsid w:val="0009292A"/>
    <w:rsid w:val="00093D36"/>
    <w:rsid w:val="00094D7D"/>
    <w:rsid w:val="00094EFC"/>
    <w:rsid w:val="00095B9E"/>
    <w:rsid w:val="00095E62"/>
    <w:rsid w:val="000979D3"/>
    <w:rsid w:val="00097DD6"/>
    <w:rsid w:val="000A0C1B"/>
    <w:rsid w:val="000A0E7E"/>
    <w:rsid w:val="000A1DEB"/>
    <w:rsid w:val="000A1DF2"/>
    <w:rsid w:val="000A1ED4"/>
    <w:rsid w:val="000A20D8"/>
    <w:rsid w:val="000A21E6"/>
    <w:rsid w:val="000A27AC"/>
    <w:rsid w:val="000A291C"/>
    <w:rsid w:val="000A4C56"/>
    <w:rsid w:val="000A51EA"/>
    <w:rsid w:val="000A70BC"/>
    <w:rsid w:val="000A72E2"/>
    <w:rsid w:val="000A74C4"/>
    <w:rsid w:val="000B0850"/>
    <w:rsid w:val="000B0B9F"/>
    <w:rsid w:val="000B105A"/>
    <w:rsid w:val="000B1D05"/>
    <w:rsid w:val="000B2264"/>
    <w:rsid w:val="000B28D1"/>
    <w:rsid w:val="000B423C"/>
    <w:rsid w:val="000B4741"/>
    <w:rsid w:val="000B514D"/>
    <w:rsid w:val="000B55FC"/>
    <w:rsid w:val="000B5CFC"/>
    <w:rsid w:val="000B7547"/>
    <w:rsid w:val="000C008E"/>
    <w:rsid w:val="000C08B8"/>
    <w:rsid w:val="000C0A29"/>
    <w:rsid w:val="000C0CA0"/>
    <w:rsid w:val="000C0D9F"/>
    <w:rsid w:val="000C1899"/>
    <w:rsid w:val="000C198F"/>
    <w:rsid w:val="000C1C1E"/>
    <w:rsid w:val="000C1CBD"/>
    <w:rsid w:val="000C213C"/>
    <w:rsid w:val="000C32DB"/>
    <w:rsid w:val="000C342A"/>
    <w:rsid w:val="000C35EE"/>
    <w:rsid w:val="000C48A0"/>
    <w:rsid w:val="000C515C"/>
    <w:rsid w:val="000C51D3"/>
    <w:rsid w:val="000C52E4"/>
    <w:rsid w:val="000C53B7"/>
    <w:rsid w:val="000C5D8D"/>
    <w:rsid w:val="000C63A3"/>
    <w:rsid w:val="000C6A14"/>
    <w:rsid w:val="000C6DE0"/>
    <w:rsid w:val="000C7D2F"/>
    <w:rsid w:val="000D0FD3"/>
    <w:rsid w:val="000D1221"/>
    <w:rsid w:val="000D16E7"/>
    <w:rsid w:val="000D18DE"/>
    <w:rsid w:val="000D1B48"/>
    <w:rsid w:val="000D2CF5"/>
    <w:rsid w:val="000D331F"/>
    <w:rsid w:val="000D4436"/>
    <w:rsid w:val="000D4851"/>
    <w:rsid w:val="000D63B5"/>
    <w:rsid w:val="000E0EFF"/>
    <w:rsid w:val="000E1342"/>
    <w:rsid w:val="000E20A5"/>
    <w:rsid w:val="000E23B1"/>
    <w:rsid w:val="000E38BE"/>
    <w:rsid w:val="000E4463"/>
    <w:rsid w:val="000E49BF"/>
    <w:rsid w:val="000E4E2D"/>
    <w:rsid w:val="000E5D9B"/>
    <w:rsid w:val="000E6FD0"/>
    <w:rsid w:val="000E7CFA"/>
    <w:rsid w:val="000F02D3"/>
    <w:rsid w:val="000F02E1"/>
    <w:rsid w:val="000F07DA"/>
    <w:rsid w:val="000F125F"/>
    <w:rsid w:val="000F1303"/>
    <w:rsid w:val="000F19D0"/>
    <w:rsid w:val="000F1B92"/>
    <w:rsid w:val="000F23A5"/>
    <w:rsid w:val="000F2602"/>
    <w:rsid w:val="000F2AE6"/>
    <w:rsid w:val="000F31C1"/>
    <w:rsid w:val="000F335C"/>
    <w:rsid w:val="000F38F6"/>
    <w:rsid w:val="000F39DD"/>
    <w:rsid w:val="000F4B1D"/>
    <w:rsid w:val="000F4B9B"/>
    <w:rsid w:val="000F51DC"/>
    <w:rsid w:val="000F5440"/>
    <w:rsid w:val="000F598A"/>
    <w:rsid w:val="000F6179"/>
    <w:rsid w:val="000F67E8"/>
    <w:rsid w:val="000F6925"/>
    <w:rsid w:val="000F6DBC"/>
    <w:rsid w:val="001006F4"/>
    <w:rsid w:val="00101769"/>
    <w:rsid w:val="00101B9E"/>
    <w:rsid w:val="00101FA2"/>
    <w:rsid w:val="00102D40"/>
    <w:rsid w:val="00103970"/>
    <w:rsid w:val="0010406F"/>
    <w:rsid w:val="0010441B"/>
    <w:rsid w:val="00104D64"/>
    <w:rsid w:val="0010512A"/>
    <w:rsid w:val="001059D5"/>
    <w:rsid w:val="00105FBD"/>
    <w:rsid w:val="00106275"/>
    <w:rsid w:val="001062EB"/>
    <w:rsid w:val="001070D6"/>
    <w:rsid w:val="00107149"/>
    <w:rsid w:val="001072C2"/>
    <w:rsid w:val="00107C61"/>
    <w:rsid w:val="001124C1"/>
    <w:rsid w:val="00112C22"/>
    <w:rsid w:val="00112F6E"/>
    <w:rsid w:val="00113173"/>
    <w:rsid w:val="00113DD6"/>
    <w:rsid w:val="0011534D"/>
    <w:rsid w:val="001167D6"/>
    <w:rsid w:val="00116CD6"/>
    <w:rsid w:val="00117322"/>
    <w:rsid w:val="00117435"/>
    <w:rsid w:val="00117B22"/>
    <w:rsid w:val="00120315"/>
    <w:rsid w:val="001206DD"/>
    <w:rsid w:val="00120B2C"/>
    <w:rsid w:val="00120EAB"/>
    <w:rsid w:val="00120FF1"/>
    <w:rsid w:val="001221EB"/>
    <w:rsid w:val="00122CE6"/>
    <w:rsid w:val="00122F8B"/>
    <w:rsid w:val="00123580"/>
    <w:rsid w:val="0012453C"/>
    <w:rsid w:val="00124C6E"/>
    <w:rsid w:val="00124ED4"/>
    <w:rsid w:val="00125354"/>
    <w:rsid w:val="00125545"/>
    <w:rsid w:val="00126798"/>
    <w:rsid w:val="00126DBE"/>
    <w:rsid w:val="00126ED9"/>
    <w:rsid w:val="001271DF"/>
    <w:rsid w:val="00127633"/>
    <w:rsid w:val="001277CD"/>
    <w:rsid w:val="0012789C"/>
    <w:rsid w:val="001305EF"/>
    <w:rsid w:val="0013060D"/>
    <w:rsid w:val="00130927"/>
    <w:rsid w:val="00131EE3"/>
    <w:rsid w:val="001324A9"/>
    <w:rsid w:val="00132962"/>
    <w:rsid w:val="001330DB"/>
    <w:rsid w:val="00134561"/>
    <w:rsid w:val="00134AEE"/>
    <w:rsid w:val="00134B42"/>
    <w:rsid w:val="001352D5"/>
    <w:rsid w:val="00135389"/>
    <w:rsid w:val="00135995"/>
    <w:rsid w:val="001363C2"/>
    <w:rsid w:val="0013692A"/>
    <w:rsid w:val="00137203"/>
    <w:rsid w:val="00140738"/>
    <w:rsid w:val="001415AB"/>
    <w:rsid w:val="00141A63"/>
    <w:rsid w:val="00141E9C"/>
    <w:rsid w:val="00142066"/>
    <w:rsid w:val="00142EB8"/>
    <w:rsid w:val="00142EF7"/>
    <w:rsid w:val="0014345D"/>
    <w:rsid w:val="00143484"/>
    <w:rsid w:val="0014350A"/>
    <w:rsid w:val="00143AF2"/>
    <w:rsid w:val="00143D4C"/>
    <w:rsid w:val="00144855"/>
    <w:rsid w:val="001454F9"/>
    <w:rsid w:val="00145734"/>
    <w:rsid w:val="001462AE"/>
    <w:rsid w:val="00146DBB"/>
    <w:rsid w:val="001471AD"/>
    <w:rsid w:val="001472B9"/>
    <w:rsid w:val="00147DAA"/>
    <w:rsid w:val="001508F9"/>
    <w:rsid w:val="00150DEB"/>
    <w:rsid w:val="001525C2"/>
    <w:rsid w:val="001526B7"/>
    <w:rsid w:val="001527E8"/>
    <w:rsid w:val="00152B89"/>
    <w:rsid w:val="00152EC1"/>
    <w:rsid w:val="00153095"/>
    <w:rsid w:val="001530F5"/>
    <w:rsid w:val="00153451"/>
    <w:rsid w:val="00153C5D"/>
    <w:rsid w:val="00154067"/>
    <w:rsid w:val="00154A4F"/>
    <w:rsid w:val="00154B87"/>
    <w:rsid w:val="00155326"/>
    <w:rsid w:val="001562B2"/>
    <w:rsid w:val="00156321"/>
    <w:rsid w:val="001567CE"/>
    <w:rsid w:val="001567D6"/>
    <w:rsid w:val="00156A1E"/>
    <w:rsid w:val="00157389"/>
    <w:rsid w:val="0016003A"/>
    <w:rsid w:val="0016091B"/>
    <w:rsid w:val="00160B03"/>
    <w:rsid w:val="00160E49"/>
    <w:rsid w:val="001614C4"/>
    <w:rsid w:val="00161E8E"/>
    <w:rsid w:val="00163056"/>
    <w:rsid w:val="0016388B"/>
    <w:rsid w:val="001644AC"/>
    <w:rsid w:val="001649E0"/>
    <w:rsid w:val="00164EC1"/>
    <w:rsid w:val="001654F2"/>
    <w:rsid w:val="00165A99"/>
    <w:rsid w:val="00165CFE"/>
    <w:rsid w:val="00165E2B"/>
    <w:rsid w:val="00166200"/>
    <w:rsid w:val="0016744B"/>
    <w:rsid w:val="0017065F"/>
    <w:rsid w:val="0017080B"/>
    <w:rsid w:val="001726BB"/>
    <w:rsid w:val="001730F2"/>
    <w:rsid w:val="00173EE4"/>
    <w:rsid w:val="00174389"/>
    <w:rsid w:val="00174806"/>
    <w:rsid w:val="00175C06"/>
    <w:rsid w:val="00175F48"/>
    <w:rsid w:val="00176128"/>
    <w:rsid w:val="001761BB"/>
    <w:rsid w:val="0017648E"/>
    <w:rsid w:val="00176792"/>
    <w:rsid w:val="00176BF4"/>
    <w:rsid w:val="00177304"/>
    <w:rsid w:val="001777D3"/>
    <w:rsid w:val="00180AD2"/>
    <w:rsid w:val="00180EDB"/>
    <w:rsid w:val="001817F2"/>
    <w:rsid w:val="00181D10"/>
    <w:rsid w:val="00182849"/>
    <w:rsid w:val="00182932"/>
    <w:rsid w:val="001832E8"/>
    <w:rsid w:val="0018383A"/>
    <w:rsid w:val="00183CBA"/>
    <w:rsid w:val="00183E2F"/>
    <w:rsid w:val="00184767"/>
    <w:rsid w:val="00185315"/>
    <w:rsid w:val="00185833"/>
    <w:rsid w:val="001858AE"/>
    <w:rsid w:val="0018649C"/>
    <w:rsid w:val="0018659A"/>
    <w:rsid w:val="00186620"/>
    <w:rsid w:val="00186D0E"/>
    <w:rsid w:val="001901F7"/>
    <w:rsid w:val="00190366"/>
    <w:rsid w:val="0019048D"/>
    <w:rsid w:val="001913F8"/>
    <w:rsid w:val="00191C44"/>
    <w:rsid w:val="00192820"/>
    <w:rsid w:val="001932D4"/>
    <w:rsid w:val="001933BE"/>
    <w:rsid w:val="00194140"/>
    <w:rsid w:val="001945A4"/>
    <w:rsid w:val="001968A2"/>
    <w:rsid w:val="00196CB8"/>
    <w:rsid w:val="00196EC4"/>
    <w:rsid w:val="001976BB"/>
    <w:rsid w:val="0019778C"/>
    <w:rsid w:val="00197D94"/>
    <w:rsid w:val="001A0DAA"/>
    <w:rsid w:val="001A12A2"/>
    <w:rsid w:val="001A1524"/>
    <w:rsid w:val="001A1AC1"/>
    <w:rsid w:val="001A206A"/>
    <w:rsid w:val="001A260A"/>
    <w:rsid w:val="001A508B"/>
    <w:rsid w:val="001A51CE"/>
    <w:rsid w:val="001A54E4"/>
    <w:rsid w:val="001A66D9"/>
    <w:rsid w:val="001A688A"/>
    <w:rsid w:val="001A6F89"/>
    <w:rsid w:val="001A7127"/>
    <w:rsid w:val="001B0380"/>
    <w:rsid w:val="001B0A8A"/>
    <w:rsid w:val="001B18FB"/>
    <w:rsid w:val="001B197C"/>
    <w:rsid w:val="001B2304"/>
    <w:rsid w:val="001B2EEA"/>
    <w:rsid w:val="001B320A"/>
    <w:rsid w:val="001B330B"/>
    <w:rsid w:val="001B3955"/>
    <w:rsid w:val="001B41AD"/>
    <w:rsid w:val="001B425B"/>
    <w:rsid w:val="001B43E1"/>
    <w:rsid w:val="001B46B3"/>
    <w:rsid w:val="001B5E05"/>
    <w:rsid w:val="001B6283"/>
    <w:rsid w:val="001B7302"/>
    <w:rsid w:val="001B75EF"/>
    <w:rsid w:val="001C01A1"/>
    <w:rsid w:val="001C3D17"/>
    <w:rsid w:val="001C41DF"/>
    <w:rsid w:val="001C4418"/>
    <w:rsid w:val="001C46F8"/>
    <w:rsid w:val="001C614E"/>
    <w:rsid w:val="001C6558"/>
    <w:rsid w:val="001C6909"/>
    <w:rsid w:val="001C79C2"/>
    <w:rsid w:val="001C7CD6"/>
    <w:rsid w:val="001D00DA"/>
    <w:rsid w:val="001D0542"/>
    <w:rsid w:val="001D07C8"/>
    <w:rsid w:val="001D27A0"/>
    <w:rsid w:val="001D27CD"/>
    <w:rsid w:val="001D281E"/>
    <w:rsid w:val="001D4955"/>
    <w:rsid w:val="001D529C"/>
    <w:rsid w:val="001D5536"/>
    <w:rsid w:val="001D5B8E"/>
    <w:rsid w:val="001D6FF1"/>
    <w:rsid w:val="001D7AE4"/>
    <w:rsid w:val="001E0B5C"/>
    <w:rsid w:val="001E0D92"/>
    <w:rsid w:val="001E3582"/>
    <w:rsid w:val="001E3591"/>
    <w:rsid w:val="001E398F"/>
    <w:rsid w:val="001E3CD1"/>
    <w:rsid w:val="001E44B6"/>
    <w:rsid w:val="001E6662"/>
    <w:rsid w:val="001E66EE"/>
    <w:rsid w:val="001E70EB"/>
    <w:rsid w:val="001E7166"/>
    <w:rsid w:val="001F02C4"/>
    <w:rsid w:val="001F0503"/>
    <w:rsid w:val="001F1BEB"/>
    <w:rsid w:val="001F1DBD"/>
    <w:rsid w:val="001F2693"/>
    <w:rsid w:val="001F32F4"/>
    <w:rsid w:val="001F37CA"/>
    <w:rsid w:val="001F397D"/>
    <w:rsid w:val="001F3D5F"/>
    <w:rsid w:val="001F42E2"/>
    <w:rsid w:val="001F4476"/>
    <w:rsid w:val="001F4C5B"/>
    <w:rsid w:val="001F50B8"/>
    <w:rsid w:val="001F5C24"/>
    <w:rsid w:val="001F7844"/>
    <w:rsid w:val="001F78CE"/>
    <w:rsid w:val="001F79D0"/>
    <w:rsid w:val="0020075F"/>
    <w:rsid w:val="00200AF2"/>
    <w:rsid w:val="0020118A"/>
    <w:rsid w:val="002013C5"/>
    <w:rsid w:val="00201A47"/>
    <w:rsid w:val="00201CED"/>
    <w:rsid w:val="00201DC7"/>
    <w:rsid w:val="002025F0"/>
    <w:rsid w:val="00202B50"/>
    <w:rsid w:val="00203960"/>
    <w:rsid w:val="002042DE"/>
    <w:rsid w:val="002043A5"/>
    <w:rsid w:val="00204D57"/>
    <w:rsid w:val="002053B8"/>
    <w:rsid w:val="0020545B"/>
    <w:rsid w:val="002069A9"/>
    <w:rsid w:val="00206CF8"/>
    <w:rsid w:val="00206FCD"/>
    <w:rsid w:val="002075A1"/>
    <w:rsid w:val="002101B8"/>
    <w:rsid w:val="0021089C"/>
    <w:rsid w:val="00210CAA"/>
    <w:rsid w:val="0021129F"/>
    <w:rsid w:val="00211494"/>
    <w:rsid w:val="002119D6"/>
    <w:rsid w:val="002124ED"/>
    <w:rsid w:val="00212BCF"/>
    <w:rsid w:val="00213906"/>
    <w:rsid w:val="00214D17"/>
    <w:rsid w:val="00215D69"/>
    <w:rsid w:val="00215FCB"/>
    <w:rsid w:val="002163A4"/>
    <w:rsid w:val="002165E0"/>
    <w:rsid w:val="00217457"/>
    <w:rsid w:val="0021759D"/>
    <w:rsid w:val="0021760F"/>
    <w:rsid w:val="0021765E"/>
    <w:rsid w:val="00217A7A"/>
    <w:rsid w:val="002214BB"/>
    <w:rsid w:val="002218E1"/>
    <w:rsid w:val="00222317"/>
    <w:rsid w:val="002225C6"/>
    <w:rsid w:val="00222637"/>
    <w:rsid w:val="002228AD"/>
    <w:rsid w:val="00222F4D"/>
    <w:rsid w:val="002231B4"/>
    <w:rsid w:val="00223C74"/>
    <w:rsid w:val="00224AF3"/>
    <w:rsid w:val="0022589F"/>
    <w:rsid w:val="00225B38"/>
    <w:rsid w:val="0022637C"/>
    <w:rsid w:val="0022642D"/>
    <w:rsid w:val="00227B99"/>
    <w:rsid w:val="002306C7"/>
    <w:rsid w:val="00230ED8"/>
    <w:rsid w:val="0023114C"/>
    <w:rsid w:val="0023116B"/>
    <w:rsid w:val="00232409"/>
    <w:rsid w:val="00232BBE"/>
    <w:rsid w:val="00232D3E"/>
    <w:rsid w:val="00233A4B"/>
    <w:rsid w:val="00233BE7"/>
    <w:rsid w:val="00233CFA"/>
    <w:rsid w:val="0023414D"/>
    <w:rsid w:val="002347FE"/>
    <w:rsid w:val="00234DA0"/>
    <w:rsid w:val="00235C96"/>
    <w:rsid w:val="00237400"/>
    <w:rsid w:val="00237798"/>
    <w:rsid w:val="002378EE"/>
    <w:rsid w:val="00237C4D"/>
    <w:rsid w:val="00237CDA"/>
    <w:rsid w:val="002402DF"/>
    <w:rsid w:val="0024073A"/>
    <w:rsid w:val="00240F54"/>
    <w:rsid w:val="00241CD6"/>
    <w:rsid w:val="00242B91"/>
    <w:rsid w:val="00242F6A"/>
    <w:rsid w:val="00243F27"/>
    <w:rsid w:val="00244238"/>
    <w:rsid w:val="00246084"/>
    <w:rsid w:val="00246DD1"/>
    <w:rsid w:val="002473C4"/>
    <w:rsid w:val="002474DF"/>
    <w:rsid w:val="00247792"/>
    <w:rsid w:val="00247BCB"/>
    <w:rsid w:val="00250251"/>
    <w:rsid w:val="00251ADE"/>
    <w:rsid w:val="00252598"/>
    <w:rsid w:val="002533DF"/>
    <w:rsid w:val="00253E4D"/>
    <w:rsid w:val="00254C61"/>
    <w:rsid w:val="00255BAB"/>
    <w:rsid w:val="00256728"/>
    <w:rsid w:val="0025677A"/>
    <w:rsid w:val="00256B96"/>
    <w:rsid w:val="00257413"/>
    <w:rsid w:val="0025756F"/>
    <w:rsid w:val="002577F8"/>
    <w:rsid w:val="00257FE6"/>
    <w:rsid w:val="00260042"/>
    <w:rsid w:val="00260124"/>
    <w:rsid w:val="002609A8"/>
    <w:rsid w:val="00260B3B"/>
    <w:rsid w:val="00260F06"/>
    <w:rsid w:val="0026251B"/>
    <w:rsid w:val="00262CE2"/>
    <w:rsid w:val="002635DF"/>
    <w:rsid w:val="00263765"/>
    <w:rsid w:val="0026378F"/>
    <w:rsid w:val="0026385F"/>
    <w:rsid w:val="00263DBA"/>
    <w:rsid w:val="00263F3D"/>
    <w:rsid w:val="00264579"/>
    <w:rsid w:val="00265709"/>
    <w:rsid w:val="00265ECA"/>
    <w:rsid w:val="0026603E"/>
    <w:rsid w:val="0026626D"/>
    <w:rsid w:val="00266B9C"/>
    <w:rsid w:val="00266D2C"/>
    <w:rsid w:val="002670CD"/>
    <w:rsid w:val="00267131"/>
    <w:rsid w:val="00267503"/>
    <w:rsid w:val="00267DFC"/>
    <w:rsid w:val="00270421"/>
    <w:rsid w:val="00270873"/>
    <w:rsid w:val="00270B7A"/>
    <w:rsid w:val="002715CF"/>
    <w:rsid w:val="00272236"/>
    <w:rsid w:val="0027237F"/>
    <w:rsid w:val="0027351F"/>
    <w:rsid w:val="002737EC"/>
    <w:rsid w:val="00273A23"/>
    <w:rsid w:val="00273C58"/>
    <w:rsid w:val="00273F92"/>
    <w:rsid w:val="00274F3C"/>
    <w:rsid w:val="00275705"/>
    <w:rsid w:val="00275C5F"/>
    <w:rsid w:val="002765A7"/>
    <w:rsid w:val="00276990"/>
    <w:rsid w:val="002772D0"/>
    <w:rsid w:val="002778D8"/>
    <w:rsid w:val="00280A2F"/>
    <w:rsid w:val="00280FEB"/>
    <w:rsid w:val="0028230C"/>
    <w:rsid w:val="00282922"/>
    <w:rsid w:val="00282E04"/>
    <w:rsid w:val="00283C2B"/>
    <w:rsid w:val="00283CF9"/>
    <w:rsid w:val="00284001"/>
    <w:rsid w:val="00284A48"/>
    <w:rsid w:val="00285F68"/>
    <w:rsid w:val="002867D3"/>
    <w:rsid w:val="00286C7C"/>
    <w:rsid w:val="00287AF4"/>
    <w:rsid w:val="002901D5"/>
    <w:rsid w:val="00290266"/>
    <w:rsid w:val="00290CFA"/>
    <w:rsid w:val="00290D21"/>
    <w:rsid w:val="00291415"/>
    <w:rsid w:val="002915D3"/>
    <w:rsid w:val="0029161E"/>
    <w:rsid w:val="00291F64"/>
    <w:rsid w:val="002920BB"/>
    <w:rsid w:val="002930D4"/>
    <w:rsid w:val="00294925"/>
    <w:rsid w:val="00296776"/>
    <w:rsid w:val="002967A7"/>
    <w:rsid w:val="00296880"/>
    <w:rsid w:val="0029794D"/>
    <w:rsid w:val="002A09B8"/>
    <w:rsid w:val="002A0AC5"/>
    <w:rsid w:val="002A0D9D"/>
    <w:rsid w:val="002A19FB"/>
    <w:rsid w:val="002A263D"/>
    <w:rsid w:val="002A2DCB"/>
    <w:rsid w:val="002A2E90"/>
    <w:rsid w:val="002A361D"/>
    <w:rsid w:val="002A3F8E"/>
    <w:rsid w:val="002A3FA8"/>
    <w:rsid w:val="002A416B"/>
    <w:rsid w:val="002A438E"/>
    <w:rsid w:val="002A516D"/>
    <w:rsid w:val="002A52BC"/>
    <w:rsid w:val="002A574D"/>
    <w:rsid w:val="002A5B9C"/>
    <w:rsid w:val="002A5D99"/>
    <w:rsid w:val="002A6B07"/>
    <w:rsid w:val="002A70AF"/>
    <w:rsid w:val="002B16D6"/>
    <w:rsid w:val="002B1F39"/>
    <w:rsid w:val="002B1FA6"/>
    <w:rsid w:val="002B228D"/>
    <w:rsid w:val="002B2B96"/>
    <w:rsid w:val="002B2F5D"/>
    <w:rsid w:val="002B43A8"/>
    <w:rsid w:val="002B4B4B"/>
    <w:rsid w:val="002B5748"/>
    <w:rsid w:val="002B5997"/>
    <w:rsid w:val="002B5AC3"/>
    <w:rsid w:val="002B5DAB"/>
    <w:rsid w:val="002B5F68"/>
    <w:rsid w:val="002B6287"/>
    <w:rsid w:val="002C054A"/>
    <w:rsid w:val="002C1AA3"/>
    <w:rsid w:val="002C1F81"/>
    <w:rsid w:val="002C2077"/>
    <w:rsid w:val="002C30AE"/>
    <w:rsid w:val="002C345C"/>
    <w:rsid w:val="002C385D"/>
    <w:rsid w:val="002C3C64"/>
    <w:rsid w:val="002C3FAB"/>
    <w:rsid w:val="002C4796"/>
    <w:rsid w:val="002C6504"/>
    <w:rsid w:val="002C6627"/>
    <w:rsid w:val="002C6A46"/>
    <w:rsid w:val="002C6ED0"/>
    <w:rsid w:val="002C7F2B"/>
    <w:rsid w:val="002D040A"/>
    <w:rsid w:val="002D0BFA"/>
    <w:rsid w:val="002D0E64"/>
    <w:rsid w:val="002D124A"/>
    <w:rsid w:val="002D150D"/>
    <w:rsid w:val="002D15FE"/>
    <w:rsid w:val="002D22FF"/>
    <w:rsid w:val="002D2672"/>
    <w:rsid w:val="002D3305"/>
    <w:rsid w:val="002D3ED2"/>
    <w:rsid w:val="002D4FB9"/>
    <w:rsid w:val="002D52BF"/>
    <w:rsid w:val="002D5655"/>
    <w:rsid w:val="002D5AE3"/>
    <w:rsid w:val="002D5BCC"/>
    <w:rsid w:val="002D6AD5"/>
    <w:rsid w:val="002D71CB"/>
    <w:rsid w:val="002D71FC"/>
    <w:rsid w:val="002D73B9"/>
    <w:rsid w:val="002D77B3"/>
    <w:rsid w:val="002D7D74"/>
    <w:rsid w:val="002E0BD5"/>
    <w:rsid w:val="002E0C6B"/>
    <w:rsid w:val="002E1054"/>
    <w:rsid w:val="002E1EBC"/>
    <w:rsid w:val="002E22F8"/>
    <w:rsid w:val="002E2586"/>
    <w:rsid w:val="002E25AE"/>
    <w:rsid w:val="002E2F4B"/>
    <w:rsid w:val="002E3622"/>
    <w:rsid w:val="002E3D93"/>
    <w:rsid w:val="002E4356"/>
    <w:rsid w:val="002E5A3F"/>
    <w:rsid w:val="002E6172"/>
    <w:rsid w:val="002E61F6"/>
    <w:rsid w:val="002E63C1"/>
    <w:rsid w:val="002E6470"/>
    <w:rsid w:val="002E6D1D"/>
    <w:rsid w:val="002E70EA"/>
    <w:rsid w:val="002E74BE"/>
    <w:rsid w:val="002E7D11"/>
    <w:rsid w:val="002F06FF"/>
    <w:rsid w:val="002F0F72"/>
    <w:rsid w:val="002F16ED"/>
    <w:rsid w:val="002F1A4B"/>
    <w:rsid w:val="002F1BF2"/>
    <w:rsid w:val="002F31C8"/>
    <w:rsid w:val="002F3CF6"/>
    <w:rsid w:val="002F4661"/>
    <w:rsid w:val="002F4B72"/>
    <w:rsid w:val="002F4E03"/>
    <w:rsid w:val="002F4F96"/>
    <w:rsid w:val="002F509C"/>
    <w:rsid w:val="002F5993"/>
    <w:rsid w:val="002F5DA4"/>
    <w:rsid w:val="002F6089"/>
    <w:rsid w:val="002F6432"/>
    <w:rsid w:val="002F6F82"/>
    <w:rsid w:val="002F7321"/>
    <w:rsid w:val="002F73E2"/>
    <w:rsid w:val="002F7A3C"/>
    <w:rsid w:val="002F7ACD"/>
    <w:rsid w:val="002F7C13"/>
    <w:rsid w:val="002F7FB4"/>
    <w:rsid w:val="003001D3"/>
    <w:rsid w:val="003008E8"/>
    <w:rsid w:val="00300BA0"/>
    <w:rsid w:val="00301B88"/>
    <w:rsid w:val="003020AC"/>
    <w:rsid w:val="00302EB2"/>
    <w:rsid w:val="00302FB5"/>
    <w:rsid w:val="00304463"/>
    <w:rsid w:val="0030466E"/>
    <w:rsid w:val="00305492"/>
    <w:rsid w:val="0030573C"/>
    <w:rsid w:val="00305CFD"/>
    <w:rsid w:val="00305F97"/>
    <w:rsid w:val="003076C3"/>
    <w:rsid w:val="003077AC"/>
    <w:rsid w:val="003103D8"/>
    <w:rsid w:val="00310DAE"/>
    <w:rsid w:val="0031181D"/>
    <w:rsid w:val="003119E2"/>
    <w:rsid w:val="003122CF"/>
    <w:rsid w:val="003126F1"/>
    <w:rsid w:val="00312CD5"/>
    <w:rsid w:val="0031313B"/>
    <w:rsid w:val="00313298"/>
    <w:rsid w:val="00314097"/>
    <w:rsid w:val="003141A1"/>
    <w:rsid w:val="003145F5"/>
    <w:rsid w:val="00314A0F"/>
    <w:rsid w:val="0031511C"/>
    <w:rsid w:val="0031528B"/>
    <w:rsid w:val="00316246"/>
    <w:rsid w:val="0031664D"/>
    <w:rsid w:val="003170FF"/>
    <w:rsid w:val="00317514"/>
    <w:rsid w:val="0031783E"/>
    <w:rsid w:val="00321AA5"/>
    <w:rsid w:val="00321E33"/>
    <w:rsid w:val="00322534"/>
    <w:rsid w:val="00322739"/>
    <w:rsid w:val="00322EDD"/>
    <w:rsid w:val="003237B0"/>
    <w:rsid w:val="003241C6"/>
    <w:rsid w:val="003252D4"/>
    <w:rsid w:val="00325396"/>
    <w:rsid w:val="00325758"/>
    <w:rsid w:val="003258BD"/>
    <w:rsid w:val="00326540"/>
    <w:rsid w:val="00326ABE"/>
    <w:rsid w:val="00326BAC"/>
    <w:rsid w:val="00327369"/>
    <w:rsid w:val="00327798"/>
    <w:rsid w:val="00327940"/>
    <w:rsid w:val="00330127"/>
    <w:rsid w:val="0033096A"/>
    <w:rsid w:val="00330D80"/>
    <w:rsid w:val="00330F3A"/>
    <w:rsid w:val="003327E3"/>
    <w:rsid w:val="00332F7F"/>
    <w:rsid w:val="00333C5C"/>
    <w:rsid w:val="00334B88"/>
    <w:rsid w:val="003356D1"/>
    <w:rsid w:val="00335DDB"/>
    <w:rsid w:val="00336262"/>
    <w:rsid w:val="00336A1E"/>
    <w:rsid w:val="00336D51"/>
    <w:rsid w:val="0033717C"/>
    <w:rsid w:val="0033727E"/>
    <w:rsid w:val="00337496"/>
    <w:rsid w:val="00337558"/>
    <w:rsid w:val="003379CB"/>
    <w:rsid w:val="00337D3B"/>
    <w:rsid w:val="00340498"/>
    <w:rsid w:val="00340CAC"/>
    <w:rsid w:val="00340E6E"/>
    <w:rsid w:val="00341C5E"/>
    <w:rsid w:val="00341D3E"/>
    <w:rsid w:val="00342F5E"/>
    <w:rsid w:val="0034406C"/>
    <w:rsid w:val="003440BE"/>
    <w:rsid w:val="0034414C"/>
    <w:rsid w:val="003442F5"/>
    <w:rsid w:val="00344E9A"/>
    <w:rsid w:val="00345AE5"/>
    <w:rsid w:val="00345AF1"/>
    <w:rsid w:val="00346615"/>
    <w:rsid w:val="003471E5"/>
    <w:rsid w:val="00347275"/>
    <w:rsid w:val="00347478"/>
    <w:rsid w:val="00347AD5"/>
    <w:rsid w:val="00350B21"/>
    <w:rsid w:val="003510E8"/>
    <w:rsid w:val="00351934"/>
    <w:rsid w:val="00351D1B"/>
    <w:rsid w:val="00351FC7"/>
    <w:rsid w:val="003520D7"/>
    <w:rsid w:val="00352961"/>
    <w:rsid w:val="003529B4"/>
    <w:rsid w:val="003535B5"/>
    <w:rsid w:val="003543C2"/>
    <w:rsid w:val="00354D07"/>
    <w:rsid w:val="00354DC1"/>
    <w:rsid w:val="00354FC8"/>
    <w:rsid w:val="00355717"/>
    <w:rsid w:val="00355C06"/>
    <w:rsid w:val="00355C4C"/>
    <w:rsid w:val="0035610B"/>
    <w:rsid w:val="00356459"/>
    <w:rsid w:val="0035653F"/>
    <w:rsid w:val="00360341"/>
    <w:rsid w:val="0036189D"/>
    <w:rsid w:val="003618B4"/>
    <w:rsid w:val="00361BF6"/>
    <w:rsid w:val="00361EFF"/>
    <w:rsid w:val="0036327A"/>
    <w:rsid w:val="003632FA"/>
    <w:rsid w:val="003636A8"/>
    <w:rsid w:val="0036668F"/>
    <w:rsid w:val="003677F7"/>
    <w:rsid w:val="00367B4D"/>
    <w:rsid w:val="00367DFF"/>
    <w:rsid w:val="00370507"/>
    <w:rsid w:val="00370EFA"/>
    <w:rsid w:val="0037169C"/>
    <w:rsid w:val="00371ED1"/>
    <w:rsid w:val="0037268E"/>
    <w:rsid w:val="00373200"/>
    <w:rsid w:val="00373CFC"/>
    <w:rsid w:val="00373D26"/>
    <w:rsid w:val="00373E05"/>
    <w:rsid w:val="0037478D"/>
    <w:rsid w:val="00375AC5"/>
    <w:rsid w:val="00375C89"/>
    <w:rsid w:val="00376153"/>
    <w:rsid w:val="00376CF6"/>
    <w:rsid w:val="00377EED"/>
    <w:rsid w:val="00380696"/>
    <w:rsid w:val="00380A73"/>
    <w:rsid w:val="00381373"/>
    <w:rsid w:val="0038165B"/>
    <w:rsid w:val="00381734"/>
    <w:rsid w:val="00381A77"/>
    <w:rsid w:val="00382451"/>
    <w:rsid w:val="003832AF"/>
    <w:rsid w:val="00383B16"/>
    <w:rsid w:val="00383D8A"/>
    <w:rsid w:val="003840D0"/>
    <w:rsid w:val="0038465D"/>
    <w:rsid w:val="00385DF8"/>
    <w:rsid w:val="0038705D"/>
    <w:rsid w:val="003902C5"/>
    <w:rsid w:val="00391221"/>
    <w:rsid w:val="00391930"/>
    <w:rsid w:val="00391C85"/>
    <w:rsid w:val="00392559"/>
    <w:rsid w:val="00392A7A"/>
    <w:rsid w:val="00392AAD"/>
    <w:rsid w:val="003937A1"/>
    <w:rsid w:val="0039545D"/>
    <w:rsid w:val="003956F7"/>
    <w:rsid w:val="00395CAB"/>
    <w:rsid w:val="0039609C"/>
    <w:rsid w:val="0039615A"/>
    <w:rsid w:val="00397B4E"/>
    <w:rsid w:val="003A0069"/>
    <w:rsid w:val="003A0830"/>
    <w:rsid w:val="003A0D37"/>
    <w:rsid w:val="003A0F4A"/>
    <w:rsid w:val="003A13DD"/>
    <w:rsid w:val="003A1459"/>
    <w:rsid w:val="003A1E7D"/>
    <w:rsid w:val="003A28AD"/>
    <w:rsid w:val="003A2F69"/>
    <w:rsid w:val="003A3076"/>
    <w:rsid w:val="003A308E"/>
    <w:rsid w:val="003A4970"/>
    <w:rsid w:val="003A4DDA"/>
    <w:rsid w:val="003A598A"/>
    <w:rsid w:val="003A5D0F"/>
    <w:rsid w:val="003A5F74"/>
    <w:rsid w:val="003A69A1"/>
    <w:rsid w:val="003A7BC8"/>
    <w:rsid w:val="003A7FBF"/>
    <w:rsid w:val="003B03C5"/>
    <w:rsid w:val="003B0BFB"/>
    <w:rsid w:val="003B1D4D"/>
    <w:rsid w:val="003B1E8C"/>
    <w:rsid w:val="003B2F0E"/>
    <w:rsid w:val="003B369C"/>
    <w:rsid w:val="003B3B00"/>
    <w:rsid w:val="003B4729"/>
    <w:rsid w:val="003B5440"/>
    <w:rsid w:val="003B57A9"/>
    <w:rsid w:val="003B5DE7"/>
    <w:rsid w:val="003B5E88"/>
    <w:rsid w:val="003B6781"/>
    <w:rsid w:val="003B6A4C"/>
    <w:rsid w:val="003B6DFF"/>
    <w:rsid w:val="003B7151"/>
    <w:rsid w:val="003B7B17"/>
    <w:rsid w:val="003B7F57"/>
    <w:rsid w:val="003B7FEE"/>
    <w:rsid w:val="003C18AD"/>
    <w:rsid w:val="003C18F6"/>
    <w:rsid w:val="003C19D4"/>
    <w:rsid w:val="003C2544"/>
    <w:rsid w:val="003C2568"/>
    <w:rsid w:val="003C2F87"/>
    <w:rsid w:val="003C3999"/>
    <w:rsid w:val="003C4A8D"/>
    <w:rsid w:val="003C4E82"/>
    <w:rsid w:val="003C4FE7"/>
    <w:rsid w:val="003C51CC"/>
    <w:rsid w:val="003C537A"/>
    <w:rsid w:val="003C545E"/>
    <w:rsid w:val="003C54FC"/>
    <w:rsid w:val="003C56DF"/>
    <w:rsid w:val="003C6B59"/>
    <w:rsid w:val="003C7769"/>
    <w:rsid w:val="003C7959"/>
    <w:rsid w:val="003D025F"/>
    <w:rsid w:val="003D0753"/>
    <w:rsid w:val="003D08DA"/>
    <w:rsid w:val="003D08EE"/>
    <w:rsid w:val="003D147F"/>
    <w:rsid w:val="003D2037"/>
    <w:rsid w:val="003D246A"/>
    <w:rsid w:val="003D3300"/>
    <w:rsid w:val="003D37FF"/>
    <w:rsid w:val="003D3900"/>
    <w:rsid w:val="003D3B31"/>
    <w:rsid w:val="003D407D"/>
    <w:rsid w:val="003D578E"/>
    <w:rsid w:val="003D58F0"/>
    <w:rsid w:val="003D622D"/>
    <w:rsid w:val="003D6855"/>
    <w:rsid w:val="003D6F2A"/>
    <w:rsid w:val="003E01B6"/>
    <w:rsid w:val="003E04A5"/>
    <w:rsid w:val="003E09AB"/>
    <w:rsid w:val="003E11C1"/>
    <w:rsid w:val="003E16C5"/>
    <w:rsid w:val="003E2044"/>
    <w:rsid w:val="003E217A"/>
    <w:rsid w:val="003E2190"/>
    <w:rsid w:val="003E2779"/>
    <w:rsid w:val="003E29DF"/>
    <w:rsid w:val="003E3545"/>
    <w:rsid w:val="003E3D51"/>
    <w:rsid w:val="003E3ED1"/>
    <w:rsid w:val="003E412C"/>
    <w:rsid w:val="003E4A90"/>
    <w:rsid w:val="003E52BD"/>
    <w:rsid w:val="003E7E9C"/>
    <w:rsid w:val="003F06F3"/>
    <w:rsid w:val="003F09CC"/>
    <w:rsid w:val="003F1224"/>
    <w:rsid w:val="003F2056"/>
    <w:rsid w:val="003F46FE"/>
    <w:rsid w:val="003F4E98"/>
    <w:rsid w:val="003F507E"/>
    <w:rsid w:val="003F55A8"/>
    <w:rsid w:val="003F59D1"/>
    <w:rsid w:val="003F5D41"/>
    <w:rsid w:val="003F5E7C"/>
    <w:rsid w:val="003F6359"/>
    <w:rsid w:val="003F66B9"/>
    <w:rsid w:val="003F68BF"/>
    <w:rsid w:val="003F72B8"/>
    <w:rsid w:val="003F7C90"/>
    <w:rsid w:val="003F7F2D"/>
    <w:rsid w:val="0040072D"/>
    <w:rsid w:val="00400A06"/>
    <w:rsid w:val="00400ED5"/>
    <w:rsid w:val="004018BF"/>
    <w:rsid w:val="004019C9"/>
    <w:rsid w:val="00402062"/>
    <w:rsid w:val="0040255C"/>
    <w:rsid w:val="00402910"/>
    <w:rsid w:val="00402C32"/>
    <w:rsid w:val="004050A5"/>
    <w:rsid w:val="00405F02"/>
    <w:rsid w:val="0040616E"/>
    <w:rsid w:val="00406258"/>
    <w:rsid w:val="00406F2C"/>
    <w:rsid w:val="00407106"/>
    <w:rsid w:val="0040740C"/>
    <w:rsid w:val="004104D6"/>
    <w:rsid w:val="00410E2D"/>
    <w:rsid w:val="00411474"/>
    <w:rsid w:val="00411B10"/>
    <w:rsid w:val="00411C18"/>
    <w:rsid w:val="00412290"/>
    <w:rsid w:val="0041309F"/>
    <w:rsid w:val="00413288"/>
    <w:rsid w:val="00413ECD"/>
    <w:rsid w:val="00414E2C"/>
    <w:rsid w:val="00414FB2"/>
    <w:rsid w:val="00415526"/>
    <w:rsid w:val="0041564A"/>
    <w:rsid w:val="00415D7D"/>
    <w:rsid w:val="00416210"/>
    <w:rsid w:val="00416846"/>
    <w:rsid w:val="00417A87"/>
    <w:rsid w:val="00417BE4"/>
    <w:rsid w:val="00417C11"/>
    <w:rsid w:val="00420168"/>
    <w:rsid w:val="00421844"/>
    <w:rsid w:val="00421D63"/>
    <w:rsid w:val="004223F9"/>
    <w:rsid w:val="004226C2"/>
    <w:rsid w:val="00423104"/>
    <w:rsid w:val="0042370F"/>
    <w:rsid w:val="00423C78"/>
    <w:rsid w:val="00423DDD"/>
    <w:rsid w:val="00423EA7"/>
    <w:rsid w:val="00424019"/>
    <w:rsid w:val="00424D23"/>
    <w:rsid w:val="00425939"/>
    <w:rsid w:val="004267F1"/>
    <w:rsid w:val="00426A35"/>
    <w:rsid w:val="00427057"/>
    <w:rsid w:val="00427123"/>
    <w:rsid w:val="00430965"/>
    <w:rsid w:val="00430BC1"/>
    <w:rsid w:val="00431C41"/>
    <w:rsid w:val="004326CD"/>
    <w:rsid w:val="00432D21"/>
    <w:rsid w:val="00433ABE"/>
    <w:rsid w:val="00434329"/>
    <w:rsid w:val="00434ADB"/>
    <w:rsid w:val="00435A07"/>
    <w:rsid w:val="00435C4F"/>
    <w:rsid w:val="0043709A"/>
    <w:rsid w:val="004372DA"/>
    <w:rsid w:val="004373C7"/>
    <w:rsid w:val="00437B44"/>
    <w:rsid w:val="00440AB6"/>
    <w:rsid w:val="00441744"/>
    <w:rsid w:val="004418A2"/>
    <w:rsid w:val="004423A9"/>
    <w:rsid w:val="00442BA8"/>
    <w:rsid w:val="00442DDB"/>
    <w:rsid w:val="00443C41"/>
    <w:rsid w:val="004444DE"/>
    <w:rsid w:val="0044462C"/>
    <w:rsid w:val="00444776"/>
    <w:rsid w:val="004447A9"/>
    <w:rsid w:val="004465C0"/>
    <w:rsid w:val="00447706"/>
    <w:rsid w:val="00450F2E"/>
    <w:rsid w:val="004522C8"/>
    <w:rsid w:val="004522E7"/>
    <w:rsid w:val="00453A45"/>
    <w:rsid w:val="00453B4B"/>
    <w:rsid w:val="004540FD"/>
    <w:rsid w:val="0045431D"/>
    <w:rsid w:val="00456CA7"/>
    <w:rsid w:val="00456DB6"/>
    <w:rsid w:val="00456DDE"/>
    <w:rsid w:val="004601ED"/>
    <w:rsid w:val="00460B74"/>
    <w:rsid w:val="0046127B"/>
    <w:rsid w:val="00461327"/>
    <w:rsid w:val="00461FA2"/>
    <w:rsid w:val="00462785"/>
    <w:rsid w:val="00462959"/>
    <w:rsid w:val="00462D10"/>
    <w:rsid w:val="00462E76"/>
    <w:rsid w:val="00462F26"/>
    <w:rsid w:val="004630E4"/>
    <w:rsid w:val="0046340D"/>
    <w:rsid w:val="00463F38"/>
    <w:rsid w:val="00464A7E"/>
    <w:rsid w:val="00464C49"/>
    <w:rsid w:val="004650F2"/>
    <w:rsid w:val="004669F9"/>
    <w:rsid w:val="004677D5"/>
    <w:rsid w:val="00467A3E"/>
    <w:rsid w:val="00473669"/>
    <w:rsid w:val="00473A84"/>
    <w:rsid w:val="0047482B"/>
    <w:rsid w:val="0047483D"/>
    <w:rsid w:val="00476534"/>
    <w:rsid w:val="00476D71"/>
    <w:rsid w:val="004777E6"/>
    <w:rsid w:val="00477C41"/>
    <w:rsid w:val="00480CF6"/>
    <w:rsid w:val="004811B4"/>
    <w:rsid w:val="0048146F"/>
    <w:rsid w:val="00482412"/>
    <w:rsid w:val="004826F7"/>
    <w:rsid w:val="00483899"/>
    <w:rsid w:val="004839FA"/>
    <w:rsid w:val="00483BBF"/>
    <w:rsid w:val="00483E3E"/>
    <w:rsid w:val="00484477"/>
    <w:rsid w:val="0048454C"/>
    <w:rsid w:val="004849B6"/>
    <w:rsid w:val="0048578D"/>
    <w:rsid w:val="004858C5"/>
    <w:rsid w:val="004866B2"/>
    <w:rsid w:val="00486CF1"/>
    <w:rsid w:val="004870F1"/>
    <w:rsid w:val="00487891"/>
    <w:rsid w:val="004900F6"/>
    <w:rsid w:val="00490261"/>
    <w:rsid w:val="00490666"/>
    <w:rsid w:val="004908BD"/>
    <w:rsid w:val="0049385F"/>
    <w:rsid w:val="00493E2D"/>
    <w:rsid w:val="004948B7"/>
    <w:rsid w:val="00495084"/>
    <w:rsid w:val="00495EAF"/>
    <w:rsid w:val="00496555"/>
    <w:rsid w:val="0049783C"/>
    <w:rsid w:val="004979C6"/>
    <w:rsid w:val="00497B75"/>
    <w:rsid w:val="00497EBD"/>
    <w:rsid w:val="004A0757"/>
    <w:rsid w:val="004A0E25"/>
    <w:rsid w:val="004A1AAF"/>
    <w:rsid w:val="004A1B47"/>
    <w:rsid w:val="004A2485"/>
    <w:rsid w:val="004A2DCF"/>
    <w:rsid w:val="004A322D"/>
    <w:rsid w:val="004A341C"/>
    <w:rsid w:val="004A3A6D"/>
    <w:rsid w:val="004A4029"/>
    <w:rsid w:val="004A41CF"/>
    <w:rsid w:val="004A4E25"/>
    <w:rsid w:val="004A4F09"/>
    <w:rsid w:val="004A5CEB"/>
    <w:rsid w:val="004A6FBA"/>
    <w:rsid w:val="004A79C6"/>
    <w:rsid w:val="004A7AE0"/>
    <w:rsid w:val="004A7D28"/>
    <w:rsid w:val="004B066A"/>
    <w:rsid w:val="004B2E01"/>
    <w:rsid w:val="004B351D"/>
    <w:rsid w:val="004B37E4"/>
    <w:rsid w:val="004B3FB6"/>
    <w:rsid w:val="004B47E6"/>
    <w:rsid w:val="004B4F3E"/>
    <w:rsid w:val="004B62B1"/>
    <w:rsid w:val="004B62EE"/>
    <w:rsid w:val="004B71BA"/>
    <w:rsid w:val="004B7303"/>
    <w:rsid w:val="004B7422"/>
    <w:rsid w:val="004C02F9"/>
    <w:rsid w:val="004C09E4"/>
    <w:rsid w:val="004C122D"/>
    <w:rsid w:val="004C1451"/>
    <w:rsid w:val="004C19FC"/>
    <w:rsid w:val="004C2933"/>
    <w:rsid w:val="004C2ED0"/>
    <w:rsid w:val="004C303D"/>
    <w:rsid w:val="004C334E"/>
    <w:rsid w:val="004C3752"/>
    <w:rsid w:val="004C3803"/>
    <w:rsid w:val="004C3BAC"/>
    <w:rsid w:val="004C4232"/>
    <w:rsid w:val="004C4B05"/>
    <w:rsid w:val="004C4C7F"/>
    <w:rsid w:val="004C5044"/>
    <w:rsid w:val="004C5EAF"/>
    <w:rsid w:val="004C6587"/>
    <w:rsid w:val="004C661C"/>
    <w:rsid w:val="004C7ECD"/>
    <w:rsid w:val="004D044C"/>
    <w:rsid w:val="004D095F"/>
    <w:rsid w:val="004D0E0C"/>
    <w:rsid w:val="004D108B"/>
    <w:rsid w:val="004D1578"/>
    <w:rsid w:val="004D173A"/>
    <w:rsid w:val="004D3595"/>
    <w:rsid w:val="004D3D57"/>
    <w:rsid w:val="004D3E19"/>
    <w:rsid w:val="004D47B1"/>
    <w:rsid w:val="004D4F00"/>
    <w:rsid w:val="004D50C9"/>
    <w:rsid w:val="004D580A"/>
    <w:rsid w:val="004D590E"/>
    <w:rsid w:val="004D6F77"/>
    <w:rsid w:val="004D773C"/>
    <w:rsid w:val="004D793E"/>
    <w:rsid w:val="004D7D78"/>
    <w:rsid w:val="004E0154"/>
    <w:rsid w:val="004E1029"/>
    <w:rsid w:val="004E1513"/>
    <w:rsid w:val="004E1C60"/>
    <w:rsid w:val="004E1F99"/>
    <w:rsid w:val="004E222A"/>
    <w:rsid w:val="004E293C"/>
    <w:rsid w:val="004E2D68"/>
    <w:rsid w:val="004E3253"/>
    <w:rsid w:val="004E3931"/>
    <w:rsid w:val="004E4983"/>
    <w:rsid w:val="004E5191"/>
    <w:rsid w:val="004E60C6"/>
    <w:rsid w:val="004E68F6"/>
    <w:rsid w:val="004E6B5F"/>
    <w:rsid w:val="004E7782"/>
    <w:rsid w:val="004E7D2D"/>
    <w:rsid w:val="004E7F77"/>
    <w:rsid w:val="004F0B85"/>
    <w:rsid w:val="004F0C39"/>
    <w:rsid w:val="004F110A"/>
    <w:rsid w:val="004F15C3"/>
    <w:rsid w:val="004F1683"/>
    <w:rsid w:val="004F181B"/>
    <w:rsid w:val="004F1EBF"/>
    <w:rsid w:val="004F296F"/>
    <w:rsid w:val="004F2A17"/>
    <w:rsid w:val="004F4010"/>
    <w:rsid w:val="004F42B3"/>
    <w:rsid w:val="004F461D"/>
    <w:rsid w:val="004F565F"/>
    <w:rsid w:val="004F5D3C"/>
    <w:rsid w:val="004F670B"/>
    <w:rsid w:val="004F7041"/>
    <w:rsid w:val="005006A5"/>
    <w:rsid w:val="00500F21"/>
    <w:rsid w:val="00501876"/>
    <w:rsid w:val="00502273"/>
    <w:rsid w:val="00502AEE"/>
    <w:rsid w:val="005032FB"/>
    <w:rsid w:val="00503B3F"/>
    <w:rsid w:val="00503D46"/>
    <w:rsid w:val="005046B5"/>
    <w:rsid w:val="00504A74"/>
    <w:rsid w:val="00504DA5"/>
    <w:rsid w:val="005050D1"/>
    <w:rsid w:val="0050511A"/>
    <w:rsid w:val="00505A86"/>
    <w:rsid w:val="005063F8"/>
    <w:rsid w:val="00506BB8"/>
    <w:rsid w:val="00506CB1"/>
    <w:rsid w:val="00506DBF"/>
    <w:rsid w:val="00507347"/>
    <w:rsid w:val="0051020D"/>
    <w:rsid w:val="00510B95"/>
    <w:rsid w:val="00510E28"/>
    <w:rsid w:val="00511292"/>
    <w:rsid w:val="005115FF"/>
    <w:rsid w:val="00511785"/>
    <w:rsid w:val="00511ADC"/>
    <w:rsid w:val="00511D6D"/>
    <w:rsid w:val="00511EC8"/>
    <w:rsid w:val="00512473"/>
    <w:rsid w:val="0051385B"/>
    <w:rsid w:val="00513990"/>
    <w:rsid w:val="00513D5F"/>
    <w:rsid w:val="00514CD6"/>
    <w:rsid w:val="005151C7"/>
    <w:rsid w:val="00516037"/>
    <w:rsid w:val="00517441"/>
    <w:rsid w:val="005201DE"/>
    <w:rsid w:val="005207A4"/>
    <w:rsid w:val="00520F16"/>
    <w:rsid w:val="0052126C"/>
    <w:rsid w:val="00522B49"/>
    <w:rsid w:val="00523301"/>
    <w:rsid w:val="005239A7"/>
    <w:rsid w:val="00523E7E"/>
    <w:rsid w:val="00524796"/>
    <w:rsid w:val="005249A8"/>
    <w:rsid w:val="00524E89"/>
    <w:rsid w:val="005250AD"/>
    <w:rsid w:val="00525389"/>
    <w:rsid w:val="00526392"/>
    <w:rsid w:val="00526622"/>
    <w:rsid w:val="005268FE"/>
    <w:rsid w:val="00527499"/>
    <w:rsid w:val="0052792B"/>
    <w:rsid w:val="00530F1A"/>
    <w:rsid w:val="00531137"/>
    <w:rsid w:val="005313AF"/>
    <w:rsid w:val="00531603"/>
    <w:rsid w:val="00532C60"/>
    <w:rsid w:val="00532DED"/>
    <w:rsid w:val="00533C77"/>
    <w:rsid w:val="005341B2"/>
    <w:rsid w:val="00534932"/>
    <w:rsid w:val="00534D8F"/>
    <w:rsid w:val="005353BC"/>
    <w:rsid w:val="00535586"/>
    <w:rsid w:val="00537666"/>
    <w:rsid w:val="005377DD"/>
    <w:rsid w:val="00537D0F"/>
    <w:rsid w:val="00537F3A"/>
    <w:rsid w:val="00540ACE"/>
    <w:rsid w:val="00540C08"/>
    <w:rsid w:val="00540FA4"/>
    <w:rsid w:val="00541DFF"/>
    <w:rsid w:val="00542389"/>
    <w:rsid w:val="00542D27"/>
    <w:rsid w:val="00542D6A"/>
    <w:rsid w:val="0054322E"/>
    <w:rsid w:val="00543B9F"/>
    <w:rsid w:val="00543C30"/>
    <w:rsid w:val="00544169"/>
    <w:rsid w:val="00545BC9"/>
    <w:rsid w:val="00545EDE"/>
    <w:rsid w:val="005463AC"/>
    <w:rsid w:val="005464CB"/>
    <w:rsid w:val="005466AD"/>
    <w:rsid w:val="0054673E"/>
    <w:rsid w:val="00546D64"/>
    <w:rsid w:val="00547052"/>
    <w:rsid w:val="00547AC3"/>
    <w:rsid w:val="0055091A"/>
    <w:rsid w:val="00550DFF"/>
    <w:rsid w:val="0055135B"/>
    <w:rsid w:val="005518DB"/>
    <w:rsid w:val="005540BC"/>
    <w:rsid w:val="00554264"/>
    <w:rsid w:val="0055434A"/>
    <w:rsid w:val="00554932"/>
    <w:rsid w:val="00554AE2"/>
    <w:rsid w:val="00555522"/>
    <w:rsid w:val="005555FC"/>
    <w:rsid w:val="0055571C"/>
    <w:rsid w:val="0055682B"/>
    <w:rsid w:val="0055684C"/>
    <w:rsid w:val="00557045"/>
    <w:rsid w:val="005570B6"/>
    <w:rsid w:val="00557356"/>
    <w:rsid w:val="005578C6"/>
    <w:rsid w:val="00560515"/>
    <w:rsid w:val="00561166"/>
    <w:rsid w:val="00561810"/>
    <w:rsid w:val="0056196C"/>
    <w:rsid w:val="005625B3"/>
    <w:rsid w:val="0056276E"/>
    <w:rsid w:val="005628E3"/>
    <w:rsid w:val="00562F79"/>
    <w:rsid w:val="005630EC"/>
    <w:rsid w:val="00563A80"/>
    <w:rsid w:val="00563A93"/>
    <w:rsid w:val="00563F8D"/>
    <w:rsid w:val="00564695"/>
    <w:rsid w:val="0056505E"/>
    <w:rsid w:val="00565C76"/>
    <w:rsid w:val="00566E77"/>
    <w:rsid w:val="005670E1"/>
    <w:rsid w:val="00567359"/>
    <w:rsid w:val="00567893"/>
    <w:rsid w:val="00567B58"/>
    <w:rsid w:val="00567E51"/>
    <w:rsid w:val="00567F18"/>
    <w:rsid w:val="005701E7"/>
    <w:rsid w:val="00570468"/>
    <w:rsid w:val="00570CCD"/>
    <w:rsid w:val="00570D4D"/>
    <w:rsid w:val="0057129E"/>
    <w:rsid w:val="0057130E"/>
    <w:rsid w:val="00571520"/>
    <w:rsid w:val="005716F7"/>
    <w:rsid w:val="00572175"/>
    <w:rsid w:val="00573F07"/>
    <w:rsid w:val="00575E51"/>
    <w:rsid w:val="0057714A"/>
    <w:rsid w:val="00577948"/>
    <w:rsid w:val="005779CE"/>
    <w:rsid w:val="0058242B"/>
    <w:rsid w:val="00582C60"/>
    <w:rsid w:val="005830F1"/>
    <w:rsid w:val="005840A7"/>
    <w:rsid w:val="00584968"/>
    <w:rsid w:val="00584E16"/>
    <w:rsid w:val="00585964"/>
    <w:rsid w:val="00586C51"/>
    <w:rsid w:val="00587147"/>
    <w:rsid w:val="00587AF1"/>
    <w:rsid w:val="00590665"/>
    <w:rsid w:val="005907EF"/>
    <w:rsid w:val="005907F5"/>
    <w:rsid w:val="00591271"/>
    <w:rsid w:val="00591320"/>
    <w:rsid w:val="005914ED"/>
    <w:rsid w:val="005919F9"/>
    <w:rsid w:val="005927A1"/>
    <w:rsid w:val="00592FBE"/>
    <w:rsid w:val="0059392F"/>
    <w:rsid w:val="00593D05"/>
    <w:rsid w:val="005941FB"/>
    <w:rsid w:val="0059537B"/>
    <w:rsid w:val="005953C7"/>
    <w:rsid w:val="00595B09"/>
    <w:rsid w:val="005961A7"/>
    <w:rsid w:val="005A1053"/>
    <w:rsid w:val="005A1677"/>
    <w:rsid w:val="005A3531"/>
    <w:rsid w:val="005A4C0C"/>
    <w:rsid w:val="005A5822"/>
    <w:rsid w:val="005A5A0F"/>
    <w:rsid w:val="005A5BE8"/>
    <w:rsid w:val="005A60A2"/>
    <w:rsid w:val="005A611E"/>
    <w:rsid w:val="005A6139"/>
    <w:rsid w:val="005A68FD"/>
    <w:rsid w:val="005A7134"/>
    <w:rsid w:val="005A73F4"/>
    <w:rsid w:val="005A7D84"/>
    <w:rsid w:val="005B05B7"/>
    <w:rsid w:val="005B1AC7"/>
    <w:rsid w:val="005B1BDB"/>
    <w:rsid w:val="005B27C3"/>
    <w:rsid w:val="005B2F2F"/>
    <w:rsid w:val="005B496D"/>
    <w:rsid w:val="005B4E7B"/>
    <w:rsid w:val="005B50C3"/>
    <w:rsid w:val="005B5955"/>
    <w:rsid w:val="005B5D04"/>
    <w:rsid w:val="005B5EBB"/>
    <w:rsid w:val="005B5EF3"/>
    <w:rsid w:val="005B62E1"/>
    <w:rsid w:val="005B692C"/>
    <w:rsid w:val="005B6F87"/>
    <w:rsid w:val="005C0259"/>
    <w:rsid w:val="005C072F"/>
    <w:rsid w:val="005C10BE"/>
    <w:rsid w:val="005C2C34"/>
    <w:rsid w:val="005C2D31"/>
    <w:rsid w:val="005C3DC6"/>
    <w:rsid w:val="005C4731"/>
    <w:rsid w:val="005C47D6"/>
    <w:rsid w:val="005C47EA"/>
    <w:rsid w:val="005C6712"/>
    <w:rsid w:val="005D0334"/>
    <w:rsid w:val="005D0927"/>
    <w:rsid w:val="005D1664"/>
    <w:rsid w:val="005D1BF0"/>
    <w:rsid w:val="005D2E75"/>
    <w:rsid w:val="005D31BB"/>
    <w:rsid w:val="005D3AC4"/>
    <w:rsid w:val="005D3FD7"/>
    <w:rsid w:val="005D44D6"/>
    <w:rsid w:val="005D4630"/>
    <w:rsid w:val="005D4880"/>
    <w:rsid w:val="005D4F7A"/>
    <w:rsid w:val="005D513F"/>
    <w:rsid w:val="005D5932"/>
    <w:rsid w:val="005D59CE"/>
    <w:rsid w:val="005D5F2E"/>
    <w:rsid w:val="005D6836"/>
    <w:rsid w:val="005D77AB"/>
    <w:rsid w:val="005E0EDF"/>
    <w:rsid w:val="005E14B8"/>
    <w:rsid w:val="005E18B7"/>
    <w:rsid w:val="005E2885"/>
    <w:rsid w:val="005E3038"/>
    <w:rsid w:val="005E3416"/>
    <w:rsid w:val="005E3ADC"/>
    <w:rsid w:val="005E43A1"/>
    <w:rsid w:val="005E49DD"/>
    <w:rsid w:val="005E4A0B"/>
    <w:rsid w:val="005E4BAC"/>
    <w:rsid w:val="005E4F66"/>
    <w:rsid w:val="005E50D6"/>
    <w:rsid w:val="005E510D"/>
    <w:rsid w:val="005E52B3"/>
    <w:rsid w:val="005E578F"/>
    <w:rsid w:val="005E5B2C"/>
    <w:rsid w:val="005E5C1D"/>
    <w:rsid w:val="005E5EAA"/>
    <w:rsid w:val="005E5FF3"/>
    <w:rsid w:val="005E6878"/>
    <w:rsid w:val="005F07D1"/>
    <w:rsid w:val="005F14F3"/>
    <w:rsid w:val="005F3446"/>
    <w:rsid w:val="005F376B"/>
    <w:rsid w:val="005F3B4A"/>
    <w:rsid w:val="005F4905"/>
    <w:rsid w:val="005F4DF0"/>
    <w:rsid w:val="005F531C"/>
    <w:rsid w:val="005F5A79"/>
    <w:rsid w:val="005F601B"/>
    <w:rsid w:val="005F65AB"/>
    <w:rsid w:val="005F687A"/>
    <w:rsid w:val="005F75CA"/>
    <w:rsid w:val="0060065E"/>
    <w:rsid w:val="00600D7B"/>
    <w:rsid w:val="00600FA9"/>
    <w:rsid w:val="00601127"/>
    <w:rsid w:val="0060168A"/>
    <w:rsid w:val="00602112"/>
    <w:rsid w:val="006023CF"/>
    <w:rsid w:val="00602C1C"/>
    <w:rsid w:val="00603397"/>
    <w:rsid w:val="00604E98"/>
    <w:rsid w:val="00604F04"/>
    <w:rsid w:val="00604F6A"/>
    <w:rsid w:val="006056FA"/>
    <w:rsid w:val="00605C5A"/>
    <w:rsid w:val="00606446"/>
    <w:rsid w:val="00606763"/>
    <w:rsid w:val="00607333"/>
    <w:rsid w:val="0061000B"/>
    <w:rsid w:val="00610062"/>
    <w:rsid w:val="00610BF4"/>
    <w:rsid w:val="00610C9D"/>
    <w:rsid w:val="00611C79"/>
    <w:rsid w:val="00611D5D"/>
    <w:rsid w:val="00612D7F"/>
    <w:rsid w:val="00613783"/>
    <w:rsid w:val="00613BEC"/>
    <w:rsid w:val="00614152"/>
    <w:rsid w:val="00614162"/>
    <w:rsid w:val="006144F6"/>
    <w:rsid w:val="00615357"/>
    <w:rsid w:val="00616131"/>
    <w:rsid w:val="00616322"/>
    <w:rsid w:val="00620983"/>
    <w:rsid w:val="006211BD"/>
    <w:rsid w:val="00621D5A"/>
    <w:rsid w:val="006234A5"/>
    <w:rsid w:val="0062377E"/>
    <w:rsid w:val="00623EC0"/>
    <w:rsid w:val="00624386"/>
    <w:rsid w:val="006254F0"/>
    <w:rsid w:val="006257F3"/>
    <w:rsid w:val="00625B83"/>
    <w:rsid w:val="006263C0"/>
    <w:rsid w:val="00626F12"/>
    <w:rsid w:val="00627AFB"/>
    <w:rsid w:val="00627F8D"/>
    <w:rsid w:val="006300C7"/>
    <w:rsid w:val="006306EB"/>
    <w:rsid w:val="0063114D"/>
    <w:rsid w:val="00631E22"/>
    <w:rsid w:val="006321F8"/>
    <w:rsid w:val="00632C83"/>
    <w:rsid w:val="006332D3"/>
    <w:rsid w:val="006334F9"/>
    <w:rsid w:val="006337B8"/>
    <w:rsid w:val="006337DA"/>
    <w:rsid w:val="0063397E"/>
    <w:rsid w:val="00633981"/>
    <w:rsid w:val="0063498D"/>
    <w:rsid w:val="00635150"/>
    <w:rsid w:val="00635648"/>
    <w:rsid w:val="006358ED"/>
    <w:rsid w:val="00635C38"/>
    <w:rsid w:val="006369EE"/>
    <w:rsid w:val="00636CE8"/>
    <w:rsid w:val="00636FAF"/>
    <w:rsid w:val="006400F2"/>
    <w:rsid w:val="00640B46"/>
    <w:rsid w:val="006411E4"/>
    <w:rsid w:val="00642578"/>
    <w:rsid w:val="00642D7B"/>
    <w:rsid w:val="00643196"/>
    <w:rsid w:val="00643844"/>
    <w:rsid w:val="00643AA6"/>
    <w:rsid w:val="0064479D"/>
    <w:rsid w:val="00644DF6"/>
    <w:rsid w:val="00644FB0"/>
    <w:rsid w:val="00645514"/>
    <w:rsid w:val="00646278"/>
    <w:rsid w:val="00646287"/>
    <w:rsid w:val="0064633B"/>
    <w:rsid w:val="0064663E"/>
    <w:rsid w:val="006469F2"/>
    <w:rsid w:val="00646B4D"/>
    <w:rsid w:val="0064706F"/>
    <w:rsid w:val="006471AF"/>
    <w:rsid w:val="00647982"/>
    <w:rsid w:val="00650189"/>
    <w:rsid w:val="0065034D"/>
    <w:rsid w:val="006505BC"/>
    <w:rsid w:val="00650EDE"/>
    <w:rsid w:val="0065117B"/>
    <w:rsid w:val="00651205"/>
    <w:rsid w:val="006518E7"/>
    <w:rsid w:val="00651A76"/>
    <w:rsid w:val="006520F6"/>
    <w:rsid w:val="006525E0"/>
    <w:rsid w:val="00653EA0"/>
    <w:rsid w:val="00654FBB"/>
    <w:rsid w:val="00655791"/>
    <w:rsid w:val="00657417"/>
    <w:rsid w:val="00657579"/>
    <w:rsid w:val="0065796C"/>
    <w:rsid w:val="00657FC9"/>
    <w:rsid w:val="00660150"/>
    <w:rsid w:val="0066026A"/>
    <w:rsid w:val="00660382"/>
    <w:rsid w:val="006604F6"/>
    <w:rsid w:val="0066066C"/>
    <w:rsid w:val="006611D1"/>
    <w:rsid w:val="006618FE"/>
    <w:rsid w:val="00661F89"/>
    <w:rsid w:val="0066272D"/>
    <w:rsid w:val="006627AC"/>
    <w:rsid w:val="006634C6"/>
    <w:rsid w:val="006635DE"/>
    <w:rsid w:val="00664A92"/>
    <w:rsid w:val="00665A57"/>
    <w:rsid w:val="00666B75"/>
    <w:rsid w:val="00666EAC"/>
    <w:rsid w:val="00666F01"/>
    <w:rsid w:val="0066728B"/>
    <w:rsid w:val="00670A32"/>
    <w:rsid w:val="006720B2"/>
    <w:rsid w:val="00672436"/>
    <w:rsid w:val="006724C9"/>
    <w:rsid w:val="00673FCC"/>
    <w:rsid w:val="006740EF"/>
    <w:rsid w:val="00674133"/>
    <w:rsid w:val="006744CC"/>
    <w:rsid w:val="00674A99"/>
    <w:rsid w:val="006753F9"/>
    <w:rsid w:val="00675F7F"/>
    <w:rsid w:val="006766CE"/>
    <w:rsid w:val="006771C6"/>
    <w:rsid w:val="00677D93"/>
    <w:rsid w:val="006817F1"/>
    <w:rsid w:val="006818C4"/>
    <w:rsid w:val="00681C48"/>
    <w:rsid w:val="00683954"/>
    <w:rsid w:val="00685A0B"/>
    <w:rsid w:val="00685C07"/>
    <w:rsid w:val="006863DD"/>
    <w:rsid w:val="006877AB"/>
    <w:rsid w:val="00690378"/>
    <w:rsid w:val="00690EEE"/>
    <w:rsid w:val="006920E0"/>
    <w:rsid w:val="0069272F"/>
    <w:rsid w:val="00693576"/>
    <w:rsid w:val="00694205"/>
    <w:rsid w:val="0069442A"/>
    <w:rsid w:val="0069481B"/>
    <w:rsid w:val="00695B64"/>
    <w:rsid w:val="00695E48"/>
    <w:rsid w:val="00696165"/>
    <w:rsid w:val="006967BD"/>
    <w:rsid w:val="0069686C"/>
    <w:rsid w:val="0069781A"/>
    <w:rsid w:val="006A088F"/>
    <w:rsid w:val="006A08F7"/>
    <w:rsid w:val="006A1040"/>
    <w:rsid w:val="006A15B5"/>
    <w:rsid w:val="006A1F1A"/>
    <w:rsid w:val="006A220D"/>
    <w:rsid w:val="006A2A43"/>
    <w:rsid w:val="006A2F1B"/>
    <w:rsid w:val="006A394F"/>
    <w:rsid w:val="006A3E82"/>
    <w:rsid w:val="006A48A4"/>
    <w:rsid w:val="006A4DA6"/>
    <w:rsid w:val="006A5519"/>
    <w:rsid w:val="006A59CA"/>
    <w:rsid w:val="006A5DB9"/>
    <w:rsid w:val="006A6919"/>
    <w:rsid w:val="006A6954"/>
    <w:rsid w:val="006A70F0"/>
    <w:rsid w:val="006A714A"/>
    <w:rsid w:val="006A7AED"/>
    <w:rsid w:val="006B0B66"/>
    <w:rsid w:val="006B0C41"/>
    <w:rsid w:val="006B1651"/>
    <w:rsid w:val="006B20F1"/>
    <w:rsid w:val="006B3768"/>
    <w:rsid w:val="006B3ED3"/>
    <w:rsid w:val="006B4CF7"/>
    <w:rsid w:val="006B51CF"/>
    <w:rsid w:val="006B5352"/>
    <w:rsid w:val="006B56A1"/>
    <w:rsid w:val="006B6851"/>
    <w:rsid w:val="006B71E5"/>
    <w:rsid w:val="006B753E"/>
    <w:rsid w:val="006C06F3"/>
    <w:rsid w:val="006C0B11"/>
    <w:rsid w:val="006C0E07"/>
    <w:rsid w:val="006C15BF"/>
    <w:rsid w:val="006C28AA"/>
    <w:rsid w:val="006C2A95"/>
    <w:rsid w:val="006C2C74"/>
    <w:rsid w:val="006C364D"/>
    <w:rsid w:val="006C4045"/>
    <w:rsid w:val="006C41DC"/>
    <w:rsid w:val="006C470C"/>
    <w:rsid w:val="006C48FD"/>
    <w:rsid w:val="006C4A32"/>
    <w:rsid w:val="006C4D31"/>
    <w:rsid w:val="006C5B0E"/>
    <w:rsid w:val="006C5C14"/>
    <w:rsid w:val="006C7218"/>
    <w:rsid w:val="006C7E17"/>
    <w:rsid w:val="006C7E6F"/>
    <w:rsid w:val="006C7ED3"/>
    <w:rsid w:val="006D0104"/>
    <w:rsid w:val="006D0949"/>
    <w:rsid w:val="006D0B64"/>
    <w:rsid w:val="006D17E8"/>
    <w:rsid w:val="006D1E52"/>
    <w:rsid w:val="006D1E92"/>
    <w:rsid w:val="006D2265"/>
    <w:rsid w:val="006D2643"/>
    <w:rsid w:val="006D2B2C"/>
    <w:rsid w:val="006D2C40"/>
    <w:rsid w:val="006D3797"/>
    <w:rsid w:val="006D3881"/>
    <w:rsid w:val="006D46AC"/>
    <w:rsid w:val="006D4B14"/>
    <w:rsid w:val="006D4F16"/>
    <w:rsid w:val="006D55AD"/>
    <w:rsid w:val="006D5654"/>
    <w:rsid w:val="006D674F"/>
    <w:rsid w:val="006D6A66"/>
    <w:rsid w:val="006D6CA6"/>
    <w:rsid w:val="006D6CDE"/>
    <w:rsid w:val="006D71CC"/>
    <w:rsid w:val="006D74BF"/>
    <w:rsid w:val="006D7803"/>
    <w:rsid w:val="006D7BFB"/>
    <w:rsid w:val="006D7E1A"/>
    <w:rsid w:val="006E05F3"/>
    <w:rsid w:val="006E0E33"/>
    <w:rsid w:val="006E191D"/>
    <w:rsid w:val="006E224A"/>
    <w:rsid w:val="006E25DB"/>
    <w:rsid w:val="006E2816"/>
    <w:rsid w:val="006E281B"/>
    <w:rsid w:val="006E29FB"/>
    <w:rsid w:val="006E2E63"/>
    <w:rsid w:val="006E2FFC"/>
    <w:rsid w:val="006E3A61"/>
    <w:rsid w:val="006E3BD1"/>
    <w:rsid w:val="006E3C3E"/>
    <w:rsid w:val="006E3F76"/>
    <w:rsid w:val="006E4BD2"/>
    <w:rsid w:val="006E55D7"/>
    <w:rsid w:val="006E61C3"/>
    <w:rsid w:val="006E7E3D"/>
    <w:rsid w:val="006E7EF1"/>
    <w:rsid w:val="006F08FC"/>
    <w:rsid w:val="006F211A"/>
    <w:rsid w:val="006F3219"/>
    <w:rsid w:val="006F359E"/>
    <w:rsid w:val="006F4973"/>
    <w:rsid w:val="006F6813"/>
    <w:rsid w:val="006F6A2C"/>
    <w:rsid w:val="006F7AAC"/>
    <w:rsid w:val="006F7CF6"/>
    <w:rsid w:val="007000DA"/>
    <w:rsid w:val="007001F6"/>
    <w:rsid w:val="0070058C"/>
    <w:rsid w:val="007008DB"/>
    <w:rsid w:val="00701100"/>
    <w:rsid w:val="007015E8"/>
    <w:rsid w:val="00701613"/>
    <w:rsid w:val="00701B78"/>
    <w:rsid w:val="007025C2"/>
    <w:rsid w:val="00702AC6"/>
    <w:rsid w:val="00702B9D"/>
    <w:rsid w:val="00703325"/>
    <w:rsid w:val="00703CC9"/>
    <w:rsid w:val="00704B7B"/>
    <w:rsid w:val="00704F8B"/>
    <w:rsid w:val="00705347"/>
    <w:rsid w:val="00705913"/>
    <w:rsid w:val="00706E98"/>
    <w:rsid w:val="00707D48"/>
    <w:rsid w:val="007106BC"/>
    <w:rsid w:val="00710A08"/>
    <w:rsid w:val="007111FB"/>
    <w:rsid w:val="007114A1"/>
    <w:rsid w:val="00711EAF"/>
    <w:rsid w:val="00712765"/>
    <w:rsid w:val="00714A90"/>
    <w:rsid w:val="007150C7"/>
    <w:rsid w:val="0071520B"/>
    <w:rsid w:val="00715A9A"/>
    <w:rsid w:val="00716013"/>
    <w:rsid w:val="00716623"/>
    <w:rsid w:val="007172DC"/>
    <w:rsid w:val="0071791E"/>
    <w:rsid w:val="00717D68"/>
    <w:rsid w:val="00717D70"/>
    <w:rsid w:val="00721522"/>
    <w:rsid w:val="007219C5"/>
    <w:rsid w:val="0072222C"/>
    <w:rsid w:val="00722A69"/>
    <w:rsid w:val="00722B16"/>
    <w:rsid w:val="0072304C"/>
    <w:rsid w:val="0072304E"/>
    <w:rsid w:val="00723634"/>
    <w:rsid w:val="007251DD"/>
    <w:rsid w:val="00725251"/>
    <w:rsid w:val="007255A4"/>
    <w:rsid w:val="00726527"/>
    <w:rsid w:val="00727777"/>
    <w:rsid w:val="007316F0"/>
    <w:rsid w:val="00731A86"/>
    <w:rsid w:val="00731DFF"/>
    <w:rsid w:val="00732EE0"/>
    <w:rsid w:val="00733A26"/>
    <w:rsid w:val="00734653"/>
    <w:rsid w:val="007347BF"/>
    <w:rsid w:val="00734A43"/>
    <w:rsid w:val="00735553"/>
    <w:rsid w:val="00735583"/>
    <w:rsid w:val="00737CC0"/>
    <w:rsid w:val="00737FB6"/>
    <w:rsid w:val="0074055E"/>
    <w:rsid w:val="0074057C"/>
    <w:rsid w:val="007405A1"/>
    <w:rsid w:val="007411A0"/>
    <w:rsid w:val="007411A6"/>
    <w:rsid w:val="0074130F"/>
    <w:rsid w:val="007418C4"/>
    <w:rsid w:val="007422D2"/>
    <w:rsid w:val="007422F8"/>
    <w:rsid w:val="00743736"/>
    <w:rsid w:val="00743A2C"/>
    <w:rsid w:val="00743BCF"/>
    <w:rsid w:val="00743C13"/>
    <w:rsid w:val="007442BF"/>
    <w:rsid w:val="007450C5"/>
    <w:rsid w:val="0074559B"/>
    <w:rsid w:val="007458D9"/>
    <w:rsid w:val="007464F7"/>
    <w:rsid w:val="0074785B"/>
    <w:rsid w:val="0075090C"/>
    <w:rsid w:val="00750C7B"/>
    <w:rsid w:val="00751905"/>
    <w:rsid w:val="00751AD6"/>
    <w:rsid w:val="00751C5E"/>
    <w:rsid w:val="007523AB"/>
    <w:rsid w:val="00752441"/>
    <w:rsid w:val="0075255D"/>
    <w:rsid w:val="00753236"/>
    <w:rsid w:val="0075351C"/>
    <w:rsid w:val="00753B0B"/>
    <w:rsid w:val="00754267"/>
    <w:rsid w:val="00754C57"/>
    <w:rsid w:val="00754CFD"/>
    <w:rsid w:val="00754DDF"/>
    <w:rsid w:val="00755B40"/>
    <w:rsid w:val="00755CF1"/>
    <w:rsid w:val="00756884"/>
    <w:rsid w:val="00757788"/>
    <w:rsid w:val="007577A7"/>
    <w:rsid w:val="007600F2"/>
    <w:rsid w:val="007605AF"/>
    <w:rsid w:val="0076128E"/>
    <w:rsid w:val="007614E8"/>
    <w:rsid w:val="00761515"/>
    <w:rsid w:val="0076191F"/>
    <w:rsid w:val="00762123"/>
    <w:rsid w:val="007632F7"/>
    <w:rsid w:val="007652F3"/>
    <w:rsid w:val="007659DF"/>
    <w:rsid w:val="00765EF5"/>
    <w:rsid w:val="00766656"/>
    <w:rsid w:val="007666BB"/>
    <w:rsid w:val="00767080"/>
    <w:rsid w:val="00770341"/>
    <w:rsid w:val="00770591"/>
    <w:rsid w:val="0077078D"/>
    <w:rsid w:val="00771973"/>
    <w:rsid w:val="00771FB8"/>
    <w:rsid w:val="007720F7"/>
    <w:rsid w:val="00772F8E"/>
    <w:rsid w:val="00772FC2"/>
    <w:rsid w:val="00773069"/>
    <w:rsid w:val="00773B17"/>
    <w:rsid w:val="00773E94"/>
    <w:rsid w:val="00774115"/>
    <w:rsid w:val="00774C12"/>
    <w:rsid w:val="0077645B"/>
    <w:rsid w:val="00777047"/>
    <w:rsid w:val="00777D79"/>
    <w:rsid w:val="007803B5"/>
    <w:rsid w:val="007806EA"/>
    <w:rsid w:val="00782554"/>
    <w:rsid w:val="00782660"/>
    <w:rsid w:val="007826C4"/>
    <w:rsid w:val="00782ABD"/>
    <w:rsid w:val="00782C6C"/>
    <w:rsid w:val="007843F5"/>
    <w:rsid w:val="00784901"/>
    <w:rsid w:val="00785C09"/>
    <w:rsid w:val="00786078"/>
    <w:rsid w:val="00786728"/>
    <w:rsid w:val="00786B38"/>
    <w:rsid w:val="00790435"/>
    <w:rsid w:val="0079097D"/>
    <w:rsid w:val="00790CF1"/>
    <w:rsid w:val="00790F8B"/>
    <w:rsid w:val="0079184C"/>
    <w:rsid w:val="00791A7F"/>
    <w:rsid w:val="00791AEE"/>
    <w:rsid w:val="00791F8B"/>
    <w:rsid w:val="00792778"/>
    <w:rsid w:val="007927B7"/>
    <w:rsid w:val="00793D62"/>
    <w:rsid w:val="00794E13"/>
    <w:rsid w:val="007950F3"/>
    <w:rsid w:val="00795A94"/>
    <w:rsid w:val="00796712"/>
    <w:rsid w:val="00796B4B"/>
    <w:rsid w:val="0079708D"/>
    <w:rsid w:val="0079724A"/>
    <w:rsid w:val="00797731"/>
    <w:rsid w:val="00797804"/>
    <w:rsid w:val="007A033B"/>
    <w:rsid w:val="007A093E"/>
    <w:rsid w:val="007A1150"/>
    <w:rsid w:val="007A1730"/>
    <w:rsid w:val="007A1B81"/>
    <w:rsid w:val="007A214E"/>
    <w:rsid w:val="007A30AF"/>
    <w:rsid w:val="007A3647"/>
    <w:rsid w:val="007A4522"/>
    <w:rsid w:val="007A463F"/>
    <w:rsid w:val="007A4E71"/>
    <w:rsid w:val="007A60F5"/>
    <w:rsid w:val="007A6996"/>
    <w:rsid w:val="007A7622"/>
    <w:rsid w:val="007A7758"/>
    <w:rsid w:val="007A7967"/>
    <w:rsid w:val="007A7FE2"/>
    <w:rsid w:val="007B01CC"/>
    <w:rsid w:val="007B048C"/>
    <w:rsid w:val="007B0C3F"/>
    <w:rsid w:val="007B0C65"/>
    <w:rsid w:val="007B11E9"/>
    <w:rsid w:val="007B1333"/>
    <w:rsid w:val="007B1BC9"/>
    <w:rsid w:val="007B1DE7"/>
    <w:rsid w:val="007B20D0"/>
    <w:rsid w:val="007B26F7"/>
    <w:rsid w:val="007B2ED0"/>
    <w:rsid w:val="007B35E5"/>
    <w:rsid w:val="007B59C9"/>
    <w:rsid w:val="007B639F"/>
    <w:rsid w:val="007B65AC"/>
    <w:rsid w:val="007B6D81"/>
    <w:rsid w:val="007B794A"/>
    <w:rsid w:val="007B7A54"/>
    <w:rsid w:val="007B7E4E"/>
    <w:rsid w:val="007C0C2D"/>
    <w:rsid w:val="007C17A6"/>
    <w:rsid w:val="007C2F27"/>
    <w:rsid w:val="007C4381"/>
    <w:rsid w:val="007C43A1"/>
    <w:rsid w:val="007C477E"/>
    <w:rsid w:val="007C47DE"/>
    <w:rsid w:val="007C54AF"/>
    <w:rsid w:val="007C556A"/>
    <w:rsid w:val="007C5FC2"/>
    <w:rsid w:val="007C7595"/>
    <w:rsid w:val="007C7B74"/>
    <w:rsid w:val="007D0B45"/>
    <w:rsid w:val="007D0B86"/>
    <w:rsid w:val="007D1521"/>
    <w:rsid w:val="007D1B3F"/>
    <w:rsid w:val="007D1D87"/>
    <w:rsid w:val="007D1E94"/>
    <w:rsid w:val="007D24A7"/>
    <w:rsid w:val="007D2C1A"/>
    <w:rsid w:val="007D2F03"/>
    <w:rsid w:val="007D4783"/>
    <w:rsid w:val="007D4D41"/>
    <w:rsid w:val="007D522B"/>
    <w:rsid w:val="007D642D"/>
    <w:rsid w:val="007D69AF"/>
    <w:rsid w:val="007D721A"/>
    <w:rsid w:val="007D7430"/>
    <w:rsid w:val="007E0C83"/>
    <w:rsid w:val="007E14E2"/>
    <w:rsid w:val="007E1775"/>
    <w:rsid w:val="007E19B4"/>
    <w:rsid w:val="007E2907"/>
    <w:rsid w:val="007E3F7F"/>
    <w:rsid w:val="007E3FF3"/>
    <w:rsid w:val="007E42EB"/>
    <w:rsid w:val="007E4903"/>
    <w:rsid w:val="007E4C7A"/>
    <w:rsid w:val="007E54D1"/>
    <w:rsid w:val="007E5B5A"/>
    <w:rsid w:val="007E6676"/>
    <w:rsid w:val="007E6911"/>
    <w:rsid w:val="007E7C4C"/>
    <w:rsid w:val="007F008F"/>
    <w:rsid w:val="007F0781"/>
    <w:rsid w:val="007F1724"/>
    <w:rsid w:val="007F18CF"/>
    <w:rsid w:val="007F1919"/>
    <w:rsid w:val="007F19BB"/>
    <w:rsid w:val="007F1A64"/>
    <w:rsid w:val="007F2423"/>
    <w:rsid w:val="007F276A"/>
    <w:rsid w:val="007F27F3"/>
    <w:rsid w:val="007F2951"/>
    <w:rsid w:val="007F2CEB"/>
    <w:rsid w:val="007F2F9E"/>
    <w:rsid w:val="007F37D5"/>
    <w:rsid w:val="007F42AB"/>
    <w:rsid w:val="007F489B"/>
    <w:rsid w:val="007F492F"/>
    <w:rsid w:val="007F56FF"/>
    <w:rsid w:val="007F5CE9"/>
    <w:rsid w:val="007F63A9"/>
    <w:rsid w:val="007F72FE"/>
    <w:rsid w:val="007F7FC6"/>
    <w:rsid w:val="00800041"/>
    <w:rsid w:val="0080143F"/>
    <w:rsid w:val="008019D0"/>
    <w:rsid w:val="00801A7C"/>
    <w:rsid w:val="00801AAB"/>
    <w:rsid w:val="00804388"/>
    <w:rsid w:val="008068DB"/>
    <w:rsid w:val="00806A1B"/>
    <w:rsid w:val="00806CE4"/>
    <w:rsid w:val="0080745A"/>
    <w:rsid w:val="008076D6"/>
    <w:rsid w:val="00807F73"/>
    <w:rsid w:val="0081008B"/>
    <w:rsid w:val="0081068A"/>
    <w:rsid w:val="0081091F"/>
    <w:rsid w:val="00810987"/>
    <w:rsid w:val="008109FD"/>
    <w:rsid w:val="00810CD0"/>
    <w:rsid w:val="00810D62"/>
    <w:rsid w:val="008110BD"/>
    <w:rsid w:val="008114A0"/>
    <w:rsid w:val="0081319B"/>
    <w:rsid w:val="008143A4"/>
    <w:rsid w:val="0081480A"/>
    <w:rsid w:val="00815161"/>
    <w:rsid w:val="0081530A"/>
    <w:rsid w:val="00815719"/>
    <w:rsid w:val="008160C3"/>
    <w:rsid w:val="00816A87"/>
    <w:rsid w:val="00817003"/>
    <w:rsid w:val="00821607"/>
    <w:rsid w:val="00821A72"/>
    <w:rsid w:val="008220BE"/>
    <w:rsid w:val="00822897"/>
    <w:rsid w:val="00822E48"/>
    <w:rsid w:val="008230F6"/>
    <w:rsid w:val="00823473"/>
    <w:rsid w:val="00824791"/>
    <w:rsid w:val="008248ED"/>
    <w:rsid w:val="00825F14"/>
    <w:rsid w:val="008264A8"/>
    <w:rsid w:val="008264F7"/>
    <w:rsid w:val="008268C5"/>
    <w:rsid w:val="00826E9D"/>
    <w:rsid w:val="00826EA2"/>
    <w:rsid w:val="00827D28"/>
    <w:rsid w:val="008300A1"/>
    <w:rsid w:val="00832696"/>
    <w:rsid w:val="0083307B"/>
    <w:rsid w:val="00833496"/>
    <w:rsid w:val="008334B4"/>
    <w:rsid w:val="008336D2"/>
    <w:rsid w:val="00834200"/>
    <w:rsid w:val="008344A4"/>
    <w:rsid w:val="00834DEC"/>
    <w:rsid w:val="00835281"/>
    <w:rsid w:val="008353EB"/>
    <w:rsid w:val="008359B7"/>
    <w:rsid w:val="008360BB"/>
    <w:rsid w:val="00836900"/>
    <w:rsid w:val="00836D36"/>
    <w:rsid w:val="00837297"/>
    <w:rsid w:val="00837923"/>
    <w:rsid w:val="0084001F"/>
    <w:rsid w:val="00840234"/>
    <w:rsid w:val="00840E1E"/>
    <w:rsid w:val="008410AF"/>
    <w:rsid w:val="00841131"/>
    <w:rsid w:val="00841234"/>
    <w:rsid w:val="00841902"/>
    <w:rsid w:val="00843964"/>
    <w:rsid w:val="00844698"/>
    <w:rsid w:val="00844DB3"/>
    <w:rsid w:val="00845157"/>
    <w:rsid w:val="0084546D"/>
    <w:rsid w:val="00845B43"/>
    <w:rsid w:val="00845CB6"/>
    <w:rsid w:val="008462DB"/>
    <w:rsid w:val="00846A91"/>
    <w:rsid w:val="008474EE"/>
    <w:rsid w:val="008477CB"/>
    <w:rsid w:val="00847C52"/>
    <w:rsid w:val="008500B2"/>
    <w:rsid w:val="0085036D"/>
    <w:rsid w:val="0085060B"/>
    <w:rsid w:val="00850DC1"/>
    <w:rsid w:val="00850F2B"/>
    <w:rsid w:val="008513DB"/>
    <w:rsid w:val="00851F81"/>
    <w:rsid w:val="0085399A"/>
    <w:rsid w:val="00853A52"/>
    <w:rsid w:val="00854088"/>
    <w:rsid w:val="00855B11"/>
    <w:rsid w:val="00855E67"/>
    <w:rsid w:val="00855FA9"/>
    <w:rsid w:val="008574AB"/>
    <w:rsid w:val="0085782A"/>
    <w:rsid w:val="008579F1"/>
    <w:rsid w:val="00857E6A"/>
    <w:rsid w:val="008608AE"/>
    <w:rsid w:val="00860DA1"/>
    <w:rsid w:val="00861AC5"/>
    <w:rsid w:val="00861BB6"/>
    <w:rsid w:val="0086297B"/>
    <w:rsid w:val="00863E74"/>
    <w:rsid w:val="00863F74"/>
    <w:rsid w:val="00864E67"/>
    <w:rsid w:val="0086512C"/>
    <w:rsid w:val="00865316"/>
    <w:rsid w:val="0086541A"/>
    <w:rsid w:val="00866B07"/>
    <w:rsid w:val="00866E10"/>
    <w:rsid w:val="00867738"/>
    <w:rsid w:val="00867A1D"/>
    <w:rsid w:val="00867AC8"/>
    <w:rsid w:val="00867CEA"/>
    <w:rsid w:val="00867FAB"/>
    <w:rsid w:val="00867FCB"/>
    <w:rsid w:val="0087083F"/>
    <w:rsid w:val="00871269"/>
    <w:rsid w:val="00871332"/>
    <w:rsid w:val="008720E2"/>
    <w:rsid w:val="008729A4"/>
    <w:rsid w:val="008729ED"/>
    <w:rsid w:val="00873131"/>
    <w:rsid w:val="00873660"/>
    <w:rsid w:val="00873B0F"/>
    <w:rsid w:val="008742C3"/>
    <w:rsid w:val="0087445F"/>
    <w:rsid w:val="00874F50"/>
    <w:rsid w:val="00875D4A"/>
    <w:rsid w:val="00875F66"/>
    <w:rsid w:val="00875FD2"/>
    <w:rsid w:val="00877147"/>
    <w:rsid w:val="0088014C"/>
    <w:rsid w:val="008819CD"/>
    <w:rsid w:val="008829FB"/>
    <w:rsid w:val="0088312D"/>
    <w:rsid w:val="00883DEE"/>
    <w:rsid w:val="00884E70"/>
    <w:rsid w:val="0088598F"/>
    <w:rsid w:val="008873CB"/>
    <w:rsid w:val="00887A5D"/>
    <w:rsid w:val="008901DD"/>
    <w:rsid w:val="00892903"/>
    <w:rsid w:val="00892BDC"/>
    <w:rsid w:val="00893208"/>
    <w:rsid w:val="008933D7"/>
    <w:rsid w:val="008937EC"/>
    <w:rsid w:val="00894020"/>
    <w:rsid w:val="0089424B"/>
    <w:rsid w:val="00894412"/>
    <w:rsid w:val="00894C0B"/>
    <w:rsid w:val="008951D1"/>
    <w:rsid w:val="008961A2"/>
    <w:rsid w:val="0089667A"/>
    <w:rsid w:val="00896DCB"/>
    <w:rsid w:val="008A00D1"/>
    <w:rsid w:val="008A0788"/>
    <w:rsid w:val="008A09F9"/>
    <w:rsid w:val="008A0C2A"/>
    <w:rsid w:val="008A24ED"/>
    <w:rsid w:val="008A2B27"/>
    <w:rsid w:val="008A2BAF"/>
    <w:rsid w:val="008A33E2"/>
    <w:rsid w:val="008A37FC"/>
    <w:rsid w:val="008A41FC"/>
    <w:rsid w:val="008A5382"/>
    <w:rsid w:val="008A5620"/>
    <w:rsid w:val="008A58BF"/>
    <w:rsid w:val="008A5D67"/>
    <w:rsid w:val="008A5FA1"/>
    <w:rsid w:val="008A7262"/>
    <w:rsid w:val="008A78BB"/>
    <w:rsid w:val="008B0502"/>
    <w:rsid w:val="008B07FF"/>
    <w:rsid w:val="008B0B04"/>
    <w:rsid w:val="008B0C81"/>
    <w:rsid w:val="008B2127"/>
    <w:rsid w:val="008B2574"/>
    <w:rsid w:val="008B2BC9"/>
    <w:rsid w:val="008B2EF1"/>
    <w:rsid w:val="008B3104"/>
    <w:rsid w:val="008B3DA5"/>
    <w:rsid w:val="008B477D"/>
    <w:rsid w:val="008B525A"/>
    <w:rsid w:val="008B5499"/>
    <w:rsid w:val="008B56C5"/>
    <w:rsid w:val="008B6969"/>
    <w:rsid w:val="008B708A"/>
    <w:rsid w:val="008C0595"/>
    <w:rsid w:val="008C06DA"/>
    <w:rsid w:val="008C1104"/>
    <w:rsid w:val="008C118A"/>
    <w:rsid w:val="008C1D3E"/>
    <w:rsid w:val="008C249A"/>
    <w:rsid w:val="008C2CF2"/>
    <w:rsid w:val="008C3563"/>
    <w:rsid w:val="008C369A"/>
    <w:rsid w:val="008C46B7"/>
    <w:rsid w:val="008C4786"/>
    <w:rsid w:val="008C57E7"/>
    <w:rsid w:val="008C587E"/>
    <w:rsid w:val="008C6723"/>
    <w:rsid w:val="008C70CE"/>
    <w:rsid w:val="008C71B3"/>
    <w:rsid w:val="008C730C"/>
    <w:rsid w:val="008C731D"/>
    <w:rsid w:val="008C73BF"/>
    <w:rsid w:val="008C783E"/>
    <w:rsid w:val="008D0889"/>
    <w:rsid w:val="008D1270"/>
    <w:rsid w:val="008D1519"/>
    <w:rsid w:val="008D1917"/>
    <w:rsid w:val="008D1C9E"/>
    <w:rsid w:val="008D1F47"/>
    <w:rsid w:val="008D23D7"/>
    <w:rsid w:val="008D316A"/>
    <w:rsid w:val="008D3356"/>
    <w:rsid w:val="008D368F"/>
    <w:rsid w:val="008D4790"/>
    <w:rsid w:val="008D4F7D"/>
    <w:rsid w:val="008D604F"/>
    <w:rsid w:val="008D6174"/>
    <w:rsid w:val="008D69AD"/>
    <w:rsid w:val="008D6A90"/>
    <w:rsid w:val="008E0023"/>
    <w:rsid w:val="008E01B4"/>
    <w:rsid w:val="008E042E"/>
    <w:rsid w:val="008E081A"/>
    <w:rsid w:val="008E0E83"/>
    <w:rsid w:val="008E0EC3"/>
    <w:rsid w:val="008E1538"/>
    <w:rsid w:val="008E2026"/>
    <w:rsid w:val="008E20DC"/>
    <w:rsid w:val="008E282C"/>
    <w:rsid w:val="008E40F3"/>
    <w:rsid w:val="008E41E4"/>
    <w:rsid w:val="008E436F"/>
    <w:rsid w:val="008E4C90"/>
    <w:rsid w:val="008E4E2D"/>
    <w:rsid w:val="008E58A8"/>
    <w:rsid w:val="008E64C1"/>
    <w:rsid w:val="008E67AD"/>
    <w:rsid w:val="008E70B0"/>
    <w:rsid w:val="008E77D9"/>
    <w:rsid w:val="008F23D9"/>
    <w:rsid w:val="008F2833"/>
    <w:rsid w:val="008F30BC"/>
    <w:rsid w:val="008F3B3E"/>
    <w:rsid w:val="008F4D0E"/>
    <w:rsid w:val="008F53C4"/>
    <w:rsid w:val="008F55F3"/>
    <w:rsid w:val="008F640C"/>
    <w:rsid w:val="008F78A7"/>
    <w:rsid w:val="008F78B0"/>
    <w:rsid w:val="00900908"/>
    <w:rsid w:val="00901870"/>
    <w:rsid w:val="00902D78"/>
    <w:rsid w:val="00902DBD"/>
    <w:rsid w:val="00902DE6"/>
    <w:rsid w:val="00903E25"/>
    <w:rsid w:val="00903FA9"/>
    <w:rsid w:val="009041CE"/>
    <w:rsid w:val="00904645"/>
    <w:rsid w:val="00904D10"/>
    <w:rsid w:val="00904D74"/>
    <w:rsid w:val="00905310"/>
    <w:rsid w:val="009058E3"/>
    <w:rsid w:val="00906647"/>
    <w:rsid w:val="0090701F"/>
    <w:rsid w:val="009074F8"/>
    <w:rsid w:val="009100E9"/>
    <w:rsid w:val="009105A0"/>
    <w:rsid w:val="00911F80"/>
    <w:rsid w:val="00912086"/>
    <w:rsid w:val="00912119"/>
    <w:rsid w:val="00912640"/>
    <w:rsid w:val="00912A43"/>
    <w:rsid w:val="00913132"/>
    <w:rsid w:val="009131FF"/>
    <w:rsid w:val="00913B81"/>
    <w:rsid w:val="00914125"/>
    <w:rsid w:val="00914777"/>
    <w:rsid w:val="00914D2A"/>
    <w:rsid w:val="009152A6"/>
    <w:rsid w:val="009165EE"/>
    <w:rsid w:val="00916AFB"/>
    <w:rsid w:val="00916DC1"/>
    <w:rsid w:val="009174B7"/>
    <w:rsid w:val="00917516"/>
    <w:rsid w:val="009200CA"/>
    <w:rsid w:val="00920AD5"/>
    <w:rsid w:val="00921498"/>
    <w:rsid w:val="009221AB"/>
    <w:rsid w:val="00922696"/>
    <w:rsid w:val="00923A80"/>
    <w:rsid w:val="00923C67"/>
    <w:rsid w:val="009245CF"/>
    <w:rsid w:val="00924711"/>
    <w:rsid w:val="009253CA"/>
    <w:rsid w:val="00925634"/>
    <w:rsid w:val="00925B44"/>
    <w:rsid w:val="00926255"/>
    <w:rsid w:val="009266BA"/>
    <w:rsid w:val="00926A7F"/>
    <w:rsid w:val="00926D62"/>
    <w:rsid w:val="00930249"/>
    <w:rsid w:val="00930926"/>
    <w:rsid w:val="00931103"/>
    <w:rsid w:val="0093122E"/>
    <w:rsid w:val="0093234D"/>
    <w:rsid w:val="00932534"/>
    <w:rsid w:val="009333C4"/>
    <w:rsid w:val="00933C2B"/>
    <w:rsid w:val="00935349"/>
    <w:rsid w:val="00937019"/>
    <w:rsid w:val="00940A7D"/>
    <w:rsid w:val="00941164"/>
    <w:rsid w:val="00941875"/>
    <w:rsid w:val="00941CDB"/>
    <w:rsid w:val="00941FFB"/>
    <w:rsid w:val="009439D1"/>
    <w:rsid w:val="00943BEF"/>
    <w:rsid w:val="0094409F"/>
    <w:rsid w:val="009441AA"/>
    <w:rsid w:val="00944703"/>
    <w:rsid w:val="00944A68"/>
    <w:rsid w:val="00944B5F"/>
    <w:rsid w:val="009459A6"/>
    <w:rsid w:val="00945E46"/>
    <w:rsid w:val="00945FD6"/>
    <w:rsid w:val="00946BB6"/>
    <w:rsid w:val="00946CAE"/>
    <w:rsid w:val="00947849"/>
    <w:rsid w:val="00947A99"/>
    <w:rsid w:val="00950630"/>
    <w:rsid w:val="009506D3"/>
    <w:rsid w:val="009508B6"/>
    <w:rsid w:val="00950B16"/>
    <w:rsid w:val="00951141"/>
    <w:rsid w:val="00951A95"/>
    <w:rsid w:val="00951F5B"/>
    <w:rsid w:val="009531BE"/>
    <w:rsid w:val="00953DD7"/>
    <w:rsid w:val="00954177"/>
    <w:rsid w:val="00954346"/>
    <w:rsid w:val="0095463A"/>
    <w:rsid w:val="009557E6"/>
    <w:rsid w:val="00955B64"/>
    <w:rsid w:val="009563BB"/>
    <w:rsid w:val="009572B4"/>
    <w:rsid w:val="0095768C"/>
    <w:rsid w:val="00960DFC"/>
    <w:rsid w:val="00961319"/>
    <w:rsid w:val="00961410"/>
    <w:rsid w:val="009614BA"/>
    <w:rsid w:val="0096193D"/>
    <w:rsid w:val="00961CE3"/>
    <w:rsid w:val="0096271E"/>
    <w:rsid w:val="00962820"/>
    <w:rsid w:val="00962B42"/>
    <w:rsid w:val="00962CFB"/>
    <w:rsid w:val="00962D3C"/>
    <w:rsid w:val="00963994"/>
    <w:rsid w:val="00964E12"/>
    <w:rsid w:val="00965B80"/>
    <w:rsid w:val="00965E25"/>
    <w:rsid w:val="009662D9"/>
    <w:rsid w:val="00967509"/>
    <w:rsid w:val="00970282"/>
    <w:rsid w:val="009705D0"/>
    <w:rsid w:val="00970F00"/>
    <w:rsid w:val="00971C26"/>
    <w:rsid w:val="0097213A"/>
    <w:rsid w:val="0097721D"/>
    <w:rsid w:val="009776CE"/>
    <w:rsid w:val="00980153"/>
    <w:rsid w:val="00980289"/>
    <w:rsid w:val="009805D6"/>
    <w:rsid w:val="00980EEB"/>
    <w:rsid w:val="00981240"/>
    <w:rsid w:val="00981795"/>
    <w:rsid w:val="00982184"/>
    <w:rsid w:val="00982B9E"/>
    <w:rsid w:val="00983250"/>
    <w:rsid w:val="009847D1"/>
    <w:rsid w:val="00984A3E"/>
    <w:rsid w:val="00984A9A"/>
    <w:rsid w:val="0098582F"/>
    <w:rsid w:val="00985D41"/>
    <w:rsid w:val="00986CA6"/>
    <w:rsid w:val="00986F75"/>
    <w:rsid w:val="00987046"/>
    <w:rsid w:val="009871A0"/>
    <w:rsid w:val="00987CA6"/>
    <w:rsid w:val="00987D74"/>
    <w:rsid w:val="00990AD9"/>
    <w:rsid w:val="00991A27"/>
    <w:rsid w:val="0099271A"/>
    <w:rsid w:val="0099279B"/>
    <w:rsid w:val="00992D40"/>
    <w:rsid w:val="00993B25"/>
    <w:rsid w:val="00994171"/>
    <w:rsid w:val="00995137"/>
    <w:rsid w:val="0099534D"/>
    <w:rsid w:val="00995A04"/>
    <w:rsid w:val="00995CB8"/>
    <w:rsid w:val="0099600D"/>
    <w:rsid w:val="009960EF"/>
    <w:rsid w:val="0099644E"/>
    <w:rsid w:val="00996BE6"/>
    <w:rsid w:val="009970F5"/>
    <w:rsid w:val="009974C5"/>
    <w:rsid w:val="00997D22"/>
    <w:rsid w:val="009A035C"/>
    <w:rsid w:val="009A056A"/>
    <w:rsid w:val="009A07CC"/>
    <w:rsid w:val="009A083A"/>
    <w:rsid w:val="009A0A3B"/>
    <w:rsid w:val="009A0E2A"/>
    <w:rsid w:val="009A1097"/>
    <w:rsid w:val="009A1428"/>
    <w:rsid w:val="009A16D2"/>
    <w:rsid w:val="009A207E"/>
    <w:rsid w:val="009A213F"/>
    <w:rsid w:val="009A37A0"/>
    <w:rsid w:val="009A5B08"/>
    <w:rsid w:val="009A733E"/>
    <w:rsid w:val="009A7434"/>
    <w:rsid w:val="009B0CAC"/>
    <w:rsid w:val="009B0E78"/>
    <w:rsid w:val="009B12B0"/>
    <w:rsid w:val="009B195B"/>
    <w:rsid w:val="009B1A26"/>
    <w:rsid w:val="009B1C43"/>
    <w:rsid w:val="009B1FB6"/>
    <w:rsid w:val="009B333A"/>
    <w:rsid w:val="009B4E1D"/>
    <w:rsid w:val="009B602F"/>
    <w:rsid w:val="009B6316"/>
    <w:rsid w:val="009B69FD"/>
    <w:rsid w:val="009B7193"/>
    <w:rsid w:val="009B75C2"/>
    <w:rsid w:val="009B7EDA"/>
    <w:rsid w:val="009B7F0D"/>
    <w:rsid w:val="009C003E"/>
    <w:rsid w:val="009C008C"/>
    <w:rsid w:val="009C05C1"/>
    <w:rsid w:val="009C17E4"/>
    <w:rsid w:val="009C23F3"/>
    <w:rsid w:val="009C2505"/>
    <w:rsid w:val="009C2BB3"/>
    <w:rsid w:val="009C2ED5"/>
    <w:rsid w:val="009C3367"/>
    <w:rsid w:val="009C46D3"/>
    <w:rsid w:val="009C49A0"/>
    <w:rsid w:val="009C5A6A"/>
    <w:rsid w:val="009C5AEB"/>
    <w:rsid w:val="009C6348"/>
    <w:rsid w:val="009C6508"/>
    <w:rsid w:val="009C6C7E"/>
    <w:rsid w:val="009C78BE"/>
    <w:rsid w:val="009D045A"/>
    <w:rsid w:val="009D068C"/>
    <w:rsid w:val="009D0696"/>
    <w:rsid w:val="009D15B9"/>
    <w:rsid w:val="009D1943"/>
    <w:rsid w:val="009D1FC6"/>
    <w:rsid w:val="009D25EB"/>
    <w:rsid w:val="009D2C18"/>
    <w:rsid w:val="009D3437"/>
    <w:rsid w:val="009D45E8"/>
    <w:rsid w:val="009D47F8"/>
    <w:rsid w:val="009D65D1"/>
    <w:rsid w:val="009D67C5"/>
    <w:rsid w:val="009D6B14"/>
    <w:rsid w:val="009D753C"/>
    <w:rsid w:val="009D769D"/>
    <w:rsid w:val="009E2735"/>
    <w:rsid w:val="009E41F8"/>
    <w:rsid w:val="009E4E18"/>
    <w:rsid w:val="009E50A0"/>
    <w:rsid w:val="009E5240"/>
    <w:rsid w:val="009E52C3"/>
    <w:rsid w:val="009E53E2"/>
    <w:rsid w:val="009E5DC6"/>
    <w:rsid w:val="009E6681"/>
    <w:rsid w:val="009E69F7"/>
    <w:rsid w:val="009E79C0"/>
    <w:rsid w:val="009E7C6D"/>
    <w:rsid w:val="009F1CEA"/>
    <w:rsid w:val="009F2093"/>
    <w:rsid w:val="009F3634"/>
    <w:rsid w:val="009F3FCA"/>
    <w:rsid w:val="009F3FDC"/>
    <w:rsid w:val="009F413A"/>
    <w:rsid w:val="009F45C1"/>
    <w:rsid w:val="009F52E8"/>
    <w:rsid w:val="009F6C4B"/>
    <w:rsid w:val="009F6EFD"/>
    <w:rsid w:val="009F7BD9"/>
    <w:rsid w:val="009F7E93"/>
    <w:rsid w:val="00A0087A"/>
    <w:rsid w:val="00A0094A"/>
    <w:rsid w:val="00A01EC9"/>
    <w:rsid w:val="00A03241"/>
    <w:rsid w:val="00A04298"/>
    <w:rsid w:val="00A0442D"/>
    <w:rsid w:val="00A0454C"/>
    <w:rsid w:val="00A064BD"/>
    <w:rsid w:val="00A06A13"/>
    <w:rsid w:val="00A072F0"/>
    <w:rsid w:val="00A108F7"/>
    <w:rsid w:val="00A11640"/>
    <w:rsid w:val="00A117FB"/>
    <w:rsid w:val="00A12D33"/>
    <w:rsid w:val="00A13B89"/>
    <w:rsid w:val="00A13D1F"/>
    <w:rsid w:val="00A1432F"/>
    <w:rsid w:val="00A144BE"/>
    <w:rsid w:val="00A14D2C"/>
    <w:rsid w:val="00A15420"/>
    <w:rsid w:val="00A157E3"/>
    <w:rsid w:val="00A16391"/>
    <w:rsid w:val="00A200ED"/>
    <w:rsid w:val="00A20D25"/>
    <w:rsid w:val="00A2188E"/>
    <w:rsid w:val="00A21B5F"/>
    <w:rsid w:val="00A21D36"/>
    <w:rsid w:val="00A2210E"/>
    <w:rsid w:val="00A24D17"/>
    <w:rsid w:val="00A263ED"/>
    <w:rsid w:val="00A26701"/>
    <w:rsid w:val="00A26D60"/>
    <w:rsid w:val="00A26E08"/>
    <w:rsid w:val="00A2792B"/>
    <w:rsid w:val="00A27DDA"/>
    <w:rsid w:val="00A30B90"/>
    <w:rsid w:val="00A31B63"/>
    <w:rsid w:val="00A3328F"/>
    <w:rsid w:val="00A3330D"/>
    <w:rsid w:val="00A3402E"/>
    <w:rsid w:val="00A347A4"/>
    <w:rsid w:val="00A347F4"/>
    <w:rsid w:val="00A34810"/>
    <w:rsid w:val="00A3493D"/>
    <w:rsid w:val="00A359A4"/>
    <w:rsid w:val="00A36858"/>
    <w:rsid w:val="00A37FB6"/>
    <w:rsid w:val="00A405C1"/>
    <w:rsid w:val="00A40CBD"/>
    <w:rsid w:val="00A41389"/>
    <w:rsid w:val="00A4166E"/>
    <w:rsid w:val="00A41D16"/>
    <w:rsid w:val="00A42563"/>
    <w:rsid w:val="00A4472D"/>
    <w:rsid w:val="00A44B0C"/>
    <w:rsid w:val="00A46DF3"/>
    <w:rsid w:val="00A47165"/>
    <w:rsid w:val="00A47514"/>
    <w:rsid w:val="00A4752A"/>
    <w:rsid w:val="00A47D46"/>
    <w:rsid w:val="00A50194"/>
    <w:rsid w:val="00A5020B"/>
    <w:rsid w:val="00A50C66"/>
    <w:rsid w:val="00A5136B"/>
    <w:rsid w:val="00A5157F"/>
    <w:rsid w:val="00A5190A"/>
    <w:rsid w:val="00A527ED"/>
    <w:rsid w:val="00A53323"/>
    <w:rsid w:val="00A53D54"/>
    <w:rsid w:val="00A53FD4"/>
    <w:rsid w:val="00A5435C"/>
    <w:rsid w:val="00A54525"/>
    <w:rsid w:val="00A54BD6"/>
    <w:rsid w:val="00A54D73"/>
    <w:rsid w:val="00A55D5B"/>
    <w:rsid w:val="00A5651B"/>
    <w:rsid w:val="00A56C41"/>
    <w:rsid w:val="00A56DA1"/>
    <w:rsid w:val="00A56E4E"/>
    <w:rsid w:val="00A60D7C"/>
    <w:rsid w:val="00A61C08"/>
    <w:rsid w:val="00A62114"/>
    <w:rsid w:val="00A62A26"/>
    <w:rsid w:val="00A62C70"/>
    <w:rsid w:val="00A62D64"/>
    <w:rsid w:val="00A63311"/>
    <w:rsid w:val="00A63757"/>
    <w:rsid w:val="00A6412F"/>
    <w:rsid w:val="00A656B1"/>
    <w:rsid w:val="00A65B89"/>
    <w:rsid w:val="00A65FD9"/>
    <w:rsid w:val="00A661F3"/>
    <w:rsid w:val="00A66280"/>
    <w:rsid w:val="00A66791"/>
    <w:rsid w:val="00A6695E"/>
    <w:rsid w:val="00A67679"/>
    <w:rsid w:val="00A7018A"/>
    <w:rsid w:val="00A70456"/>
    <w:rsid w:val="00A70603"/>
    <w:rsid w:val="00A71EA1"/>
    <w:rsid w:val="00A7267A"/>
    <w:rsid w:val="00A726D7"/>
    <w:rsid w:val="00A7330B"/>
    <w:rsid w:val="00A7332E"/>
    <w:rsid w:val="00A74799"/>
    <w:rsid w:val="00A7486C"/>
    <w:rsid w:val="00A76522"/>
    <w:rsid w:val="00A7787C"/>
    <w:rsid w:val="00A8014F"/>
    <w:rsid w:val="00A80386"/>
    <w:rsid w:val="00A80E72"/>
    <w:rsid w:val="00A81080"/>
    <w:rsid w:val="00A8178A"/>
    <w:rsid w:val="00A81A26"/>
    <w:rsid w:val="00A81EED"/>
    <w:rsid w:val="00A8243C"/>
    <w:rsid w:val="00A828EC"/>
    <w:rsid w:val="00A82939"/>
    <w:rsid w:val="00A8384B"/>
    <w:rsid w:val="00A8413B"/>
    <w:rsid w:val="00A85ADB"/>
    <w:rsid w:val="00A862AD"/>
    <w:rsid w:val="00A86900"/>
    <w:rsid w:val="00A86D77"/>
    <w:rsid w:val="00A874F4"/>
    <w:rsid w:val="00A87565"/>
    <w:rsid w:val="00A901EE"/>
    <w:rsid w:val="00A90B03"/>
    <w:rsid w:val="00A912C4"/>
    <w:rsid w:val="00A912CB"/>
    <w:rsid w:val="00A91ED2"/>
    <w:rsid w:val="00A92631"/>
    <w:rsid w:val="00A92931"/>
    <w:rsid w:val="00A92AB0"/>
    <w:rsid w:val="00A92D07"/>
    <w:rsid w:val="00A92EC5"/>
    <w:rsid w:val="00A93540"/>
    <w:rsid w:val="00A93BE4"/>
    <w:rsid w:val="00A94603"/>
    <w:rsid w:val="00A94AC3"/>
    <w:rsid w:val="00A95454"/>
    <w:rsid w:val="00A95A0E"/>
    <w:rsid w:val="00A95ADB"/>
    <w:rsid w:val="00A95E39"/>
    <w:rsid w:val="00A9623C"/>
    <w:rsid w:val="00A96481"/>
    <w:rsid w:val="00A96ED1"/>
    <w:rsid w:val="00A979BF"/>
    <w:rsid w:val="00A97A42"/>
    <w:rsid w:val="00A97B1A"/>
    <w:rsid w:val="00A97C6B"/>
    <w:rsid w:val="00AA02FE"/>
    <w:rsid w:val="00AA0599"/>
    <w:rsid w:val="00AA0715"/>
    <w:rsid w:val="00AA0730"/>
    <w:rsid w:val="00AA07E0"/>
    <w:rsid w:val="00AA0942"/>
    <w:rsid w:val="00AA1511"/>
    <w:rsid w:val="00AA178C"/>
    <w:rsid w:val="00AA1797"/>
    <w:rsid w:val="00AA2272"/>
    <w:rsid w:val="00AA2790"/>
    <w:rsid w:val="00AA3121"/>
    <w:rsid w:val="00AA34B2"/>
    <w:rsid w:val="00AA34E2"/>
    <w:rsid w:val="00AA39AC"/>
    <w:rsid w:val="00AA3A4F"/>
    <w:rsid w:val="00AA3CA3"/>
    <w:rsid w:val="00AA456B"/>
    <w:rsid w:val="00AA50D4"/>
    <w:rsid w:val="00AA5BD0"/>
    <w:rsid w:val="00AA6239"/>
    <w:rsid w:val="00AA64DE"/>
    <w:rsid w:val="00AA683A"/>
    <w:rsid w:val="00AA6AFE"/>
    <w:rsid w:val="00AA720E"/>
    <w:rsid w:val="00AB0CA4"/>
    <w:rsid w:val="00AB0CED"/>
    <w:rsid w:val="00AB1599"/>
    <w:rsid w:val="00AB19C9"/>
    <w:rsid w:val="00AB58A8"/>
    <w:rsid w:val="00AB612C"/>
    <w:rsid w:val="00AC0031"/>
    <w:rsid w:val="00AC01BC"/>
    <w:rsid w:val="00AC0271"/>
    <w:rsid w:val="00AC1096"/>
    <w:rsid w:val="00AC1536"/>
    <w:rsid w:val="00AC170E"/>
    <w:rsid w:val="00AC17E3"/>
    <w:rsid w:val="00AC1B02"/>
    <w:rsid w:val="00AC2221"/>
    <w:rsid w:val="00AC31ED"/>
    <w:rsid w:val="00AC334E"/>
    <w:rsid w:val="00AC3539"/>
    <w:rsid w:val="00AC397D"/>
    <w:rsid w:val="00AC3F79"/>
    <w:rsid w:val="00AC4057"/>
    <w:rsid w:val="00AC4153"/>
    <w:rsid w:val="00AC418F"/>
    <w:rsid w:val="00AC4400"/>
    <w:rsid w:val="00AC6F1B"/>
    <w:rsid w:val="00AC7A15"/>
    <w:rsid w:val="00AC7CE6"/>
    <w:rsid w:val="00AD02D5"/>
    <w:rsid w:val="00AD04DD"/>
    <w:rsid w:val="00AD1BB0"/>
    <w:rsid w:val="00AD1D17"/>
    <w:rsid w:val="00AD1D76"/>
    <w:rsid w:val="00AD2C24"/>
    <w:rsid w:val="00AD2F98"/>
    <w:rsid w:val="00AD35C0"/>
    <w:rsid w:val="00AD47B7"/>
    <w:rsid w:val="00AD4A23"/>
    <w:rsid w:val="00AD551C"/>
    <w:rsid w:val="00AD6D50"/>
    <w:rsid w:val="00AD780C"/>
    <w:rsid w:val="00AD7C0C"/>
    <w:rsid w:val="00AD7D6F"/>
    <w:rsid w:val="00AE030A"/>
    <w:rsid w:val="00AE1571"/>
    <w:rsid w:val="00AE169D"/>
    <w:rsid w:val="00AE1FFE"/>
    <w:rsid w:val="00AE2C6A"/>
    <w:rsid w:val="00AE37CE"/>
    <w:rsid w:val="00AE3E71"/>
    <w:rsid w:val="00AE5476"/>
    <w:rsid w:val="00AE6C86"/>
    <w:rsid w:val="00AE7C9F"/>
    <w:rsid w:val="00AF03EC"/>
    <w:rsid w:val="00AF0E30"/>
    <w:rsid w:val="00AF14D1"/>
    <w:rsid w:val="00AF14F7"/>
    <w:rsid w:val="00AF1D3D"/>
    <w:rsid w:val="00AF2945"/>
    <w:rsid w:val="00AF2A05"/>
    <w:rsid w:val="00AF3102"/>
    <w:rsid w:val="00AF31BE"/>
    <w:rsid w:val="00AF3D81"/>
    <w:rsid w:val="00AF4766"/>
    <w:rsid w:val="00AF56B1"/>
    <w:rsid w:val="00AF5D5C"/>
    <w:rsid w:val="00AF687A"/>
    <w:rsid w:val="00AF6D9F"/>
    <w:rsid w:val="00AF700E"/>
    <w:rsid w:val="00AF7531"/>
    <w:rsid w:val="00B000AF"/>
    <w:rsid w:val="00B00EC6"/>
    <w:rsid w:val="00B01AD9"/>
    <w:rsid w:val="00B0227D"/>
    <w:rsid w:val="00B028EA"/>
    <w:rsid w:val="00B02AAD"/>
    <w:rsid w:val="00B02DA9"/>
    <w:rsid w:val="00B033D9"/>
    <w:rsid w:val="00B039B8"/>
    <w:rsid w:val="00B03D03"/>
    <w:rsid w:val="00B05597"/>
    <w:rsid w:val="00B058D8"/>
    <w:rsid w:val="00B07808"/>
    <w:rsid w:val="00B07F57"/>
    <w:rsid w:val="00B1026A"/>
    <w:rsid w:val="00B10497"/>
    <w:rsid w:val="00B10664"/>
    <w:rsid w:val="00B106FD"/>
    <w:rsid w:val="00B11214"/>
    <w:rsid w:val="00B117DF"/>
    <w:rsid w:val="00B11D93"/>
    <w:rsid w:val="00B11DF3"/>
    <w:rsid w:val="00B12758"/>
    <w:rsid w:val="00B12DE8"/>
    <w:rsid w:val="00B134AD"/>
    <w:rsid w:val="00B134BB"/>
    <w:rsid w:val="00B156C9"/>
    <w:rsid w:val="00B15C4C"/>
    <w:rsid w:val="00B15E42"/>
    <w:rsid w:val="00B16252"/>
    <w:rsid w:val="00B177AC"/>
    <w:rsid w:val="00B177B8"/>
    <w:rsid w:val="00B17B37"/>
    <w:rsid w:val="00B17F9E"/>
    <w:rsid w:val="00B20D7A"/>
    <w:rsid w:val="00B2279E"/>
    <w:rsid w:val="00B22FFB"/>
    <w:rsid w:val="00B23D49"/>
    <w:rsid w:val="00B23D6C"/>
    <w:rsid w:val="00B23DE4"/>
    <w:rsid w:val="00B24651"/>
    <w:rsid w:val="00B24A3F"/>
    <w:rsid w:val="00B2585B"/>
    <w:rsid w:val="00B25A53"/>
    <w:rsid w:val="00B25ACD"/>
    <w:rsid w:val="00B25EEC"/>
    <w:rsid w:val="00B26391"/>
    <w:rsid w:val="00B270DB"/>
    <w:rsid w:val="00B303D2"/>
    <w:rsid w:val="00B307B9"/>
    <w:rsid w:val="00B3111B"/>
    <w:rsid w:val="00B31F8A"/>
    <w:rsid w:val="00B3242F"/>
    <w:rsid w:val="00B32653"/>
    <w:rsid w:val="00B32843"/>
    <w:rsid w:val="00B343DA"/>
    <w:rsid w:val="00B34EB8"/>
    <w:rsid w:val="00B354D3"/>
    <w:rsid w:val="00B37A62"/>
    <w:rsid w:val="00B416B5"/>
    <w:rsid w:val="00B41B7B"/>
    <w:rsid w:val="00B41D4C"/>
    <w:rsid w:val="00B41EBF"/>
    <w:rsid w:val="00B430D2"/>
    <w:rsid w:val="00B43461"/>
    <w:rsid w:val="00B4386C"/>
    <w:rsid w:val="00B43BBB"/>
    <w:rsid w:val="00B43C5C"/>
    <w:rsid w:val="00B43EC2"/>
    <w:rsid w:val="00B4424E"/>
    <w:rsid w:val="00B4424F"/>
    <w:rsid w:val="00B45420"/>
    <w:rsid w:val="00B45AAF"/>
    <w:rsid w:val="00B45E7D"/>
    <w:rsid w:val="00B46EB6"/>
    <w:rsid w:val="00B4776D"/>
    <w:rsid w:val="00B5005B"/>
    <w:rsid w:val="00B509E3"/>
    <w:rsid w:val="00B5101F"/>
    <w:rsid w:val="00B5114B"/>
    <w:rsid w:val="00B51E91"/>
    <w:rsid w:val="00B52263"/>
    <w:rsid w:val="00B5250F"/>
    <w:rsid w:val="00B52D28"/>
    <w:rsid w:val="00B533EE"/>
    <w:rsid w:val="00B53E9E"/>
    <w:rsid w:val="00B5437F"/>
    <w:rsid w:val="00B54A93"/>
    <w:rsid w:val="00B55332"/>
    <w:rsid w:val="00B553C0"/>
    <w:rsid w:val="00B556A8"/>
    <w:rsid w:val="00B56275"/>
    <w:rsid w:val="00B567CA"/>
    <w:rsid w:val="00B579A2"/>
    <w:rsid w:val="00B57C98"/>
    <w:rsid w:val="00B57DA0"/>
    <w:rsid w:val="00B6001B"/>
    <w:rsid w:val="00B61D28"/>
    <w:rsid w:val="00B62420"/>
    <w:rsid w:val="00B62990"/>
    <w:rsid w:val="00B62EFD"/>
    <w:rsid w:val="00B6335A"/>
    <w:rsid w:val="00B63BB4"/>
    <w:rsid w:val="00B63F6B"/>
    <w:rsid w:val="00B64480"/>
    <w:rsid w:val="00B65008"/>
    <w:rsid w:val="00B65044"/>
    <w:rsid w:val="00B65481"/>
    <w:rsid w:val="00B672F3"/>
    <w:rsid w:val="00B711F6"/>
    <w:rsid w:val="00B7179E"/>
    <w:rsid w:val="00B72008"/>
    <w:rsid w:val="00B72982"/>
    <w:rsid w:val="00B72CF5"/>
    <w:rsid w:val="00B72E3E"/>
    <w:rsid w:val="00B747A7"/>
    <w:rsid w:val="00B757D0"/>
    <w:rsid w:val="00B75A3C"/>
    <w:rsid w:val="00B77124"/>
    <w:rsid w:val="00B77147"/>
    <w:rsid w:val="00B778C2"/>
    <w:rsid w:val="00B8092E"/>
    <w:rsid w:val="00B80B6A"/>
    <w:rsid w:val="00B80F56"/>
    <w:rsid w:val="00B81935"/>
    <w:rsid w:val="00B81B84"/>
    <w:rsid w:val="00B81C98"/>
    <w:rsid w:val="00B82015"/>
    <w:rsid w:val="00B820DC"/>
    <w:rsid w:val="00B82181"/>
    <w:rsid w:val="00B8290D"/>
    <w:rsid w:val="00B82C08"/>
    <w:rsid w:val="00B82D30"/>
    <w:rsid w:val="00B82E1B"/>
    <w:rsid w:val="00B830AC"/>
    <w:rsid w:val="00B831D8"/>
    <w:rsid w:val="00B83D01"/>
    <w:rsid w:val="00B83EC0"/>
    <w:rsid w:val="00B845AA"/>
    <w:rsid w:val="00B851BC"/>
    <w:rsid w:val="00B85F65"/>
    <w:rsid w:val="00B8727B"/>
    <w:rsid w:val="00B875FD"/>
    <w:rsid w:val="00B90C47"/>
    <w:rsid w:val="00B90E10"/>
    <w:rsid w:val="00B91580"/>
    <w:rsid w:val="00B91696"/>
    <w:rsid w:val="00B91BCC"/>
    <w:rsid w:val="00B91D55"/>
    <w:rsid w:val="00B92998"/>
    <w:rsid w:val="00B9371C"/>
    <w:rsid w:val="00B943F5"/>
    <w:rsid w:val="00B948B1"/>
    <w:rsid w:val="00B94CC6"/>
    <w:rsid w:val="00B9581D"/>
    <w:rsid w:val="00B95B4C"/>
    <w:rsid w:val="00B95E1E"/>
    <w:rsid w:val="00B96550"/>
    <w:rsid w:val="00B96681"/>
    <w:rsid w:val="00B96BDF"/>
    <w:rsid w:val="00B976AB"/>
    <w:rsid w:val="00B97B7C"/>
    <w:rsid w:val="00B97CA1"/>
    <w:rsid w:val="00BA10E2"/>
    <w:rsid w:val="00BA112F"/>
    <w:rsid w:val="00BA19E2"/>
    <w:rsid w:val="00BA1D82"/>
    <w:rsid w:val="00BA1D91"/>
    <w:rsid w:val="00BA1E93"/>
    <w:rsid w:val="00BA2867"/>
    <w:rsid w:val="00BA2E12"/>
    <w:rsid w:val="00BA30FC"/>
    <w:rsid w:val="00BA4B9C"/>
    <w:rsid w:val="00BA6187"/>
    <w:rsid w:val="00BA6C7C"/>
    <w:rsid w:val="00BA7541"/>
    <w:rsid w:val="00BA7F83"/>
    <w:rsid w:val="00BA7F8F"/>
    <w:rsid w:val="00BB0CC7"/>
    <w:rsid w:val="00BB1E5E"/>
    <w:rsid w:val="00BB25FE"/>
    <w:rsid w:val="00BB29DE"/>
    <w:rsid w:val="00BB343D"/>
    <w:rsid w:val="00BB4129"/>
    <w:rsid w:val="00BB41F4"/>
    <w:rsid w:val="00BB5921"/>
    <w:rsid w:val="00BB5EDA"/>
    <w:rsid w:val="00BB62D1"/>
    <w:rsid w:val="00BB63AA"/>
    <w:rsid w:val="00BB6623"/>
    <w:rsid w:val="00BB7AC0"/>
    <w:rsid w:val="00BB7BA8"/>
    <w:rsid w:val="00BB7C56"/>
    <w:rsid w:val="00BC021E"/>
    <w:rsid w:val="00BC0ACF"/>
    <w:rsid w:val="00BC1EB1"/>
    <w:rsid w:val="00BC211A"/>
    <w:rsid w:val="00BC313C"/>
    <w:rsid w:val="00BC36AF"/>
    <w:rsid w:val="00BC389E"/>
    <w:rsid w:val="00BC39A9"/>
    <w:rsid w:val="00BC4017"/>
    <w:rsid w:val="00BC4038"/>
    <w:rsid w:val="00BC4ACA"/>
    <w:rsid w:val="00BC5BD6"/>
    <w:rsid w:val="00BC691F"/>
    <w:rsid w:val="00BC75CF"/>
    <w:rsid w:val="00BC75E6"/>
    <w:rsid w:val="00BC770C"/>
    <w:rsid w:val="00BC7744"/>
    <w:rsid w:val="00BD00F3"/>
    <w:rsid w:val="00BD1448"/>
    <w:rsid w:val="00BD150A"/>
    <w:rsid w:val="00BD1B75"/>
    <w:rsid w:val="00BD25B3"/>
    <w:rsid w:val="00BD2824"/>
    <w:rsid w:val="00BD2E87"/>
    <w:rsid w:val="00BD3AC5"/>
    <w:rsid w:val="00BD3ADC"/>
    <w:rsid w:val="00BD3F8A"/>
    <w:rsid w:val="00BD56FA"/>
    <w:rsid w:val="00BD668F"/>
    <w:rsid w:val="00BE0389"/>
    <w:rsid w:val="00BE180A"/>
    <w:rsid w:val="00BE184A"/>
    <w:rsid w:val="00BE1EAD"/>
    <w:rsid w:val="00BE24F0"/>
    <w:rsid w:val="00BE2823"/>
    <w:rsid w:val="00BE3860"/>
    <w:rsid w:val="00BE3B64"/>
    <w:rsid w:val="00BE3E5C"/>
    <w:rsid w:val="00BE4092"/>
    <w:rsid w:val="00BE4177"/>
    <w:rsid w:val="00BE48A3"/>
    <w:rsid w:val="00BE4B1C"/>
    <w:rsid w:val="00BE501F"/>
    <w:rsid w:val="00BE5579"/>
    <w:rsid w:val="00BE5E66"/>
    <w:rsid w:val="00BE6809"/>
    <w:rsid w:val="00BE68A9"/>
    <w:rsid w:val="00BE6FFA"/>
    <w:rsid w:val="00BE7557"/>
    <w:rsid w:val="00BF0744"/>
    <w:rsid w:val="00BF0FD5"/>
    <w:rsid w:val="00BF1861"/>
    <w:rsid w:val="00BF22AF"/>
    <w:rsid w:val="00BF23C3"/>
    <w:rsid w:val="00BF26AD"/>
    <w:rsid w:val="00BF327E"/>
    <w:rsid w:val="00BF375B"/>
    <w:rsid w:val="00BF487A"/>
    <w:rsid w:val="00BF56DF"/>
    <w:rsid w:val="00BF65F1"/>
    <w:rsid w:val="00BF6D8F"/>
    <w:rsid w:val="00BF71D8"/>
    <w:rsid w:val="00C0037B"/>
    <w:rsid w:val="00C00691"/>
    <w:rsid w:val="00C011DC"/>
    <w:rsid w:val="00C019A9"/>
    <w:rsid w:val="00C0222B"/>
    <w:rsid w:val="00C03361"/>
    <w:rsid w:val="00C034D2"/>
    <w:rsid w:val="00C0359E"/>
    <w:rsid w:val="00C04A85"/>
    <w:rsid w:val="00C05703"/>
    <w:rsid w:val="00C057FE"/>
    <w:rsid w:val="00C05A78"/>
    <w:rsid w:val="00C05ADF"/>
    <w:rsid w:val="00C05DF5"/>
    <w:rsid w:val="00C06F5A"/>
    <w:rsid w:val="00C07EBC"/>
    <w:rsid w:val="00C10F63"/>
    <w:rsid w:val="00C11ECB"/>
    <w:rsid w:val="00C12D81"/>
    <w:rsid w:val="00C13D05"/>
    <w:rsid w:val="00C148C4"/>
    <w:rsid w:val="00C14950"/>
    <w:rsid w:val="00C14B7C"/>
    <w:rsid w:val="00C161A4"/>
    <w:rsid w:val="00C16574"/>
    <w:rsid w:val="00C16E87"/>
    <w:rsid w:val="00C172BE"/>
    <w:rsid w:val="00C17388"/>
    <w:rsid w:val="00C207F2"/>
    <w:rsid w:val="00C20D15"/>
    <w:rsid w:val="00C20EF2"/>
    <w:rsid w:val="00C2128D"/>
    <w:rsid w:val="00C21414"/>
    <w:rsid w:val="00C218D6"/>
    <w:rsid w:val="00C226D9"/>
    <w:rsid w:val="00C22D9D"/>
    <w:rsid w:val="00C22F1C"/>
    <w:rsid w:val="00C23774"/>
    <w:rsid w:val="00C23870"/>
    <w:rsid w:val="00C2421B"/>
    <w:rsid w:val="00C249A3"/>
    <w:rsid w:val="00C24F76"/>
    <w:rsid w:val="00C25805"/>
    <w:rsid w:val="00C25BFE"/>
    <w:rsid w:val="00C266A5"/>
    <w:rsid w:val="00C26825"/>
    <w:rsid w:val="00C26999"/>
    <w:rsid w:val="00C26AD5"/>
    <w:rsid w:val="00C26CF3"/>
    <w:rsid w:val="00C27E3C"/>
    <w:rsid w:val="00C3016E"/>
    <w:rsid w:val="00C303EB"/>
    <w:rsid w:val="00C307AD"/>
    <w:rsid w:val="00C307F1"/>
    <w:rsid w:val="00C30D1D"/>
    <w:rsid w:val="00C30F1A"/>
    <w:rsid w:val="00C30F31"/>
    <w:rsid w:val="00C3157B"/>
    <w:rsid w:val="00C3187F"/>
    <w:rsid w:val="00C323DD"/>
    <w:rsid w:val="00C3247D"/>
    <w:rsid w:val="00C326AA"/>
    <w:rsid w:val="00C327EC"/>
    <w:rsid w:val="00C332B8"/>
    <w:rsid w:val="00C33BCE"/>
    <w:rsid w:val="00C33F79"/>
    <w:rsid w:val="00C3413E"/>
    <w:rsid w:val="00C34492"/>
    <w:rsid w:val="00C346B6"/>
    <w:rsid w:val="00C34813"/>
    <w:rsid w:val="00C348AB"/>
    <w:rsid w:val="00C350A9"/>
    <w:rsid w:val="00C35C6A"/>
    <w:rsid w:val="00C35E17"/>
    <w:rsid w:val="00C3603B"/>
    <w:rsid w:val="00C3719F"/>
    <w:rsid w:val="00C371EA"/>
    <w:rsid w:val="00C37AAA"/>
    <w:rsid w:val="00C409D3"/>
    <w:rsid w:val="00C413C8"/>
    <w:rsid w:val="00C41C0A"/>
    <w:rsid w:val="00C41EA0"/>
    <w:rsid w:val="00C42663"/>
    <w:rsid w:val="00C43246"/>
    <w:rsid w:val="00C434D8"/>
    <w:rsid w:val="00C43578"/>
    <w:rsid w:val="00C436EF"/>
    <w:rsid w:val="00C439E9"/>
    <w:rsid w:val="00C43DA1"/>
    <w:rsid w:val="00C44125"/>
    <w:rsid w:val="00C44142"/>
    <w:rsid w:val="00C44369"/>
    <w:rsid w:val="00C444EF"/>
    <w:rsid w:val="00C44960"/>
    <w:rsid w:val="00C44BBD"/>
    <w:rsid w:val="00C44BF1"/>
    <w:rsid w:val="00C4668F"/>
    <w:rsid w:val="00C50250"/>
    <w:rsid w:val="00C50947"/>
    <w:rsid w:val="00C50B4C"/>
    <w:rsid w:val="00C50C40"/>
    <w:rsid w:val="00C50E0B"/>
    <w:rsid w:val="00C51092"/>
    <w:rsid w:val="00C51465"/>
    <w:rsid w:val="00C52DD1"/>
    <w:rsid w:val="00C54C25"/>
    <w:rsid w:val="00C54E51"/>
    <w:rsid w:val="00C550BE"/>
    <w:rsid w:val="00C571E0"/>
    <w:rsid w:val="00C572BB"/>
    <w:rsid w:val="00C579A9"/>
    <w:rsid w:val="00C6062A"/>
    <w:rsid w:val="00C61399"/>
    <w:rsid w:val="00C616C7"/>
    <w:rsid w:val="00C637C1"/>
    <w:rsid w:val="00C63AED"/>
    <w:rsid w:val="00C64777"/>
    <w:rsid w:val="00C64D73"/>
    <w:rsid w:val="00C6554B"/>
    <w:rsid w:val="00C6583B"/>
    <w:rsid w:val="00C70FAD"/>
    <w:rsid w:val="00C71D19"/>
    <w:rsid w:val="00C71D3E"/>
    <w:rsid w:val="00C71DB8"/>
    <w:rsid w:val="00C720E7"/>
    <w:rsid w:val="00C72790"/>
    <w:rsid w:val="00C727A8"/>
    <w:rsid w:val="00C72B50"/>
    <w:rsid w:val="00C72F29"/>
    <w:rsid w:val="00C730FA"/>
    <w:rsid w:val="00C73C16"/>
    <w:rsid w:val="00C73C6D"/>
    <w:rsid w:val="00C74387"/>
    <w:rsid w:val="00C7458F"/>
    <w:rsid w:val="00C74752"/>
    <w:rsid w:val="00C74ED9"/>
    <w:rsid w:val="00C75145"/>
    <w:rsid w:val="00C7574C"/>
    <w:rsid w:val="00C7583C"/>
    <w:rsid w:val="00C762E9"/>
    <w:rsid w:val="00C762FF"/>
    <w:rsid w:val="00C76540"/>
    <w:rsid w:val="00C76919"/>
    <w:rsid w:val="00C7703E"/>
    <w:rsid w:val="00C77426"/>
    <w:rsid w:val="00C80081"/>
    <w:rsid w:val="00C80346"/>
    <w:rsid w:val="00C8081C"/>
    <w:rsid w:val="00C817D3"/>
    <w:rsid w:val="00C81F67"/>
    <w:rsid w:val="00C823CE"/>
    <w:rsid w:val="00C826F8"/>
    <w:rsid w:val="00C83D23"/>
    <w:rsid w:val="00C85282"/>
    <w:rsid w:val="00C86834"/>
    <w:rsid w:val="00C878E1"/>
    <w:rsid w:val="00C879FB"/>
    <w:rsid w:val="00C87D08"/>
    <w:rsid w:val="00C87E63"/>
    <w:rsid w:val="00C87FF6"/>
    <w:rsid w:val="00C906D5"/>
    <w:rsid w:val="00C90814"/>
    <w:rsid w:val="00C91D5C"/>
    <w:rsid w:val="00C922BC"/>
    <w:rsid w:val="00C92371"/>
    <w:rsid w:val="00C92665"/>
    <w:rsid w:val="00C93241"/>
    <w:rsid w:val="00C93259"/>
    <w:rsid w:val="00C936A3"/>
    <w:rsid w:val="00C93DBB"/>
    <w:rsid w:val="00C94482"/>
    <w:rsid w:val="00C9526C"/>
    <w:rsid w:val="00C961CD"/>
    <w:rsid w:val="00C96A80"/>
    <w:rsid w:val="00C96DAE"/>
    <w:rsid w:val="00CA000E"/>
    <w:rsid w:val="00CA07FC"/>
    <w:rsid w:val="00CA1308"/>
    <w:rsid w:val="00CA14BA"/>
    <w:rsid w:val="00CA1668"/>
    <w:rsid w:val="00CA2396"/>
    <w:rsid w:val="00CA2788"/>
    <w:rsid w:val="00CA37D3"/>
    <w:rsid w:val="00CA3919"/>
    <w:rsid w:val="00CA3F3F"/>
    <w:rsid w:val="00CA4305"/>
    <w:rsid w:val="00CA4ED5"/>
    <w:rsid w:val="00CA578D"/>
    <w:rsid w:val="00CA6097"/>
    <w:rsid w:val="00CA6218"/>
    <w:rsid w:val="00CA6849"/>
    <w:rsid w:val="00CA7472"/>
    <w:rsid w:val="00CA7D6C"/>
    <w:rsid w:val="00CB00BA"/>
    <w:rsid w:val="00CB094E"/>
    <w:rsid w:val="00CB10C5"/>
    <w:rsid w:val="00CB1587"/>
    <w:rsid w:val="00CB1711"/>
    <w:rsid w:val="00CB193B"/>
    <w:rsid w:val="00CB24B8"/>
    <w:rsid w:val="00CB268B"/>
    <w:rsid w:val="00CB2BAA"/>
    <w:rsid w:val="00CB2CD2"/>
    <w:rsid w:val="00CB2EA3"/>
    <w:rsid w:val="00CB3F52"/>
    <w:rsid w:val="00CB41F2"/>
    <w:rsid w:val="00CB57B3"/>
    <w:rsid w:val="00CB6C5D"/>
    <w:rsid w:val="00CB6F5D"/>
    <w:rsid w:val="00CB7595"/>
    <w:rsid w:val="00CB765A"/>
    <w:rsid w:val="00CB7D17"/>
    <w:rsid w:val="00CC00AD"/>
    <w:rsid w:val="00CC0119"/>
    <w:rsid w:val="00CC17E5"/>
    <w:rsid w:val="00CC19B3"/>
    <w:rsid w:val="00CC1B0B"/>
    <w:rsid w:val="00CC3AE9"/>
    <w:rsid w:val="00CC3CD4"/>
    <w:rsid w:val="00CC4104"/>
    <w:rsid w:val="00CC5FA0"/>
    <w:rsid w:val="00CC6031"/>
    <w:rsid w:val="00CC66F4"/>
    <w:rsid w:val="00CC6B8A"/>
    <w:rsid w:val="00CC6DFC"/>
    <w:rsid w:val="00CC72F5"/>
    <w:rsid w:val="00CC7AE9"/>
    <w:rsid w:val="00CC7BE4"/>
    <w:rsid w:val="00CC7D91"/>
    <w:rsid w:val="00CD03F1"/>
    <w:rsid w:val="00CD04B4"/>
    <w:rsid w:val="00CD0513"/>
    <w:rsid w:val="00CD092D"/>
    <w:rsid w:val="00CD0D6F"/>
    <w:rsid w:val="00CD1C8F"/>
    <w:rsid w:val="00CD213F"/>
    <w:rsid w:val="00CD2A21"/>
    <w:rsid w:val="00CD3566"/>
    <w:rsid w:val="00CD4D0C"/>
    <w:rsid w:val="00CD53A9"/>
    <w:rsid w:val="00CD56BE"/>
    <w:rsid w:val="00CD570A"/>
    <w:rsid w:val="00CD5A64"/>
    <w:rsid w:val="00CD5FFE"/>
    <w:rsid w:val="00CD6570"/>
    <w:rsid w:val="00CD7046"/>
    <w:rsid w:val="00CD73C6"/>
    <w:rsid w:val="00CD7B7E"/>
    <w:rsid w:val="00CE0DF0"/>
    <w:rsid w:val="00CE1A97"/>
    <w:rsid w:val="00CE1CAF"/>
    <w:rsid w:val="00CE208C"/>
    <w:rsid w:val="00CE224C"/>
    <w:rsid w:val="00CE2D49"/>
    <w:rsid w:val="00CE3145"/>
    <w:rsid w:val="00CE3752"/>
    <w:rsid w:val="00CE4730"/>
    <w:rsid w:val="00CE487D"/>
    <w:rsid w:val="00CE4E53"/>
    <w:rsid w:val="00CE5EE4"/>
    <w:rsid w:val="00CE6C71"/>
    <w:rsid w:val="00CE6CF1"/>
    <w:rsid w:val="00CE6D5E"/>
    <w:rsid w:val="00CE754B"/>
    <w:rsid w:val="00CE7701"/>
    <w:rsid w:val="00CF2551"/>
    <w:rsid w:val="00CF2614"/>
    <w:rsid w:val="00CF3017"/>
    <w:rsid w:val="00CF322B"/>
    <w:rsid w:val="00CF3395"/>
    <w:rsid w:val="00CF3BB1"/>
    <w:rsid w:val="00CF3F96"/>
    <w:rsid w:val="00CF4055"/>
    <w:rsid w:val="00CF45CC"/>
    <w:rsid w:val="00CF4DF6"/>
    <w:rsid w:val="00CF6861"/>
    <w:rsid w:val="00CF7B47"/>
    <w:rsid w:val="00D00994"/>
    <w:rsid w:val="00D019E0"/>
    <w:rsid w:val="00D01F4D"/>
    <w:rsid w:val="00D01FD9"/>
    <w:rsid w:val="00D0250D"/>
    <w:rsid w:val="00D03554"/>
    <w:rsid w:val="00D0420F"/>
    <w:rsid w:val="00D04830"/>
    <w:rsid w:val="00D04929"/>
    <w:rsid w:val="00D051E8"/>
    <w:rsid w:val="00D0700B"/>
    <w:rsid w:val="00D11CCB"/>
    <w:rsid w:val="00D1224E"/>
    <w:rsid w:val="00D1265A"/>
    <w:rsid w:val="00D12866"/>
    <w:rsid w:val="00D12B22"/>
    <w:rsid w:val="00D12B55"/>
    <w:rsid w:val="00D1310C"/>
    <w:rsid w:val="00D13262"/>
    <w:rsid w:val="00D13926"/>
    <w:rsid w:val="00D13AB4"/>
    <w:rsid w:val="00D13B4F"/>
    <w:rsid w:val="00D13BD8"/>
    <w:rsid w:val="00D13F31"/>
    <w:rsid w:val="00D14842"/>
    <w:rsid w:val="00D151AE"/>
    <w:rsid w:val="00D1551C"/>
    <w:rsid w:val="00D156E1"/>
    <w:rsid w:val="00D1572F"/>
    <w:rsid w:val="00D15855"/>
    <w:rsid w:val="00D158AF"/>
    <w:rsid w:val="00D15DFA"/>
    <w:rsid w:val="00D1646F"/>
    <w:rsid w:val="00D16EBC"/>
    <w:rsid w:val="00D17807"/>
    <w:rsid w:val="00D17ACB"/>
    <w:rsid w:val="00D17FE2"/>
    <w:rsid w:val="00D201CA"/>
    <w:rsid w:val="00D204D7"/>
    <w:rsid w:val="00D20578"/>
    <w:rsid w:val="00D21436"/>
    <w:rsid w:val="00D214F1"/>
    <w:rsid w:val="00D21827"/>
    <w:rsid w:val="00D21B46"/>
    <w:rsid w:val="00D22242"/>
    <w:rsid w:val="00D22A4D"/>
    <w:rsid w:val="00D22BAD"/>
    <w:rsid w:val="00D22E40"/>
    <w:rsid w:val="00D23014"/>
    <w:rsid w:val="00D23BAF"/>
    <w:rsid w:val="00D24210"/>
    <w:rsid w:val="00D243DC"/>
    <w:rsid w:val="00D25299"/>
    <w:rsid w:val="00D2568C"/>
    <w:rsid w:val="00D26269"/>
    <w:rsid w:val="00D31B67"/>
    <w:rsid w:val="00D31C31"/>
    <w:rsid w:val="00D31E4F"/>
    <w:rsid w:val="00D32B85"/>
    <w:rsid w:val="00D32BC4"/>
    <w:rsid w:val="00D32D82"/>
    <w:rsid w:val="00D341FC"/>
    <w:rsid w:val="00D34252"/>
    <w:rsid w:val="00D34397"/>
    <w:rsid w:val="00D344DC"/>
    <w:rsid w:val="00D3488A"/>
    <w:rsid w:val="00D34C41"/>
    <w:rsid w:val="00D34E3C"/>
    <w:rsid w:val="00D34FCF"/>
    <w:rsid w:val="00D36004"/>
    <w:rsid w:val="00D36543"/>
    <w:rsid w:val="00D3660C"/>
    <w:rsid w:val="00D36A67"/>
    <w:rsid w:val="00D375FE"/>
    <w:rsid w:val="00D377F7"/>
    <w:rsid w:val="00D37E2B"/>
    <w:rsid w:val="00D37F92"/>
    <w:rsid w:val="00D40050"/>
    <w:rsid w:val="00D40739"/>
    <w:rsid w:val="00D40868"/>
    <w:rsid w:val="00D4184B"/>
    <w:rsid w:val="00D4236D"/>
    <w:rsid w:val="00D43B94"/>
    <w:rsid w:val="00D43BF6"/>
    <w:rsid w:val="00D44BBF"/>
    <w:rsid w:val="00D462C4"/>
    <w:rsid w:val="00D50272"/>
    <w:rsid w:val="00D50577"/>
    <w:rsid w:val="00D505AB"/>
    <w:rsid w:val="00D509B8"/>
    <w:rsid w:val="00D51088"/>
    <w:rsid w:val="00D5167D"/>
    <w:rsid w:val="00D517DA"/>
    <w:rsid w:val="00D521BD"/>
    <w:rsid w:val="00D52487"/>
    <w:rsid w:val="00D52CC5"/>
    <w:rsid w:val="00D534FF"/>
    <w:rsid w:val="00D53C74"/>
    <w:rsid w:val="00D54A0A"/>
    <w:rsid w:val="00D55ADB"/>
    <w:rsid w:val="00D55F2E"/>
    <w:rsid w:val="00D560AE"/>
    <w:rsid w:val="00D560B7"/>
    <w:rsid w:val="00D56301"/>
    <w:rsid w:val="00D56886"/>
    <w:rsid w:val="00D56CE9"/>
    <w:rsid w:val="00D57697"/>
    <w:rsid w:val="00D604B8"/>
    <w:rsid w:val="00D61B21"/>
    <w:rsid w:val="00D61CB9"/>
    <w:rsid w:val="00D61DB9"/>
    <w:rsid w:val="00D620EA"/>
    <w:rsid w:val="00D62125"/>
    <w:rsid w:val="00D625A9"/>
    <w:rsid w:val="00D625EC"/>
    <w:rsid w:val="00D63B2C"/>
    <w:rsid w:val="00D63B4C"/>
    <w:rsid w:val="00D63FDE"/>
    <w:rsid w:val="00D6450B"/>
    <w:rsid w:val="00D64B53"/>
    <w:rsid w:val="00D65F69"/>
    <w:rsid w:val="00D6632E"/>
    <w:rsid w:val="00D66C9E"/>
    <w:rsid w:val="00D67618"/>
    <w:rsid w:val="00D70084"/>
    <w:rsid w:val="00D708D5"/>
    <w:rsid w:val="00D713FD"/>
    <w:rsid w:val="00D72318"/>
    <w:rsid w:val="00D72CFF"/>
    <w:rsid w:val="00D73415"/>
    <w:rsid w:val="00D73DE4"/>
    <w:rsid w:val="00D74616"/>
    <w:rsid w:val="00D75BC1"/>
    <w:rsid w:val="00D77B21"/>
    <w:rsid w:val="00D77CA3"/>
    <w:rsid w:val="00D80C40"/>
    <w:rsid w:val="00D80C74"/>
    <w:rsid w:val="00D81601"/>
    <w:rsid w:val="00D81930"/>
    <w:rsid w:val="00D81B52"/>
    <w:rsid w:val="00D82C09"/>
    <w:rsid w:val="00D82C9F"/>
    <w:rsid w:val="00D831D9"/>
    <w:rsid w:val="00D833F1"/>
    <w:rsid w:val="00D844C9"/>
    <w:rsid w:val="00D847F0"/>
    <w:rsid w:val="00D853E7"/>
    <w:rsid w:val="00D8553A"/>
    <w:rsid w:val="00D860DE"/>
    <w:rsid w:val="00D86925"/>
    <w:rsid w:val="00D86CF4"/>
    <w:rsid w:val="00D86F1C"/>
    <w:rsid w:val="00D8732E"/>
    <w:rsid w:val="00D87D1D"/>
    <w:rsid w:val="00D905C1"/>
    <w:rsid w:val="00D90C98"/>
    <w:rsid w:val="00D92A71"/>
    <w:rsid w:val="00D9317D"/>
    <w:rsid w:val="00D93C72"/>
    <w:rsid w:val="00D941A6"/>
    <w:rsid w:val="00D94388"/>
    <w:rsid w:val="00D94ACC"/>
    <w:rsid w:val="00D94B80"/>
    <w:rsid w:val="00D95597"/>
    <w:rsid w:val="00D9575A"/>
    <w:rsid w:val="00D95A80"/>
    <w:rsid w:val="00D95AFA"/>
    <w:rsid w:val="00D96607"/>
    <w:rsid w:val="00D968D1"/>
    <w:rsid w:val="00D97386"/>
    <w:rsid w:val="00D97B35"/>
    <w:rsid w:val="00DA0501"/>
    <w:rsid w:val="00DA0805"/>
    <w:rsid w:val="00DA235B"/>
    <w:rsid w:val="00DA24A6"/>
    <w:rsid w:val="00DA2AEE"/>
    <w:rsid w:val="00DA2E21"/>
    <w:rsid w:val="00DA534F"/>
    <w:rsid w:val="00DA6401"/>
    <w:rsid w:val="00DA6809"/>
    <w:rsid w:val="00DA6D66"/>
    <w:rsid w:val="00DA6F2B"/>
    <w:rsid w:val="00DA712B"/>
    <w:rsid w:val="00DA77BD"/>
    <w:rsid w:val="00DB1417"/>
    <w:rsid w:val="00DB175A"/>
    <w:rsid w:val="00DB1C27"/>
    <w:rsid w:val="00DB2B07"/>
    <w:rsid w:val="00DB2DC1"/>
    <w:rsid w:val="00DB3A55"/>
    <w:rsid w:val="00DB4AB0"/>
    <w:rsid w:val="00DB50FF"/>
    <w:rsid w:val="00DB56C6"/>
    <w:rsid w:val="00DB74AB"/>
    <w:rsid w:val="00DB76DE"/>
    <w:rsid w:val="00DB7929"/>
    <w:rsid w:val="00DB7A3E"/>
    <w:rsid w:val="00DB7CAA"/>
    <w:rsid w:val="00DC00C6"/>
    <w:rsid w:val="00DC0422"/>
    <w:rsid w:val="00DC0D8C"/>
    <w:rsid w:val="00DC347D"/>
    <w:rsid w:val="00DC4093"/>
    <w:rsid w:val="00DC4DEE"/>
    <w:rsid w:val="00DC4FCA"/>
    <w:rsid w:val="00DC56C5"/>
    <w:rsid w:val="00DC57B0"/>
    <w:rsid w:val="00DC5A83"/>
    <w:rsid w:val="00DC61A2"/>
    <w:rsid w:val="00DC649B"/>
    <w:rsid w:val="00DC6F83"/>
    <w:rsid w:val="00DC7D99"/>
    <w:rsid w:val="00DD06AE"/>
    <w:rsid w:val="00DD080B"/>
    <w:rsid w:val="00DD08F3"/>
    <w:rsid w:val="00DD1199"/>
    <w:rsid w:val="00DD29D5"/>
    <w:rsid w:val="00DD2D02"/>
    <w:rsid w:val="00DD3364"/>
    <w:rsid w:val="00DD352B"/>
    <w:rsid w:val="00DD3B97"/>
    <w:rsid w:val="00DD4068"/>
    <w:rsid w:val="00DD44D8"/>
    <w:rsid w:val="00DD480B"/>
    <w:rsid w:val="00DD5A3F"/>
    <w:rsid w:val="00DD674F"/>
    <w:rsid w:val="00DD6831"/>
    <w:rsid w:val="00DD6ABE"/>
    <w:rsid w:val="00DD71CF"/>
    <w:rsid w:val="00DD73D4"/>
    <w:rsid w:val="00DE093C"/>
    <w:rsid w:val="00DE3712"/>
    <w:rsid w:val="00DE37A9"/>
    <w:rsid w:val="00DE42C3"/>
    <w:rsid w:val="00DE4316"/>
    <w:rsid w:val="00DE43A5"/>
    <w:rsid w:val="00DE495B"/>
    <w:rsid w:val="00DE4D5A"/>
    <w:rsid w:val="00DE6044"/>
    <w:rsid w:val="00DE6205"/>
    <w:rsid w:val="00DE6303"/>
    <w:rsid w:val="00DE635D"/>
    <w:rsid w:val="00DE636C"/>
    <w:rsid w:val="00DE65DF"/>
    <w:rsid w:val="00DE6795"/>
    <w:rsid w:val="00DE6A70"/>
    <w:rsid w:val="00DE71AD"/>
    <w:rsid w:val="00DE7D01"/>
    <w:rsid w:val="00DE7EC1"/>
    <w:rsid w:val="00DF0143"/>
    <w:rsid w:val="00DF165C"/>
    <w:rsid w:val="00DF17D9"/>
    <w:rsid w:val="00DF2E3B"/>
    <w:rsid w:val="00DF3125"/>
    <w:rsid w:val="00DF3B3B"/>
    <w:rsid w:val="00DF43B4"/>
    <w:rsid w:val="00DF520B"/>
    <w:rsid w:val="00DF58F4"/>
    <w:rsid w:val="00DF5C77"/>
    <w:rsid w:val="00DF6151"/>
    <w:rsid w:val="00DF67BA"/>
    <w:rsid w:val="00DF6938"/>
    <w:rsid w:val="00DF708E"/>
    <w:rsid w:val="00DF7B1E"/>
    <w:rsid w:val="00DF7C57"/>
    <w:rsid w:val="00E00F26"/>
    <w:rsid w:val="00E011B0"/>
    <w:rsid w:val="00E021F1"/>
    <w:rsid w:val="00E02AFC"/>
    <w:rsid w:val="00E02E29"/>
    <w:rsid w:val="00E03A48"/>
    <w:rsid w:val="00E03C1B"/>
    <w:rsid w:val="00E04C9E"/>
    <w:rsid w:val="00E05949"/>
    <w:rsid w:val="00E05E1D"/>
    <w:rsid w:val="00E05FF9"/>
    <w:rsid w:val="00E060E3"/>
    <w:rsid w:val="00E064B9"/>
    <w:rsid w:val="00E06DE9"/>
    <w:rsid w:val="00E070B1"/>
    <w:rsid w:val="00E07F72"/>
    <w:rsid w:val="00E102F9"/>
    <w:rsid w:val="00E10805"/>
    <w:rsid w:val="00E10F95"/>
    <w:rsid w:val="00E1101D"/>
    <w:rsid w:val="00E12105"/>
    <w:rsid w:val="00E129A3"/>
    <w:rsid w:val="00E139AB"/>
    <w:rsid w:val="00E14432"/>
    <w:rsid w:val="00E14B44"/>
    <w:rsid w:val="00E1634A"/>
    <w:rsid w:val="00E166BA"/>
    <w:rsid w:val="00E171C9"/>
    <w:rsid w:val="00E20790"/>
    <w:rsid w:val="00E2183A"/>
    <w:rsid w:val="00E21B2A"/>
    <w:rsid w:val="00E21D9F"/>
    <w:rsid w:val="00E21E89"/>
    <w:rsid w:val="00E227C5"/>
    <w:rsid w:val="00E22C57"/>
    <w:rsid w:val="00E22F99"/>
    <w:rsid w:val="00E2358E"/>
    <w:rsid w:val="00E24638"/>
    <w:rsid w:val="00E251B4"/>
    <w:rsid w:val="00E25DD7"/>
    <w:rsid w:val="00E266EF"/>
    <w:rsid w:val="00E26E82"/>
    <w:rsid w:val="00E27626"/>
    <w:rsid w:val="00E30757"/>
    <w:rsid w:val="00E30C67"/>
    <w:rsid w:val="00E30D9E"/>
    <w:rsid w:val="00E316A4"/>
    <w:rsid w:val="00E318D3"/>
    <w:rsid w:val="00E31A69"/>
    <w:rsid w:val="00E33995"/>
    <w:rsid w:val="00E33E97"/>
    <w:rsid w:val="00E34325"/>
    <w:rsid w:val="00E35EE2"/>
    <w:rsid w:val="00E36975"/>
    <w:rsid w:val="00E369CE"/>
    <w:rsid w:val="00E374ED"/>
    <w:rsid w:val="00E376CF"/>
    <w:rsid w:val="00E37836"/>
    <w:rsid w:val="00E37BC2"/>
    <w:rsid w:val="00E37D04"/>
    <w:rsid w:val="00E37E0B"/>
    <w:rsid w:val="00E40558"/>
    <w:rsid w:val="00E40BE5"/>
    <w:rsid w:val="00E41AA1"/>
    <w:rsid w:val="00E41CD6"/>
    <w:rsid w:val="00E41FB1"/>
    <w:rsid w:val="00E420A1"/>
    <w:rsid w:val="00E4219B"/>
    <w:rsid w:val="00E4220B"/>
    <w:rsid w:val="00E42573"/>
    <w:rsid w:val="00E42EB4"/>
    <w:rsid w:val="00E43E8F"/>
    <w:rsid w:val="00E4494B"/>
    <w:rsid w:val="00E45896"/>
    <w:rsid w:val="00E4589B"/>
    <w:rsid w:val="00E458E5"/>
    <w:rsid w:val="00E467F4"/>
    <w:rsid w:val="00E47466"/>
    <w:rsid w:val="00E50503"/>
    <w:rsid w:val="00E505BA"/>
    <w:rsid w:val="00E50748"/>
    <w:rsid w:val="00E508B1"/>
    <w:rsid w:val="00E51396"/>
    <w:rsid w:val="00E517B4"/>
    <w:rsid w:val="00E51F84"/>
    <w:rsid w:val="00E52567"/>
    <w:rsid w:val="00E528F1"/>
    <w:rsid w:val="00E52F1E"/>
    <w:rsid w:val="00E538B4"/>
    <w:rsid w:val="00E548D6"/>
    <w:rsid w:val="00E54F56"/>
    <w:rsid w:val="00E55F1E"/>
    <w:rsid w:val="00E564B5"/>
    <w:rsid w:val="00E568C5"/>
    <w:rsid w:val="00E579A7"/>
    <w:rsid w:val="00E60A35"/>
    <w:rsid w:val="00E61C6D"/>
    <w:rsid w:val="00E61FBB"/>
    <w:rsid w:val="00E6207E"/>
    <w:rsid w:val="00E62301"/>
    <w:rsid w:val="00E62ACD"/>
    <w:rsid w:val="00E62C2A"/>
    <w:rsid w:val="00E6440D"/>
    <w:rsid w:val="00E64D14"/>
    <w:rsid w:val="00E650F7"/>
    <w:rsid w:val="00E66758"/>
    <w:rsid w:val="00E67141"/>
    <w:rsid w:val="00E67909"/>
    <w:rsid w:val="00E67C2B"/>
    <w:rsid w:val="00E702F3"/>
    <w:rsid w:val="00E70FFE"/>
    <w:rsid w:val="00E71071"/>
    <w:rsid w:val="00E71BA1"/>
    <w:rsid w:val="00E71D87"/>
    <w:rsid w:val="00E7218C"/>
    <w:rsid w:val="00E72734"/>
    <w:rsid w:val="00E72C43"/>
    <w:rsid w:val="00E73144"/>
    <w:rsid w:val="00E73792"/>
    <w:rsid w:val="00E7444B"/>
    <w:rsid w:val="00E752FE"/>
    <w:rsid w:val="00E76269"/>
    <w:rsid w:val="00E769C2"/>
    <w:rsid w:val="00E77CDB"/>
    <w:rsid w:val="00E77EFE"/>
    <w:rsid w:val="00E80679"/>
    <w:rsid w:val="00E80B37"/>
    <w:rsid w:val="00E80DE2"/>
    <w:rsid w:val="00E814EF"/>
    <w:rsid w:val="00E82515"/>
    <w:rsid w:val="00E82D12"/>
    <w:rsid w:val="00E83C4D"/>
    <w:rsid w:val="00E841B9"/>
    <w:rsid w:val="00E85E69"/>
    <w:rsid w:val="00E85F2A"/>
    <w:rsid w:val="00E860DD"/>
    <w:rsid w:val="00E86708"/>
    <w:rsid w:val="00E90017"/>
    <w:rsid w:val="00E901E3"/>
    <w:rsid w:val="00E90624"/>
    <w:rsid w:val="00E907BE"/>
    <w:rsid w:val="00E914B3"/>
    <w:rsid w:val="00E9277B"/>
    <w:rsid w:val="00E945A1"/>
    <w:rsid w:val="00E946A1"/>
    <w:rsid w:val="00E94A93"/>
    <w:rsid w:val="00E952C7"/>
    <w:rsid w:val="00E95D5C"/>
    <w:rsid w:val="00E96428"/>
    <w:rsid w:val="00E96664"/>
    <w:rsid w:val="00E97051"/>
    <w:rsid w:val="00E97261"/>
    <w:rsid w:val="00EA13BE"/>
    <w:rsid w:val="00EA1432"/>
    <w:rsid w:val="00EA1BB5"/>
    <w:rsid w:val="00EA2F08"/>
    <w:rsid w:val="00EA3080"/>
    <w:rsid w:val="00EA30F6"/>
    <w:rsid w:val="00EA386F"/>
    <w:rsid w:val="00EA4270"/>
    <w:rsid w:val="00EA43A7"/>
    <w:rsid w:val="00EA44EE"/>
    <w:rsid w:val="00EA4601"/>
    <w:rsid w:val="00EA4D07"/>
    <w:rsid w:val="00EA4D26"/>
    <w:rsid w:val="00EA5277"/>
    <w:rsid w:val="00EA5F05"/>
    <w:rsid w:val="00EA6D91"/>
    <w:rsid w:val="00EA6F7F"/>
    <w:rsid w:val="00EA77AB"/>
    <w:rsid w:val="00EB05F3"/>
    <w:rsid w:val="00EB06DB"/>
    <w:rsid w:val="00EB0DD8"/>
    <w:rsid w:val="00EB0E6C"/>
    <w:rsid w:val="00EB1D3D"/>
    <w:rsid w:val="00EB1DE2"/>
    <w:rsid w:val="00EB200E"/>
    <w:rsid w:val="00EB2205"/>
    <w:rsid w:val="00EB22AF"/>
    <w:rsid w:val="00EB2504"/>
    <w:rsid w:val="00EB2841"/>
    <w:rsid w:val="00EB2921"/>
    <w:rsid w:val="00EB3520"/>
    <w:rsid w:val="00EB37AD"/>
    <w:rsid w:val="00EB4008"/>
    <w:rsid w:val="00EB4136"/>
    <w:rsid w:val="00EB565F"/>
    <w:rsid w:val="00EB5B28"/>
    <w:rsid w:val="00EB5EAC"/>
    <w:rsid w:val="00EB652B"/>
    <w:rsid w:val="00EB7657"/>
    <w:rsid w:val="00EB7816"/>
    <w:rsid w:val="00EB7CDA"/>
    <w:rsid w:val="00EB7FB3"/>
    <w:rsid w:val="00EC080D"/>
    <w:rsid w:val="00EC14DE"/>
    <w:rsid w:val="00EC172E"/>
    <w:rsid w:val="00EC347D"/>
    <w:rsid w:val="00EC3666"/>
    <w:rsid w:val="00EC3A2C"/>
    <w:rsid w:val="00EC3DE0"/>
    <w:rsid w:val="00EC4CBA"/>
    <w:rsid w:val="00EC4D1E"/>
    <w:rsid w:val="00EC4F54"/>
    <w:rsid w:val="00EC6B4C"/>
    <w:rsid w:val="00EC6CC1"/>
    <w:rsid w:val="00EC6DD2"/>
    <w:rsid w:val="00EC7147"/>
    <w:rsid w:val="00EC7339"/>
    <w:rsid w:val="00ED0627"/>
    <w:rsid w:val="00ED0B73"/>
    <w:rsid w:val="00ED1709"/>
    <w:rsid w:val="00ED1901"/>
    <w:rsid w:val="00ED2414"/>
    <w:rsid w:val="00ED3378"/>
    <w:rsid w:val="00ED351C"/>
    <w:rsid w:val="00ED3D49"/>
    <w:rsid w:val="00ED450C"/>
    <w:rsid w:val="00ED46A7"/>
    <w:rsid w:val="00ED46B9"/>
    <w:rsid w:val="00ED49EB"/>
    <w:rsid w:val="00ED5147"/>
    <w:rsid w:val="00ED7135"/>
    <w:rsid w:val="00ED727A"/>
    <w:rsid w:val="00ED7EDE"/>
    <w:rsid w:val="00EE02D0"/>
    <w:rsid w:val="00EE0FB8"/>
    <w:rsid w:val="00EE1329"/>
    <w:rsid w:val="00EE16E8"/>
    <w:rsid w:val="00EE1B13"/>
    <w:rsid w:val="00EE1DB9"/>
    <w:rsid w:val="00EE2C16"/>
    <w:rsid w:val="00EE2FC4"/>
    <w:rsid w:val="00EE3304"/>
    <w:rsid w:val="00EE3780"/>
    <w:rsid w:val="00EE3C6E"/>
    <w:rsid w:val="00EE4048"/>
    <w:rsid w:val="00EE48FA"/>
    <w:rsid w:val="00EE4A01"/>
    <w:rsid w:val="00EE4B68"/>
    <w:rsid w:val="00EE5998"/>
    <w:rsid w:val="00EE648B"/>
    <w:rsid w:val="00EE670C"/>
    <w:rsid w:val="00EF00A4"/>
    <w:rsid w:val="00EF037C"/>
    <w:rsid w:val="00EF0DDD"/>
    <w:rsid w:val="00EF1679"/>
    <w:rsid w:val="00EF2514"/>
    <w:rsid w:val="00EF25AD"/>
    <w:rsid w:val="00EF2F0B"/>
    <w:rsid w:val="00EF34FE"/>
    <w:rsid w:val="00EF35C4"/>
    <w:rsid w:val="00EF3815"/>
    <w:rsid w:val="00EF3BAF"/>
    <w:rsid w:val="00EF473C"/>
    <w:rsid w:val="00F004B5"/>
    <w:rsid w:val="00F00AD6"/>
    <w:rsid w:val="00F00AEE"/>
    <w:rsid w:val="00F00CB8"/>
    <w:rsid w:val="00F00CFE"/>
    <w:rsid w:val="00F028BD"/>
    <w:rsid w:val="00F02C6C"/>
    <w:rsid w:val="00F03576"/>
    <w:rsid w:val="00F03784"/>
    <w:rsid w:val="00F04965"/>
    <w:rsid w:val="00F04F06"/>
    <w:rsid w:val="00F103C8"/>
    <w:rsid w:val="00F10DE9"/>
    <w:rsid w:val="00F110FF"/>
    <w:rsid w:val="00F126A6"/>
    <w:rsid w:val="00F129F6"/>
    <w:rsid w:val="00F12A05"/>
    <w:rsid w:val="00F1311D"/>
    <w:rsid w:val="00F14728"/>
    <w:rsid w:val="00F14788"/>
    <w:rsid w:val="00F14990"/>
    <w:rsid w:val="00F149D0"/>
    <w:rsid w:val="00F14EB6"/>
    <w:rsid w:val="00F14FE4"/>
    <w:rsid w:val="00F154AD"/>
    <w:rsid w:val="00F16C1C"/>
    <w:rsid w:val="00F1798A"/>
    <w:rsid w:val="00F17E6B"/>
    <w:rsid w:val="00F20226"/>
    <w:rsid w:val="00F20908"/>
    <w:rsid w:val="00F213F3"/>
    <w:rsid w:val="00F215AF"/>
    <w:rsid w:val="00F21645"/>
    <w:rsid w:val="00F21779"/>
    <w:rsid w:val="00F218DE"/>
    <w:rsid w:val="00F21CAF"/>
    <w:rsid w:val="00F22EF5"/>
    <w:rsid w:val="00F23056"/>
    <w:rsid w:val="00F23C31"/>
    <w:rsid w:val="00F24B1A"/>
    <w:rsid w:val="00F24D4D"/>
    <w:rsid w:val="00F25B21"/>
    <w:rsid w:val="00F262F9"/>
    <w:rsid w:val="00F264F2"/>
    <w:rsid w:val="00F26E0B"/>
    <w:rsid w:val="00F30561"/>
    <w:rsid w:val="00F318B0"/>
    <w:rsid w:val="00F31D2D"/>
    <w:rsid w:val="00F32520"/>
    <w:rsid w:val="00F326FE"/>
    <w:rsid w:val="00F3287C"/>
    <w:rsid w:val="00F3342A"/>
    <w:rsid w:val="00F3382B"/>
    <w:rsid w:val="00F33E65"/>
    <w:rsid w:val="00F34109"/>
    <w:rsid w:val="00F3434F"/>
    <w:rsid w:val="00F34631"/>
    <w:rsid w:val="00F34D3B"/>
    <w:rsid w:val="00F35B33"/>
    <w:rsid w:val="00F3735C"/>
    <w:rsid w:val="00F3780C"/>
    <w:rsid w:val="00F37DA1"/>
    <w:rsid w:val="00F40A57"/>
    <w:rsid w:val="00F40BBF"/>
    <w:rsid w:val="00F40DA3"/>
    <w:rsid w:val="00F414BD"/>
    <w:rsid w:val="00F418D7"/>
    <w:rsid w:val="00F41C34"/>
    <w:rsid w:val="00F41CD4"/>
    <w:rsid w:val="00F41DBE"/>
    <w:rsid w:val="00F42FB5"/>
    <w:rsid w:val="00F43262"/>
    <w:rsid w:val="00F44F66"/>
    <w:rsid w:val="00F45590"/>
    <w:rsid w:val="00F45B6D"/>
    <w:rsid w:val="00F462EF"/>
    <w:rsid w:val="00F4701C"/>
    <w:rsid w:val="00F4734F"/>
    <w:rsid w:val="00F50405"/>
    <w:rsid w:val="00F51E52"/>
    <w:rsid w:val="00F51ECB"/>
    <w:rsid w:val="00F5213B"/>
    <w:rsid w:val="00F52CDC"/>
    <w:rsid w:val="00F531B2"/>
    <w:rsid w:val="00F5342A"/>
    <w:rsid w:val="00F5405E"/>
    <w:rsid w:val="00F5494C"/>
    <w:rsid w:val="00F5530F"/>
    <w:rsid w:val="00F556A1"/>
    <w:rsid w:val="00F561F9"/>
    <w:rsid w:val="00F56EA6"/>
    <w:rsid w:val="00F574D3"/>
    <w:rsid w:val="00F576CD"/>
    <w:rsid w:val="00F60182"/>
    <w:rsid w:val="00F6028B"/>
    <w:rsid w:val="00F60D70"/>
    <w:rsid w:val="00F61413"/>
    <w:rsid w:val="00F6143D"/>
    <w:rsid w:val="00F6145A"/>
    <w:rsid w:val="00F61A0B"/>
    <w:rsid w:val="00F61FBE"/>
    <w:rsid w:val="00F62FFE"/>
    <w:rsid w:val="00F6384C"/>
    <w:rsid w:val="00F6393C"/>
    <w:rsid w:val="00F63995"/>
    <w:rsid w:val="00F63C01"/>
    <w:rsid w:val="00F64D19"/>
    <w:rsid w:val="00F651BE"/>
    <w:rsid w:val="00F6579B"/>
    <w:rsid w:val="00F6589F"/>
    <w:rsid w:val="00F659A9"/>
    <w:rsid w:val="00F65F25"/>
    <w:rsid w:val="00F664DF"/>
    <w:rsid w:val="00F666A1"/>
    <w:rsid w:val="00F66BD4"/>
    <w:rsid w:val="00F6779A"/>
    <w:rsid w:val="00F702BB"/>
    <w:rsid w:val="00F70C92"/>
    <w:rsid w:val="00F711A2"/>
    <w:rsid w:val="00F719AB"/>
    <w:rsid w:val="00F72729"/>
    <w:rsid w:val="00F73052"/>
    <w:rsid w:val="00F73E90"/>
    <w:rsid w:val="00F7416E"/>
    <w:rsid w:val="00F7428A"/>
    <w:rsid w:val="00F7450B"/>
    <w:rsid w:val="00F752C8"/>
    <w:rsid w:val="00F7584A"/>
    <w:rsid w:val="00F767AA"/>
    <w:rsid w:val="00F76862"/>
    <w:rsid w:val="00F8004E"/>
    <w:rsid w:val="00F800D7"/>
    <w:rsid w:val="00F80CC8"/>
    <w:rsid w:val="00F81005"/>
    <w:rsid w:val="00F810EF"/>
    <w:rsid w:val="00F811E8"/>
    <w:rsid w:val="00F81EB6"/>
    <w:rsid w:val="00F82260"/>
    <w:rsid w:val="00F824B4"/>
    <w:rsid w:val="00F8431B"/>
    <w:rsid w:val="00F84A8C"/>
    <w:rsid w:val="00F8527D"/>
    <w:rsid w:val="00F85E1A"/>
    <w:rsid w:val="00F864F2"/>
    <w:rsid w:val="00F86722"/>
    <w:rsid w:val="00F86ADB"/>
    <w:rsid w:val="00F87096"/>
    <w:rsid w:val="00F872C1"/>
    <w:rsid w:val="00F873B1"/>
    <w:rsid w:val="00F87519"/>
    <w:rsid w:val="00F90735"/>
    <w:rsid w:val="00F908C7"/>
    <w:rsid w:val="00F90E56"/>
    <w:rsid w:val="00F91802"/>
    <w:rsid w:val="00F91808"/>
    <w:rsid w:val="00F91D3F"/>
    <w:rsid w:val="00F92058"/>
    <w:rsid w:val="00F920BA"/>
    <w:rsid w:val="00F922CB"/>
    <w:rsid w:val="00F9239C"/>
    <w:rsid w:val="00F92735"/>
    <w:rsid w:val="00F92C18"/>
    <w:rsid w:val="00F93FB0"/>
    <w:rsid w:val="00F940AB"/>
    <w:rsid w:val="00F945CA"/>
    <w:rsid w:val="00F94865"/>
    <w:rsid w:val="00F949AA"/>
    <w:rsid w:val="00F94A3D"/>
    <w:rsid w:val="00F94E54"/>
    <w:rsid w:val="00F954AB"/>
    <w:rsid w:val="00F95982"/>
    <w:rsid w:val="00F95D74"/>
    <w:rsid w:val="00F95F21"/>
    <w:rsid w:val="00F9763F"/>
    <w:rsid w:val="00FA0F93"/>
    <w:rsid w:val="00FA1CEE"/>
    <w:rsid w:val="00FA2438"/>
    <w:rsid w:val="00FA3EA6"/>
    <w:rsid w:val="00FA4F99"/>
    <w:rsid w:val="00FA6699"/>
    <w:rsid w:val="00FA7897"/>
    <w:rsid w:val="00FA7E97"/>
    <w:rsid w:val="00FB204E"/>
    <w:rsid w:val="00FB247E"/>
    <w:rsid w:val="00FB25B0"/>
    <w:rsid w:val="00FB3868"/>
    <w:rsid w:val="00FB46B8"/>
    <w:rsid w:val="00FB4893"/>
    <w:rsid w:val="00FB5070"/>
    <w:rsid w:val="00FB5237"/>
    <w:rsid w:val="00FB5B5F"/>
    <w:rsid w:val="00FB64C1"/>
    <w:rsid w:val="00FB6A47"/>
    <w:rsid w:val="00FB7CB0"/>
    <w:rsid w:val="00FC0F0C"/>
    <w:rsid w:val="00FC1E89"/>
    <w:rsid w:val="00FC2E75"/>
    <w:rsid w:val="00FC3117"/>
    <w:rsid w:val="00FC34B2"/>
    <w:rsid w:val="00FC4355"/>
    <w:rsid w:val="00FC4A2E"/>
    <w:rsid w:val="00FC4E8B"/>
    <w:rsid w:val="00FC5B7C"/>
    <w:rsid w:val="00FC5DA2"/>
    <w:rsid w:val="00FC6EEF"/>
    <w:rsid w:val="00FC725C"/>
    <w:rsid w:val="00FC7281"/>
    <w:rsid w:val="00FC73C8"/>
    <w:rsid w:val="00FC790D"/>
    <w:rsid w:val="00FC7F5E"/>
    <w:rsid w:val="00FD1968"/>
    <w:rsid w:val="00FD23E6"/>
    <w:rsid w:val="00FD2752"/>
    <w:rsid w:val="00FD27CC"/>
    <w:rsid w:val="00FD3A03"/>
    <w:rsid w:val="00FD4489"/>
    <w:rsid w:val="00FD47AA"/>
    <w:rsid w:val="00FD47E6"/>
    <w:rsid w:val="00FD544F"/>
    <w:rsid w:val="00FD67CD"/>
    <w:rsid w:val="00FD6C87"/>
    <w:rsid w:val="00FD6E33"/>
    <w:rsid w:val="00FD7452"/>
    <w:rsid w:val="00FD7E63"/>
    <w:rsid w:val="00FD7F0F"/>
    <w:rsid w:val="00FD7F9D"/>
    <w:rsid w:val="00FE065B"/>
    <w:rsid w:val="00FE1105"/>
    <w:rsid w:val="00FE1858"/>
    <w:rsid w:val="00FE1A39"/>
    <w:rsid w:val="00FE1B97"/>
    <w:rsid w:val="00FE30BD"/>
    <w:rsid w:val="00FE330F"/>
    <w:rsid w:val="00FE5AB1"/>
    <w:rsid w:val="00FE6C3C"/>
    <w:rsid w:val="00FE6D92"/>
    <w:rsid w:val="00FE7576"/>
    <w:rsid w:val="00FE7935"/>
    <w:rsid w:val="00FE79AA"/>
    <w:rsid w:val="00FE7B93"/>
    <w:rsid w:val="00FF02EC"/>
    <w:rsid w:val="00FF0F96"/>
    <w:rsid w:val="00FF178C"/>
    <w:rsid w:val="00FF1E77"/>
    <w:rsid w:val="00FF20A0"/>
    <w:rsid w:val="00FF326A"/>
    <w:rsid w:val="00FF3911"/>
    <w:rsid w:val="00FF3D10"/>
    <w:rsid w:val="00FF43BE"/>
    <w:rsid w:val="00FF4405"/>
    <w:rsid w:val="00FF4598"/>
    <w:rsid w:val="00FF48C7"/>
    <w:rsid w:val="00FF4B59"/>
    <w:rsid w:val="00FF4C38"/>
    <w:rsid w:val="00FF646B"/>
    <w:rsid w:val="00FF6B36"/>
    <w:rsid w:val="00FF6F15"/>
    <w:rsid w:val="00FF71D9"/>
    <w:rsid w:val="00FF7536"/>
    <w:rsid w:val="00FF79A7"/>
    <w:rsid w:val="00FF79BD"/>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18D107-A059-45EA-B341-516885BC3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37B44"/>
    <w:pPr>
      <w:spacing w:after="0" w:line="240" w:lineRule="auto"/>
    </w:pPr>
    <w:rPr>
      <w:rFonts w:eastAsia="Times New Roman" w:cs="Times New Roman"/>
      <w:b/>
      <w:sz w:val="24"/>
      <w:szCs w:val="24"/>
      <w:lang w:eastAsia="pl-PL"/>
    </w:rPr>
  </w:style>
  <w:style w:type="paragraph" w:styleId="Nagwek2">
    <w:name w:val="heading 2"/>
    <w:basedOn w:val="Normalny"/>
    <w:next w:val="Normalny"/>
    <w:link w:val="Nagwek2Znak"/>
    <w:uiPriority w:val="9"/>
    <w:unhideWhenUsed/>
    <w:qFormat/>
    <w:rsid w:val="007B1BC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2"/>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Data wydania,Preambuła,Nagłowek 3,lp1,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styleId="Hipercze">
    <w:name w:val="Hyperlink"/>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uiPriority w:val="22"/>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2"/>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character" w:customStyle="1" w:styleId="AkapitzlistZnak">
    <w:name w:val="Akapit z listą Znak"/>
    <w:aliases w:val="Wypunktowanie Znak,L1 Znak,Numerowanie Znak,sw tekst Znak,normalny tekst Znak,List Paragraph Znak,Data wydania Znak,Preambuła Znak,Nagłowek 3 Znak,lp1 Znak,CW_Lista Znak,Akapit z listą5 Znak,Podsis rysunku Znak,CP-UC Znak,b1 Znak"/>
    <w:link w:val="Akapitzlist"/>
    <w:uiPriority w:val="34"/>
    <w:qFormat/>
    <w:rsid w:val="00A92931"/>
    <w:rPr>
      <w:rFonts w:eastAsia="Times New Roman" w:cs="Times New Roman"/>
      <w:b/>
      <w:sz w:val="24"/>
      <w:szCs w:val="24"/>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nhideWhenUsed/>
    <w:rsid w:val="00F17E6B"/>
    <w:pPr>
      <w:tabs>
        <w:tab w:val="center" w:pos="4536"/>
        <w:tab w:val="right" w:pos="9072"/>
      </w:tabs>
    </w:pPr>
  </w:style>
  <w:style w:type="character" w:customStyle="1" w:styleId="NagwekZnak">
    <w:name w:val="Nagłówek Znak"/>
    <w:basedOn w:val="Domylnaczcionkaakapitu"/>
    <w:link w:val="Nagwek"/>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NormalnyWeb">
    <w:name w:val="Normal (Web)"/>
    <w:basedOn w:val="Normalny"/>
    <w:uiPriority w:val="99"/>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uiPriority w:val="9"/>
    <w:rsid w:val="007B1BC9"/>
    <w:rPr>
      <w:rFonts w:asciiTheme="majorHAnsi" w:eastAsiaTheme="majorEastAsia" w:hAnsiTheme="majorHAnsi" w:cstheme="majorBidi"/>
      <w:b/>
      <w:color w:val="365F91" w:themeColor="accent1" w:themeShade="BF"/>
      <w:sz w:val="26"/>
      <w:szCs w:val="26"/>
      <w:lang w:eastAsia="pl-PL"/>
    </w:rPr>
  </w:style>
  <w:style w:type="paragraph" w:customStyle="1" w:styleId="wypunktowany">
    <w:name w:val="wypunktowany"/>
    <w:basedOn w:val="Normalny"/>
    <w:rsid w:val="0042370F"/>
    <w:pPr>
      <w:numPr>
        <w:numId w:val="11"/>
      </w:numPr>
      <w:spacing w:before="120" w:line="360" w:lineRule="auto"/>
      <w:jc w:val="both"/>
    </w:pPr>
    <w:rPr>
      <w:sz w:val="26"/>
      <w:szCs w:val="26"/>
    </w:rPr>
  </w:style>
  <w:style w:type="paragraph" w:customStyle="1" w:styleId="Wyliczaniess">
    <w:name w:val="Wyliczanie ss"/>
    <w:rsid w:val="009058E3"/>
    <w:pPr>
      <w:spacing w:before="56" w:after="56" w:line="240" w:lineRule="auto"/>
      <w:ind w:left="340" w:hanging="340"/>
    </w:pPr>
    <w:rPr>
      <w:rFonts w:eastAsia="Times New Roman" w:cs="Times New Roman"/>
      <w:color w:val="000000"/>
      <w:sz w:val="26"/>
      <w:szCs w:val="20"/>
      <w:lang w:eastAsia="pl-PL"/>
    </w:rPr>
  </w:style>
  <w:style w:type="paragraph" w:customStyle="1" w:styleId="Normalny1">
    <w:name w:val="Normalny1"/>
    <w:rsid w:val="00DD6831"/>
    <w:pPr>
      <w:spacing w:after="0"/>
    </w:pPr>
    <w:rPr>
      <w:rFonts w:ascii="Arial" w:eastAsia="Arial" w:hAnsi="Arial"/>
      <w:sz w:val="22"/>
      <w:szCs w:val="22"/>
      <w:lang w:eastAsia="pl-PL"/>
    </w:rPr>
  </w:style>
  <w:style w:type="paragraph" w:styleId="Tekstprzypisudolnego">
    <w:name w:val="footnote text"/>
    <w:basedOn w:val="Normalny"/>
    <w:link w:val="TekstprzypisudolnegoZnak"/>
    <w:uiPriority w:val="99"/>
    <w:unhideWhenUsed/>
    <w:rsid w:val="008268C5"/>
    <w:rPr>
      <w:b w:val="0"/>
      <w:sz w:val="20"/>
      <w:szCs w:val="20"/>
    </w:rPr>
  </w:style>
  <w:style w:type="character" w:customStyle="1" w:styleId="TekstprzypisudolnegoZnak">
    <w:name w:val="Tekst przypisu dolnego Znak"/>
    <w:basedOn w:val="Domylnaczcionkaakapitu"/>
    <w:link w:val="Tekstprzypisudolnego"/>
    <w:uiPriority w:val="99"/>
    <w:rsid w:val="008268C5"/>
    <w:rPr>
      <w:rFonts w:eastAsia="Times New Roman" w:cs="Times New Roman"/>
      <w:sz w:val="20"/>
      <w:szCs w:val="20"/>
      <w:lang w:eastAsia="pl-PL"/>
    </w:rPr>
  </w:style>
  <w:style w:type="character" w:styleId="Odwoanieprzypisudolnego">
    <w:name w:val="footnote reference"/>
    <w:aliases w:val="SUPERS, Znak Znak1 Znak Znak Znak Znak Znak Znak,Znak Znak1 Znak Znak Znak Znak Znak Znak,Footnote Reference Number,Footnote symbol,Footnote reference number,note TESI,Footnote Reference Superscript"/>
    <w:basedOn w:val="Domylnaczcionkaakapitu"/>
    <w:uiPriority w:val="99"/>
    <w:unhideWhenUsed/>
    <w:rsid w:val="008268C5"/>
    <w:rPr>
      <w:vertAlign w:val="superscript"/>
    </w:rPr>
  </w:style>
  <w:style w:type="table" w:styleId="Tabela-Siatka">
    <w:name w:val="Table Grid"/>
    <w:basedOn w:val="Standardowy"/>
    <w:uiPriority w:val="59"/>
    <w:rsid w:val="00DD3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paragraphstyle">
    <w:name w:val="[No paragraph style]"/>
    <w:rsid w:val="00904D74"/>
    <w:pPr>
      <w:autoSpaceDE w:val="0"/>
      <w:autoSpaceDN w:val="0"/>
      <w:adjustRightInd w:val="0"/>
      <w:spacing w:after="0" w:line="288" w:lineRule="auto"/>
    </w:pPr>
    <w:rPr>
      <w:rFonts w:eastAsia="Times New Roman" w:cs="Times New Roman"/>
      <w:color w:val="000000"/>
      <w:sz w:val="24"/>
      <w:szCs w:val="24"/>
      <w:lang w:eastAsia="pl-PL"/>
    </w:rPr>
  </w:style>
  <w:style w:type="character" w:styleId="Uwydatnienie">
    <w:name w:val="Emphasis"/>
    <w:uiPriority w:val="20"/>
    <w:qFormat/>
    <w:rsid w:val="00904D74"/>
    <w:rPr>
      <w:i/>
      <w:iCs/>
    </w:rPr>
  </w:style>
  <w:style w:type="numbering" w:customStyle="1" w:styleId="Bezlisty1">
    <w:name w:val="Bez listy1"/>
    <w:next w:val="Bezlisty"/>
    <w:uiPriority w:val="99"/>
    <w:semiHidden/>
    <w:unhideWhenUsed/>
    <w:rsid w:val="00904D74"/>
  </w:style>
  <w:style w:type="table" w:customStyle="1" w:styleId="Tabela-Siatka1">
    <w:name w:val="Tabela - Siatka1"/>
    <w:basedOn w:val="Standardowy"/>
    <w:next w:val="Tabela-Siatka"/>
    <w:uiPriority w:val="59"/>
    <w:rsid w:val="00904D74"/>
    <w:pPr>
      <w:spacing w:after="0" w:line="240" w:lineRule="auto"/>
    </w:pPr>
    <w:rPr>
      <w:rFonts w:eastAsia="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6471AF"/>
    <w:pPr>
      <w:spacing w:after="120" w:line="480" w:lineRule="auto"/>
      <w:ind w:left="283"/>
    </w:pPr>
    <w:rPr>
      <w:rFonts w:asciiTheme="minorHAnsi" w:eastAsiaTheme="minorHAnsi" w:hAnsiTheme="minorHAnsi" w:cstheme="minorBidi"/>
      <w:b w:val="0"/>
      <w:sz w:val="22"/>
      <w:szCs w:val="22"/>
      <w:lang w:eastAsia="en-US"/>
    </w:rPr>
  </w:style>
  <w:style w:type="character" w:customStyle="1" w:styleId="Tekstpodstawowywcity2Znak">
    <w:name w:val="Tekst podstawowy wcięty 2 Znak"/>
    <w:basedOn w:val="Domylnaczcionkaakapitu"/>
    <w:link w:val="Tekstpodstawowywcity2"/>
    <w:uiPriority w:val="99"/>
    <w:rsid w:val="006471AF"/>
    <w:rPr>
      <w:rFonts w:asciiTheme="minorHAnsi" w:hAnsiTheme="minorHAnsi" w:cstheme="minorBidi"/>
      <w:sz w:val="22"/>
      <w:szCs w:val="22"/>
    </w:rPr>
  </w:style>
  <w:style w:type="paragraph" w:styleId="Bezodstpw">
    <w:name w:val="No Spacing"/>
    <w:link w:val="BezodstpwZnak"/>
    <w:uiPriority w:val="1"/>
    <w:qFormat/>
    <w:rsid w:val="000F6DBC"/>
    <w:pPr>
      <w:spacing w:after="0" w:line="240" w:lineRule="auto"/>
    </w:pPr>
    <w:rPr>
      <w:rFonts w:ascii="Calibri" w:eastAsia="Calibri" w:hAnsi="Calibri" w:cs="Times New Roman"/>
      <w:sz w:val="22"/>
      <w:szCs w:val="22"/>
    </w:rPr>
  </w:style>
  <w:style w:type="character" w:customStyle="1" w:styleId="BezodstpwZnak">
    <w:name w:val="Bez odstępów Znak"/>
    <w:link w:val="Bezodstpw"/>
    <w:uiPriority w:val="1"/>
    <w:rsid w:val="000F6DBC"/>
    <w:rPr>
      <w:rFonts w:ascii="Calibri" w:eastAsia="Calibri" w:hAnsi="Calibri" w:cs="Times New Roman"/>
      <w:sz w:val="22"/>
      <w:szCs w:val="22"/>
    </w:rPr>
  </w:style>
  <w:style w:type="paragraph" w:customStyle="1" w:styleId="Text1">
    <w:name w:val="Text 1"/>
    <w:basedOn w:val="Normalny"/>
    <w:rsid w:val="000F6DBC"/>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b w:val="0"/>
      <w:spacing w:val="2"/>
    </w:rPr>
  </w:style>
  <w:style w:type="character" w:styleId="Nierozpoznanawzmianka">
    <w:name w:val="Unresolved Mention"/>
    <w:basedOn w:val="Domylnaczcionkaakapitu"/>
    <w:uiPriority w:val="99"/>
    <w:semiHidden/>
    <w:unhideWhenUsed/>
    <w:rsid w:val="00433A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8440">
      <w:bodyDiv w:val="1"/>
      <w:marLeft w:val="0"/>
      <w:marRight w:val="0"/>
      <w:marTop w:val="0"/>
      <w:marBottom w:val="0"/>
      <w:divBdr>
        <w:top w:val="none" w:sz="0" w:space="0" w:color="auto"/>
        <w:left w:val="none" w:sz="0" w:space="0" w:color="auto"/>
        <w:bottom w:val="none" w:sz="0" w:space="0" w:color="auto"/>
        <w:right w:val="none" w:sz="0" w:space="0" w:color="auto"/>
      </w:divBdr>
    </w:div>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transakcja/1155864" TargetMode="External"/><Relationship Id="rId18" Type="http://schemas.openxmlformats.org/officeDocument/2006/relationships/hyperlink" Target="https://platformazakupowa.pl/transakcja/1155864" TargetMode="External"/><Relationship Id="rId26" Type="http://schemas.openxmlformats.org/officeDocument/2006/relationships/hyperlink" Target="https://platformazakupowa.pl/strona/1-regulamin"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footnotes" Target="footnotes.xml"/><Relationship Id="rId12" Type="http://schemas.openxmlformats.org/officeDocument/2006/relationships/hyperlink" Target="http://www.platformazakupowa.pl/pn/31wog"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latformazakupowa.pl/pn/31wog"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31wog.wp.mil.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platformazakupowa.pl/pn/31wog"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31wog.iod@ron.mil.pl" TargetMode="External"/><Relationship Id="rId10" Type="http://schemas.openxmlformats.org/officeDocument/2006/relationships/hyperlink" Target="mailto:31wog.zp@ron.mil.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platformazakupowa.pl/transakcja/1155864" TargetMode="External"/><Relationship Id="rId22" Type="http://schemas.openxmlformats.org/officeDocument/2006/relationships/hyperlink" Target="http://platformazakupowa.pl" TargetMode="External"/><Relationship Id="rId27" Type="http://schemas.openxmlformats.org/officeDocument/2006/relationships/hyperlink" Target="https://drive.google.com/file/d/1Kd1DttbBeiNWt4q4slS4t76lZVKPbkyD/view" TargetMode="External"/><Relationship Id="rId30" Type="http://schemas.openxmlformats.org/officeDocument/2006/relationships/hyperlink" Target="http://platformazakupowa.pl" TargetMode="External"/><Relationship Id="rId35" Type="http://schemas.openxmlformats.org/officeDocument/2006/relationships/hyperlink" Target="mailto:31wog@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FAA581-A0E0-4163-9A56-2ED867D21A1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888BA75-11F5-4986-AA41-CB148ECA8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5635</TotalTime>
  <Pages>1</Pages>
  <Words>7957</Words>
  <Characters>47746</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adamkiewicz0448</dc:creator>
  <cp:lastModifiedBy>Majewska Agnieszka</cp:lastModifiedBy>
  <cp:revision>585</cp:revision>
  <cp:lastPrinted>2025-08-12T07:19:00Z</cp:lastPrinted>
  <dcterms:created xsi:type="dcterms:W3CDTF">2021-06-07T06:52:00Z</dcterms:created>
  <dcterms:modified xsi:type="dcterms:W3CDTF">2025-08-12T07:34:00Z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fa0d25ec-f8d1-4a2e-b51b-4feae031653c</vt:lpwstr>
  </property>
  <property fmtid="{D5CDD505-2E9C-101B-9397-08002B2CF9AE}" pid="3" name="bjDocumentSecurityLabel">
    <vt:lpwstr>[d7220eed-17a6-431d-810c-83a0ddfed893]</vt:lpwstr>
  </property>
  <property fmtid="{D5CDD505-2E9C-101B-9397-08002B2CF9AE}" pid="4" name="bjPortionMark">
    <vt:lpwstr>[]</vt:lpwstr>
  </property>
  <property fmtid="{D5CDD505-2E9C-101B-9397-08002B2CF9AE}" pid="5" name="bjClsUserRVM">
    <vt:lpwstr>[]</vt:lpwstr>
  </property>
  <property fmtid="{D5CDD505-2E9C-101B-9397-08002B2CF9AE}" pid="6" name="bjSaver">
    <vt:lpwstr>YMGwvtVHdex4Y+4axDKBXUlj0Hql4nBm</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